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0A" w:rsidRPr="003C2525" w:rsidRDefault="00D6780A" w:rsidP="006D0CE3">
      <w:pPr>
        <w:rPr>
          <w:rFonts w:ascii="Georgia" w:hAnsi="Georgia"/>
          <w:lang w:val="en-GB"/>
        </w:rPr>
      </w:pPr>
      <w:r w:rsidRPr="003C2525">
        <w:rPr>
          <w:rFonts w:ascii="Georgia" w:hAnsi="Georgia"/>
          <w:lang w:val="en-GB"/>
        </w:rPr>
        <w:t xml:space="preserve"> </w:t>
      </w:r>
    </w:p>
    <w:p w:rsidR="00981F3D" w:rsidRPr="003C2525" w:rsidRDefault="003C2525" w:rsidP="006D0CE3">
      <w:pPr>
        <w:spacing w:after="240"/>
        <w:rPr>
          <w:rFonts w:ascii="Georgia" w:hAnsi="Georgia"/>
          <w:b/>
          <w:sz w:val="32"/>
          <w:lang w:val="en-GB"/>
        </w:rPr>
      </w:pPr>
      <w:r w:rsidRPr="003C2525">
        <w:rPr>
          <w:rFonts w:ascii="Georgia" w:hAnsi="Georgia"/>
          <w:b/>
          <w:sz w:val="32"/>
          <w:lang w:val="en-GB"/>
        </w:rPr>
        <w:t>Self-certified sick leave</w:t>
      </w:r>
    </w:p>
    <w:p w:rsidR="00611A6C" w:rsidRPr="003C2525" w:rsidRDefault="003C2525" w:rsidP="00C114F2">
      <w:pPr>
        <w:numPr>
          <w:ilvl w:val="0"/>
          <w:numId w:val="5"/>
        </w:numPr>
        <w:ind w:left="284" w:hanging="284"/>
        <w:rPr>
          <w:rFonts w:ascii="Georgia" w:hAnsi="Georgia"/>
          <w:sz w:val="22"/>
          <w:lang w:val="en-GB"/>
        </w:rPr>
      </w:pPr>
      <w:r w:rsidRPr="003C2525">
        <w:rPr>
          <w:rFonts w:ascii="Georgia" w:hAnsi="Georgia"/>
          <w:sz w:val="22"/>
          <w:lang w:val="en-GB"/>
        </w:rPr>
        <w:t xml:space="preserve">This form is only to </w:t>
      </w:r>
      <w:proofErr w:type="gramStart"/>
      <w:r w:rsidRPr="003C2525">
        <w:rPr>
          <w:rFonts w:ascii="Georgia" w:hAnsi="Georgia"/>
          <w:sz w:val="22"/>
          <w:lang w:val="en-GB"/>
        </w:rPr>
        <w:t>be used</w:t>
      </w:r>
      <w:proofErr w:type="gramEnd"/>
      <w:r w:rsidRPr="003C2525">
        <w:rPr>
          <w:rFonts w:ascii="Georgia" w:hAnsi="Georgia"/>
          <w:sz w:val="22"/>
          <w:lang w:val="en-GB"/>
        </w:rPr>
        <w:t xml:space="preserve"> by </w:t>
      </w:r>
      <w:r w:rsidRPr="003C2525">
        <w:rPr>
          <w:rFonts w:ascii="Georgia" w:hAnsi="Georgia"/>
          <w:b/>
          <w:sz w:val="22"/>
          <w:lang w:val="en-GB"/>
        </w:rPr>
        <w:t>staff paid by the hour</w:t>
      </w:r>
      <w:r w:rsidRPr="003C2525">
        <w:rPr>
          <w:rFonts w:ascii="Georgia" w:hAnsi="Georgia"/>
          <w:sz w:val="22"/>
          <w:lang w:val="en-GB"/>
        </w:rPr>
        <w:t>, see page</w:t>
      </w:r>
      <w:r w:rsidR="00BF757E">
        <w:rPr>
          <w:rFonts w:ascii="Georgia" w:hAnsi="Georgia"/>
          <w:sz w:val="22"/>
          <w:lang w:val="en-GB"/>
        </w:rPr>
        <w:t xml:space="preserve"> 2</w:t>
      </w:r>
      <w:r w:rsidRPr="003C2525">
        <w:rPr>
          <w:rFonts w:ascii="Georgia" w:hAnsi="Georgia"/>
          <w:sz w:val="22"/>
          <w:lang w:val="en-GB"/>
        </w:rPr>
        <w:t xml:space="preserve"> for guidance.</w:t>
      </w:r>
    </w:p>
    <w:p w:rsidR="00981F3D" w:rsidRPr="003C2525" w:rsidRDefault="003C2525" w:rsidP="00C114F2">
      <w:pPr>
        <w:numPr>
          <w:ilvl w:val="0"/>
          <w:numId w:val="5"/>
        </w:numPr>
        <w:spacing w:after="240"/>
        <w:ind w:left="284" w:hanging="284"/>
        <w:rPr>
          <w:rFonts w:ascii="Georgia" w:hAnsi="Georgia"/>
          <w:sz w:val="22"/>
          <w:lang w:val="en-GB"/>
        </w:rPr>
      </w:pPr>
      <w:r w:rsidRPr="003C2525">
        <w:rPr>
          <w:rFonts w:ascii="Georgia" w:hAnsi="Georgia"/>
          <w:sz w:val="22"/>
          <w:lang w:val="en-GB"/>
        </w:rPr>
        <w:t xml:space="preserve">Staff receiving a monthly salary from UiO, </w:t>
      </w:r>
      <w:r w:rsidRPr="00BF757E">
        <w:rPr>
          <w:rFonts w:ascii="Georgia" w:hAnsi="Georgia"/>
          <w:sz w:val="22"/>
          <w:lang w:val="en-GB"/>
        </w:rPr>
        <w:t>register self</w:t>
      </w:r>
      <w:r w:rsidR="00BF757E" w:rsidRPr="00BF757E">
        <w:rPr>
          <w:rFonts w:ascii="Georgia" w:hAnsi="Georgia"/>
          <w:sz w:val="22"/>
          <w:lang w:val="en-GB"/>
        </w:rPr>
        <w:t xml:space="preserve">-certified sick leave in the self-service </w:t>
      </w:r>
      <w:r w:rsidRPr="00BF757E">
        <w:rPr>
          <w:rFonts w:ascii="Georgia" w:hAnsi="Georgia"/>
          <w:sz w:val="22"/>
          <w:lang w:val="en-GB"/>
        </w:rPr>
        <w:t>portal</w:t>
      </w:r>
      <w:r w:rsidR="00BF757E">
        <w:rPr>
          <w:rFonts w:ascii="Georgia" w:hAnsi="Georgia"/>
          <w:sz w:val="22"/>
          <w:lang w:val="en-GB"/>
        </w:rPr>
        <w:t xml:space="preserve">, </w:t>
      </w:r>
      <w:hyperlink r:id="rId8" w:history="1">
        <w:r w:rsidR="00BF757E" w:rsidRPr="00BF757E">
          <w:rPr>
            <w:rStyle w:val="Hyperkobling"/>
            <w:rFonts w:ascii="Georgia" w:hAnsi="Georgia"/>
            <w:sz w:val="22"/>
            <w:lang w:val="en-GB"/>
          </w:rPr>
          <w:t>see user guide (dfo.no)</w:t>
        </w:r>
      </w:hyperlink>
      <w:r w:rsidRPr="003C2525">
        <w:rPr>
          <w:rFonts w:ascii="Georgia" w:hAnsi="Georgia"/>
          <w:sz w:val="22"/>
          <w:lang w:val="en-GB"/>
        </w:rPr>
        <w:t>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3"/>
        <w:gridCol w:w="4746"/>
      </w:tblGrid>
      <w:tr w:rsidR="00F86469" w:rsidRPr="00BF757E" w:rsidTr="00FF5B4D">
        <w:trPr>
          <w:trHeight w:val="340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116796" w:rsidRPr="003C2525" w:rsidRDefault="003C2525" w:rsidP="00116796">
            <w:pPr>
              <w:rPr>
                <w:rFonts w:ascii="Georgia" w:hAnsi="Georgi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3C2525">
              <w:rPr>
                <w:rFonts w:ascii="Georgia" w:hAnsi="Georgia"/>
                <w:b/>
                <w:bCs/>
                <w:color w:val="FFFFFF" w:themeColor="background1"/>
                <w:sz w:val="22"/>
                <w:szCs w:val="22"/>
                <w:lang w:val="en-GB"/>
              </w:rPr>
              <w:t>To be completed by employee</w:t>
            </w:r>
          </w:p>
        </w:tc>
      </w:tr>
      <w:tr w:rsidR="00F86469" w:rsidRPr="003C2525" w:rsidTr="00FF5B4D">
        <w:trPr>
          <w:trHeight w:val="340"/>
        </w:trPr>
        <w:tc>
          <w:tcPr>
            <w:tcW w:w="246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5628" w:rsidRPr="003C2525" w:rsidRDefault="003C2525" w:rsidP="00CF1923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First name</w:t>
            </w:r>
            <w:r w:rsidR="00F86469" w:rsidRPr="003C2525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 w:rsidR="001D56BF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bookmarkStart w:id="0" w:name="Text6"/>
            <w:bookmarkStart w:id="1" w:name="_GoBack"/>
            <w:r w:rsidR="00C132C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56BF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C132C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="00C132C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C65A7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C132C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  <w:bookmarkEnd w:id="0"/>
            <w:bookmarkEnd w:id="1"/>
          </w:p>
        </w:tc>
        <w:tc>
          <w:tcPr>
            <w:tcW w:w="253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6469" w:rsidRPr="003C2525" w:rsidRDefault="003C2525" w:rsidP="00CF1923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Last name</w:t>
            </w:r>
            <w:r w:rsidR="00F86469" w:rsidRPr="003C2525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 w:rsidR="001D56BF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bookmarkStart w:id="2" w:name="Text7"/>
            <w:r w:rsidR="00C132C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56BF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C132C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="00C132C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2171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2171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2171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2171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2171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> </w:t>
            </w:r>
            <w:r w:rsidR="00C132C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503EB5" w:rsidRPr="003C2525" w:rsidTr="00FF5B4D">
        <w:trPr>
          <w:trHeight w:val="340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EB5" w:rsidRPr="003C2525" w:rsidRDefault="00294300" w:rsidP="00CF1923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Norweg</w:t>
            </w:r>
            <w:r w:rsidR="003C2525" w:rsidRPr="00294300">
              <w:rPr>
                <w:rFonts w:ascii="Georgia" w:hAnsi="Georgia"/>
                <w:sz w:val="22"/>
                <w:szCs w:val="22"/>
                <w:lang w:val="en-GB"/>
              </w:rPr>
              <w:t>i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a</w:t>
            </w:r>
            <w:r w:rsidR="003C2525" w:rsidRPr="00294300">
              <w:rPr>
                <w:rFonts w:ascii="Georgia" w:hAnsi="Georgia"/>
                <w:sz w:val="22"/>
                <w:szCs w:val="22"/>
                <w:lang w:val="en-GB"/>
              </w:rPr>
              <w:t>n</w:t>
            </w:r>
            <w:r w:rsidR="003C2525">
              <w:rPr>
                <w:rFonts w:ascii="Georgia" w:hAnsi="Georgia"/>
                <w:sz w:val="22"/>
                <w:szCs w:val="22"/>
                <w:lang w:val="en-GB"/>
              </w:rPr>
              <w:t xml:space="preserve"> ID number</w:t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bookmarkStart w:id="3" w:name="Text20"/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EB5" w:rsidRPr="003C2525" w:rsidRDefault="003C2525" w:rsidP="00CF1923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Position</w:t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bookmarkStart w:id="4" w:name="Text9"/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03EB5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F1923" w:rsidRPr="003C2525" w:rsidTr="00FF5B4D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923" w:rsidRPr="003C2525" w:rsidRDefault="003C2525" w:rsidP="00CF1923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Place of employment</w:t>
            </w:r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bookmarkStart w:id="5" w:name="Text8"/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F192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CF1923" w:rsidRPr="00BF757E" w:rsidTr="00FF5B4D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923" w:rsidRPr="003C2525" w:rsidRDefault="003C2525" w:rsidP="003C2525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 was absent from work beginning on</w:t>
            </w:r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bookmarkStart w:id="6" w:name="Text4"/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up to and </w:t>
            </w:r>
            <w:proofErr w:type="gramStart"/>
            <w:r>
              <w:rPr>
                <w:rFonts w:ascii="Georgia" w:hAnsi="Georgia"/>
                <w:sz w:val="22"/>
                <w:szCs w:val="22"/>
                <w:lang w:val="en-GB"/>
              </w:rPr>
              <w:t>including</w:t>
            </w:r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bookmarkStart w:id="7" w:name="Text5"/>
            <w:proofErr w:type="gramEnd"/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CF1923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CF1923" w:rsidRPr="003C2525">
              <w:rPr>
                <w:rFonts w:ascii="Georgia" w:hAnsi="Georgia"/>
                <w:sz w:val="22"/>
                <w:szCs w:val="22"/>
                <w:lang w:val="en-GB"/>
              </w:rPr>
              <w:t>.</w:t>
            </w:r>
          </w:p>
        </w:tc>
      </w:tr>
      <w:tr w:rsidR="0096726C" w:rsidRPr="00BF757E" w:rsidTr="00FF5B4D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6726C" w:rsidRPr="003C2525" w:rsidRDefault="00BE7649" w:rsidP="0003214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Georgia" w:hAnsi="Georgia"/>
                  <w:b/>
                  <w:sz w:val="22"/>
                  <w:szCs w:val="22"/>
                  <w:lang w:val="en-GB"/>
                </w:rPr>
                <w:id w:val="178291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CE" w:rsidRPr="003C2525">
                  <w:rPr>
                    <w:rFonts w:ascii="MS Gothic" w:eastAsia="MS Gothic" w:hAnsi="MS Gothic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8D7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r w:rsidR="00032142">
              <w:rPr>
                <w:rFonts w:ascii="Georgia" w:hAnsi="Georgia"/>
                <w:b/>
                <w:sz w:val="22"/>
                <w:szCs w:val="22"/>
                <w:lang w:val="en-GB"/>
              </w:rPr>
              <w:t>The absence is due to my own illness</w:t>
            </w:r>
          </w:p>
        </w:tc>
      </w:tr>
      <w:tr w:rsidR="0096726C" w:rsidRPr="003C2525" w:rsidTr="00FF5B4D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96726C" w:rsidRPr="003C2525" w:rsidRDefault="00032142" w:rsidP="00032142">
            <w:pPr>
              <w:tabs>
                <w:tab w:val="right" w:pos="8505"/>
                <w:tab w:val="right" w:pos="9214"/>
              </w:tabs>
              <w:spacing w:before="240" w:line="360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Is the absence fully or partially due to workplace-related reasons</w:t>
            </w:r>
            <w:r w:rsidR="0096726C" w:rsidRPr="003C2525">
              <w:rPr>
                <w:rFonts w:ascii="Georgia" w:hAnsi="Georgia"/>
                <w:sz w:val="22"/>
                <w:szCs w:val="22"/>
                <w:lang w:val="en-GB"/>
              </w:rPr>
              <w:t>?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Yes</w:t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bookmarkStart w:id="8" w:name="Check5"/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8"/>
            <w:r w:rsidR="00611A6C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No</w:t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bookmarkStart w:id="9" w:name="Check6"/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611A6C" w:rsidRPr="003C2525" w:rsidTr="00FF5B4D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611A6C" w:rsidRPr="003C2525" w:rsidRDefault="00032142" w:rsidP="00032142">
            <w:pPr>
              <w:tabs>
                <w:tab w:val="right" w:pos="8505"/>
                <w:tab w:val="right" w:pos="9214"/>
              </w:tabs>
              <w:spacing w:line="360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Is the absence due to pregnancy-related reasons</w:t>
            </w:r>
            <w:r w:rsidR="00611A6C" w:rsidRPr="003C2525">
              <w:rPr>
                <w:rFonts w:ascii="Georgia" w:hAnsi="Georgia"/>
                <w:sz w:val="22"/>
                <w:szCs w:val="22"/>
                <w:lang w:val="en-GB"/>
              </w:rPr>
              <w:t>?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Yes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No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</w:tr>
      <w:tr w:rsidR="007048D7" w:rsidRPr="003C2525" w:rsidTr="00FF5B4D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7048D7" w:rsidRPr="003C2525" w:rsidRDefault="00032142" w:rsidP="00032142">
            <w:pPr>
              <w:tabs>
                <w:tab w:val="right" w:pos="8505"/>
                <w:tab w:val="right" w:pos="9214"/>
              </w:tabs>
              <w:spacing w:line="360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Is the absence due to chronic illness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>?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Yes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No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048D7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</w:tr>
      <w:tr w:rsidR="0081140A" w:rsidRPr="003C2525" w:rsidTr="00FF5B4D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140A" w:rsidRPr="003C2525" w:rsidRDefault="00032142" w:rsidP="00032142">
            <w:pPr>
              <w:tabs>
                <w:tab w:val="right" w:pos="8505"/>
                <w:tab w:val="right" w:pos="9214"/>
              </w:tabs>
              <w:spacing w:line="360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Have you applied for an exemption from the employer’s sick pay liability period?</w:t>
            </w:r>
            <w:r w:rsidR="00705846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Yes</w:t>
            </w:r>
            <w:r w:rsidR="0081140A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40A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No</w:t>
            </w:r>
            <w:r w:rsidR="0081140A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40A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</w:tr>
      <w:tr w:rsidR="0096726C" w:rsidRPr="00BF757E" w:rsidTr="00FF5B4D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6726C" w:rsidRPr="003C2525" w:rsidRDefault="00BE7649" w:rsidP="0003214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Georgia" w:hAnsi="Georgia"/>
                  <w:b/>
                  <w:sz w:val="22"/>
                  <w:szCs w:val="22"/>
                  <w:lang w:val="en-GB"/>
                </w:rPr>
                <w:id w:val="-1589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8D7" w:rsidRPr="003C2525">
                  <w:rPr>
                    <w:rFonts w:ascii="MS Gothic" w:eastAsia="MS Gothic" w:hAnsi="MS Gothic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8D7" w:rsidRPr="003C2525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r w:rsidR="00032142">
              <w:rPr>
                <w:rFonts w:ascii="Georgia" w:hAnsi="Georgia"/>
                <w:b/>
                <w:sz w:val="22"/>
                <w:szCs w:val="22"/>
                <w:lang w:val="en-GB"/>
              </w:rPr>
              <w:t>The absence is due to my child’s/child minder’s illness</w:t>
            </w:r>
          </w:p>
        </w:tc>
      </w:tr>
      <w:tr w:rsidR="0096726C" w:rsidRPr="00BF757E" w:rsidTr="00FF5B4D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F649B1" w:rsidRPr="003C2525" w:rsidRDefault="00032142" w:rsidP="007048D7">
            <w:pPr>
              <w:spacing w:before="240" w:after="60" w:line="360" w:lineRule="auto"/>
              <w:rPr>
                <w:rFonts w:ascii="Georgia" w:hAnsi="Georgia"/>
                <w:sz w:val="22"/>
                <w:szCs w:val="22"/>
                <w:lang w:val="en-GB"/>
              </w:rPr>
            </w:pPr>
            <w:bookmarkStart w:id="10" w:name="Check17"/>
            <w:r>
              <w:rPr>
                <w:rFonts w:ascii="Georgia" w:hAnsi="Georgia"/>
                <w:sz w:val="22"/>
                <w:szCs w:val="22"/>
                <w:lang w:val="en-GB"/>
              </w:rPr>
              <w:t>The child’s age</w:t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1BD8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861BD8" w:rsidRPr="003C2525">
              <w:rPr>
                <w:rFonts w:ascii="Georgia" w:hAnsi="Georgia"/>
                <w:sz w:val="22"/>
                <w:szCs w:val="22"/>
                <w:lang w:val="en-GB"/>
              </w:rPr>
              <w:t> </w:t>
            </w:r>
            <w:r w:rsidR="00861BD8" w:rsidRPr="003C2525">
              <w:rPr>
                <w:rFonts w:ascii="Georgia" w:hAnsi="Georgia"/>
                <w:sz w:val="22"/>
                <w:szCs w:val="22"/>
                <w:lang w:val="en-GB"/>
              </w:rPr>
              <w:t> </w:t>
            </w:r>
            <w:r w:rsidR="00861BD8" w:rsidRPr="003C2525">
              <w:rPr>
                <w:rFonts w:ascii="Georgia" w:hAnsi="Georgia"/>
                <w:sz w:val="22"/>
                <w:szCs w:val="22"/>
                <w:lang w:val="en-GB"/>
              </w:rPr>
              <w:t> </w:t>
            </w:r>
            <w:r w:rsidR="00861BD8" w:rsidRPr="003C2525">
              <w:rPr>
                <w:rFonts w:ascii="Georgia" w:hAnsi="Georgia"/>
                <w:sz w:val="22"/>
                <w:szCs w:val="22"/>
                <w:lang w:val="en-GB"/>
              </w:rPr>
              <w:t> </w:t>
            </w:r>
            <w:r w:rsidR="00861BD8" w:rsidRPr="003C2525">
              <w:rPr>
                <w:rFonts w:ascii="Georgia" w:hAnsi="Georgia"/>
                <w:sz w:val="22"/>
                <w:szCs w:val="22"/>
                <w:lang w:val="en-GB"/>
              </w:rPr>
              <w:t> 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years</w:t>
            </w:r>
          </w:p>
          <w:p w:rsidR="00CF1923" w:rsidRPr="003C2525" w:rsidRDefault="00032142" w:rsidP="001A06F3">
            <w:pPr>
              <w:tabs>
                <w:tab w:val="right" w:pos="8505"/>
                <w:tab w:val="right" w:pos="9214"/>
              </w:tabs>
              <w:spacing w:after="60" w:line="360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032142">
              <w:rPr>
                <w:rFonts w:ascii="Georgia" w:hAnsi="Georgia"/>
                <w:sz w:val="22"/>
                <w:szCs w:val="22"/>
                <w:lang w:val="en-GB"/>
              </w:rPr>
              <w:t>Do you care for 3 or more children?</w:t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="001A06F3">
              <w:rPr>
                <w:rFonts w:ascii="Georgia" w:hAnsi="Georgia"/>
                <w:sz w:val="22"/>
                <w:szCs w:val="22"/>
                <w:lang w:val="en-GB"/>
              </w:rPr>
              <w:t>Yes</w:t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10"/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="001A06F3">
              <w:rPr>
                <w:rFonts w:ascii="Georgia" w:hAnsi="Georgia"/>
                <w:sz w:val="22"/>
                <w:szCs w:val="22"/>
                <w:lang w:val="en-GB"/>
              </w:rPr>
              <w:t>No</w:t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:rsidR="00CF1923" w:rsidRPr="003C2525" w:rsidRDefault="00032142" w:rsidP="001A06F3">
            <w:pPr>
              <w:tabs>
                <w:tab w:val="right" w:pos="8505"/>
                <w:tab w:val="right" w:pos="9214"/>
              </w:tabs>
              <w:spacing w:after="60" w:line="360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Do</w:t>
            </w:r>
            <w:r w:rsidRPr="00032142">
              <w:rPr>
                <w:rFonts w:ascii="Georgia" w:hAnsi="Georgia"/>
                <w:sz w:val="22"/>
                <w:szCs w:val="22"/>
                <w:lang w:val="en-GB"/>
              </w:rPr>
              <w:t xml:space="preserve"> you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have an extended</w:t>
            </w:r>
            <w:r w:rsidRPr="00032142">
              <w:rPr>
                <w:rFonts w:ascii="Georgia" w:hAnsi="Georgia"/>
                <w:sz w:val="22"/>
                <w:szCs w:val="22"/>
                <w:lang w:val="en-GB"/>
              </w:rPr>
              <w:t xml:space="preserve"> ri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ght to work </w:t>
            </w:r>
            <w:r w:rsidR="001A06F3">
              <w:rPr>
                <w:rFonts w:ascii="Georgia" w:hAnsi="Georgia"/>
                <w:sz w:val="22"/>
                <w:szCs w:val="22"/>
                <w:lang w:val="en-GB"/>
              </w:rPr>
              <w:t xml:space="preserve">absence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due to </w:t>
            </w:r>
            <w:r w:rsidR="001A06F3">
              <w:rPr>
                <w:rFonts w:ascii="Georgia" w:hAnsi="Georgia"/>
                <w:sz w:val="22"/>
                <w:szCs w:val="22"/>
                <w:lang w:val="en-GB"/>
              </w:rPr>
              <w:br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chronic sick</w:t>
            </w:r>
            <w:r w:rsidRPr="00032142">
              <w:rPr>
                <w:rFonts w:ascii="Georgia" w:hAnsi="Georgia"/>
                <w:sz w:val="22"/>
                <w:szCs w:val="22"/>
                <w:lang w:val="en-GB"/>
              </w:rPr>
              <w:t>/disabled children?</w:t>
            </w:r>
            <w:r w:rsidR="00900A38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="001A06F3">
              <w:rPr>
                <w:rFonts w:ascii="Georgia" w:hAnsi="Georgia"/>
                <w:sz w:val="22"/>
                <w:szCs w:val="22"/>
                <w:lang w:val="en-GB"/>
              </w:rPr>
              <w:t>Yes</w:t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="001A06F3">
              <w:rPr>
                <w:rFonts w:ascii="Georgia" w:hAnsi="Georgia"/>
                <w:sz w:val="22"/>
                <w:szCs w:val="22"/>
                <w:lang w:val="en-GB"/>
              </w:rPr>
              <w:t>No</w:t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:rsidR="00F649B1" w:rsidRPr="003C2525" w:rsidRDefault="001A06F3" w:rsidP="001A06F3">
            <w:pPr>
              <w:tabs>
                <w:tab w:val="right" w:pos="8505"/>
                <w:tab w:val="right" w:pos="9214"/>
              </w:tabs>
              <w:spacing w:after="60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Are you the sole care provider</w:t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>?</w:t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Yes</w:t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r w:rsidR="006F5D26" w:rsidRPr="003C2525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>
              <w:rPr>
                <w:rFonts w:ascii="Georgia" w:hAnsi="Georgia"/>
                <w:sz w:val="22"/>
                <w:szCs w:val="22"/>
                <w:lang w:val="en-GB"/>
              </w:rPr>
              <w:t>No</w:t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B1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</w:r>
            <w:r w:rsidR="00BE7649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</w:tr>
      <w:tr w:rsidR="00C65A73" w:rsidRPr="003C2525" w:rsidTr="00FF5B4D">
        <w:trPr>
          <w:trHeight w:val="340"/>
        </w:trPr>
        <w:tc>
          <w:tcPr>
            <w:tcW w:w="1642" w:type="pct"/>
            <w:tcBorders>
              <w:top w:val="nil"/>
              <w:bottom w:val="single" w:sz="4" w:space="0" w:color="auto"/>
            </w:tcBorders>
            <w:vAlign w:val="center"/>
          </w:tcPr>
          <w:p w:rsidR="00C65A73" w:rsidRPr="003C2525" w:rsidRDefault="001A06F3" w:rsidP="00611A6C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Date</w:t>
            </w:r>
            <w:r w:rsidR="00C65A73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bookmarkStart w:id="11" w:name="Text3"/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5A73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335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65A73" w:rsidRPr="003C2525" w:rsidRDefault="001A06F3" w:rsidP="001A06F3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Signature</w:t>
            </w:r>
            <w:r w:rsidR="00C65A73" w:rsidRPr="003C2525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</w:tr>
      <w:tr w:rsidR="00C65A73" w:rsidRPr="00BF757E" w:rsidTr="00FF5B4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A73" w:rsidRPr="003C2525" w:rsidRDefault="00705846" w:rsidP="00705846">
            <w:pPr>
              <w:spacing w:before="240" w:after="240"/>
              <w:rPr>
                <w:rFonts w:ascii="Georgia" w:hAnsi="Georgia"/>
                <w:b/>
                <w:bCs/>
                <w:iCs/>
                <w:sz w:val="22"/>
                <w:szCs w:val="22"/>
                <w:lang w:val="en-GB"/>
              </w:rPr>
            </w:pPr>
            <w:r w:rsidRPr="003C2525">
              <w:rPr>
                <w:rFonts w:ascii="Georgia" w:hAnsi="Georgia"/>
                <w:b/>
                <w:bCs/>
                <w:iCs/>
                <w:sz w:val="22"/>
                <w:szCs w:val="22"/>
                <w:lang w:val="en-GB"/>
              </w:rPr>
              <w:t xml:space="preserve">› </w:t>
            </w:r>
            <w:r w:rsidR="001A06F3">
              <w:rPr>
                <w:rFonts w:ascii="Georgia" w:hAnsi="Georgia"/>
                <w:b/>
                <w:bCs/>
                <w:iCs/>
                <w:sz w:val="22"/>
                <w:szCs w:val="22"/>
                <w:lang w:val="en-GB"/>
              </w:rPr>
              <w:t xml:space="preserve">Deliver the completed form to your personnel </w:t>
            </w:r>
            <w:r w:rsidR="001A06F3" w:rsidRPr="001A06F3">
              <w:rPr>
                <w:rFonts w:ascii="Georgia" w:hAnsi="Georgia"/>
                <w:b/>
                <w:bCs/>
                <w:iCs/>
                <w:sz w:val="22"/>
                <w:szCs w:val="22"/>
                <w:lang w:val="en-GB"/>
              </w:rPr>
              <w:t>manager for further follow-up.</w:t>
            </w:r>
          </w:p>
          <w:p w:rsidR="001808EE" w:rsidRPr="003C2525" w:rsidRDefault="001808EE" w:rsidP="00705846">
            <w:pPr>
              <w:spacing w:before="240" w:after="240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C65A73" w:rsidRPr="00BF757E" w:rsidTr="00FF5B4D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C65A73" w:rsidRPr="003C2525" w:rsidRDefault="001A06F3" w:rsidP="008C7AE6">
            <w:pPr>
              <w:rPr>
                <w:rFonts w:ascii="Georgia" w:hAnsi="Georgi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2"/>
                <w:szCs w:val="22"/>
                <w:lang w:val="en-GB"/>
              </w:rPr>
              <w:t>To be completed by the personnel manager</w:t>
            </w:r>
          </w:p>
        </w:tc>
      </w:tr>
      <w:tr w:rsidR="00831885" w:rsidRPr="003C2525" w:rsidTr="00FF5B4D">
        <w:trPr>
          <w:trHeight w:val="1932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831885" w:rsidRPr="003C2525" w:rsidRDefault="001A06F3" w:rsidP="0088767F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1A06F3">
              <w:rPr>
                <w:rFonts w:ascii="Georgia" w:hAnsi="Georgia"/>
                <w:sz w:val="22"/>
                <w:szCs w:val="22"/>
                <w:lang w:val="en-GB"/>
              </w:rPr>
              <w:t>Org. Unit ID</w:t>
            </w:r>
            <w:r w:rsidR="00535628" w:rsidRPr="003C2525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bookmarkStart w:id="12" w:name="Text21"/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35628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535628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35628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35628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35628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535628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12"/>
          </w:p>
          <w:p w:rsidR="00831885" w:rsidRPr="003C2525" w:rsidRDefault="001A06F3" w:rsidP="0088767F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1A06F3">
              <w:rPr>
                <w:rFonts w:ascii="Georgia" w:hAnsi="Georgia"/>
                <w:sz w:val="22"/>
                <w:szCs w:val="22"/>
                <w:lang w:val="en-GB"/>
              </w:rPr>
              <w:t xml:space="preserve">The employee reported the absence on (date): </w:t>
            </w:r>
            <w:bookmarkStart w:id="13" w:name="Text19"/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31885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83188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83188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83188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83188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831885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13"/>
            <w:r w:rsidR="00831885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  <w:p w:rsidR="00DD4912" w:rsidRPr="003C2525" w:rsidRDefault="008C7AE6" w:rsidP="00981F3D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3C2525">
              <w:rPr>
                <w:rFonts w:ascii="Georgia" w:hAnsi="Georgia"/>
                <w:sz w:val="22"/>
                <w:szCs w:val="22"/>
                <w:lang w:val="en-GB"/>
              </w:rPr>
              <w:t>N</w:t>
            </w:r>
            <w:r w:rsidR="001A06F3">
              <w:rPr>
                <w:rFonts w:ascii="Georgia" w:hAnsi="Georgia"/>
                <w:sz w:val="22"/>
                <w:szCs w:val="22"/>
                <w:lang w:val="en-GB"/>
              </w:rPr>
              <w:t>otes</w:t>
            </w:r>
            <w:r w:rsidR="00DD4912" w:rsidRPr="003C2525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 w:rsidR="00981F3D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981F3D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81F3D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981F3D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981F3D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981F3D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981F3D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981F3D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981F3D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981F3D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981F3D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</w:tr>
      <w:tr w:rsidR="00C65A73" w:rsidRPr="003C2525" w:rsidTr="00FF5B4D">
        <w:trPr>
          <w:trHeight w:val="340"/>
        </w:trPr>
        <w:tc>
          <w:tcPr>
            <w:tcW w:w="1642" w:type="pct"/>
            <w:tcBorders>
              <w:top w:val="nil"/>
              <w:bottom w:val="single" w:sz="4" w:space="0" w:color="auto"/>
            </w:tcBorders>
            <w:vAlign w:val="center"/>
          </w:tcPr>
          <w:p w:rsidR="00C65A73" w:rsidRPr="003C2525" w:rsidRDefault="001A06F3" w:rsidP="008C7AE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Date</w:t>
            </w:r>
            <w:r w:rsidR="00C65A73" w:rsidRPr="003C2525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5A73" w:rsidRPr="003C2525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65A73" w:rsidRPr="003C2525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C132C3" w:rsidRPr="003C2525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5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65A73" w:rsidRPr="003C2525" w:rsidRDefault="001A06F3" w:rsidP="008C7AE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Signature</w:t>
            </w:r>
            <w:r w:rsidR="00C65A73" w:rsidRPr="003C2525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</w:tr>
    </w:tbl>
    <w:p w:rsidR="00F04636" w:rsidRPr="003C2525" w:rsidRDefault="00F04636" w:rsidP="00DF5F25">
      <w:pPr>
        <w:spacing w:line="360" w:lineRule="auto"/>
        <w:rPr>
          <w:rFonts w:ascii="Georgia" w:hAnsi="Georgia"/>
          <w:sz w:val="20"/>
          <w:szCs w:val="20"/>
          <w:lang w:val="en-GB"/>
        </w:rPr>
      </w:pPr>
    </w:p>
    <w:p w:rsidR="004528D6" w:rsidRPr="003C2525" w:rsidRDefault="00190294" w:rsidP="005903D0">
      <w:pPr>
        <w:rPr>
          <w:rFonts w:ascii="Georgia" w:hAnsi="Georgia"/>
          <w:b/>
          <w:bCs/>
          <w:sz w:val="28"/>
          <w:szCs w:val="28"/>
          <w:lang w:val="en-GB"/>
        </w:rPr>
      </w:pPr>
      <w:r w:rsidRPr="003C2525">
        <w:rPr>
          <w:rFonts w:ascii="Georgia" w:hAnsi="Georgia"/>
          <w:lang w:val="en-GB"/>
        </w:rPr>
        <w:br w:type="page"/>
      </w:r>
      <w:r w:rsidR="001A06F3">
        <w:rPr>
          <w:rFonts w:ascii="Georgia" w:hAnsi="Georgia"/>
          <w:b/>
          <w:bCs/>
          <w:sz w:val="28"/>
          <w:szCs w:val="28"/>
          <w:lang w:val="en-GB"/>
        </w:rPr>
        <w:lastRenderedPageBreak/>
        <w:t>About self-certified absence due to own or child’s/child minder’s illness</w:t>
      </w:r>
    </w:p>
    <w:p w:rsidR="005903D0" w:rsidRDefault="008C7D4D" w:rsidP="001A06F3">
      <w:pPr>
        <w:spacing w:before="240"/>
        <w:ind w:left="284" w:hanging="284"/>
        <w:rPr>
          <w:rFonts w:ascii="Georgia" w:hAnsi="Georgia"/>
          <w:sz w:val="22"/>
          <w:lang w:val="en-GB"/>
        </w:rPr>
      </w:pPr>
      <w:r w:rsidRPr="003C2525">
        <w:rPr>
          <w:rFonts w:ascii="Georgia" w:hAnsi="Georgia"/>
          <w:b/>
          <w:bCs/>
          <w:iCs/>
          <w:sz w:val="22"/>
          <w:szCs w:val="22"/>
          <w:lang w:val="en-GB"/>
        </w:rPr>
        <w:t xml:space="preserve">› </w:t>
      </w:r>
      <w:r w:rsidR="001A06F3">
        <w:rPr>
          <w:rFonts w:ascii="Georgia" w:hAnsi="Georgia"/>
          <w:b/>
          <w:bCs/>
          <w:iCs/>
          <w:sz w:val="22"/>
          <w:szCs w:val="22"/>
          <w:lang w:val="en-GB"/>
        </w:rPr>
        <w:tab/>
      </w:r>
      <w:proofErr w:type="gramStart"/>
      <w:r w:rsidR="001A06F3" w:rsidRPr="001A06F3">
        <w:rPr>
          <w:rFonts w:ascii="Georgia" w:hAnsi="Georgia"/>
          <w:sz w:val="22"/>
          <w:lang w:val="en-GB"/>
        </w:rPr>
        <w:t>On</w:t>
      </w:r>
      <w:proofErr w:type="gramEnd"/>
      <w:r w:rsidR="001A06F3" w:rsidRPr="001A06F3">
        <w:rPr>
          <w:rFonts w:ascii="Georgia" w:hAnsi="Georgia"/>
          <w:sz w:val="22"/>
          <w:lang w:val="en-GB"/>
        </w:rPr>
        <w:t xml:space="preserve"> the first day of the absence you must notify your supervisor and say how long the absence is expected to last.</w:t>
      </w:r>
    </w:p>
    <w:p w:rsidR="001A06F3" w:rsidRDefault="001A06F3" w:rsidP="005903D0">
      <w:pPr>
        <w:rPr>
          <w:rFonts w:ascii="Georgia" w:hAnsi="Georgia"/>
          <w:b/>
          <w:bCs/>
          <w:sz w:val="22"/>
          <w:lang w:val="en-GB"/>
        </w:rPr>
      </w:pPr>
    </w:p>
    <w:p w:rsidR="005903D0" w:rsidRDefault="00651BB0" w:rsidP="005903D0">
      <w:pPr>
        <w:rPr>
          <w:rFonts w:ascii="Georgia" w:hAnsi="Georgia"/>
          <w:b/>
          <w:bCs/>
          <w:sz w:val="22"/>
          <w:lang w:val="en-GB"/>
        </w:rPr>
      </w:pPr>
      <w:r>
        <w:rPr>
          <w:rFonts w:ascii="Georgia" w:hAnsi="Georgia"/>
          <w:b/>
          <w:bCs/>
          <w:sz w:val="22"/>
          <w:lang w:val="en-GB"/>
        </w:rPr>
        <w:t>Self-cer</w:t>
      </w:r>
      <w:r w:rsidR="00C114F2">
        <w:rPr>
          <w:rFonts w:ascii="Georgia" w:hAnsi="Georgia"/>
          <w:b/>
          <w:bCs/>
          <w:sz w:val="22"/>
          <w:lang w:val="en-GB"/>
        </w:rPr>
        <w:t>t</w:t>
      </w:r>
      <w:r>
        <w:rPr>
          <w:rFonts w:ascii="Georgia" w:hAnsi="Georgia"/>
          <w:b/>
          <w:bCs/>
          <w:sz w:val="22"/>
          <w:lang w:val="en-GB"/>
        </w:rPr>
        <w:t>ification due to</w:t>
      </w:r>
      <w:r w:rsidR="001A06F3">
        <w:rPr>
          <w:rFonts w:ascii="Georgia" w:hAnsi="Georgia"/>
          <w:b/>
          <w:bCs/>
          <w:sz w:val="22"/>
          <w:lang w:val="en-GB"/>
        </w:rPr>
        <w:t xml:space="preserve"> your own illness</w:t>
      </w:r>
    </w:p>
    <w:p w:rsidR="00651BB0" w:rsidRDefault="00651BB0" w:rsidP="005903D0">
      <w:pPr>
        <w:rPr>
          <w:rFonts w:ascii="Georgia" w:hAnsi="Georgia"/>
          <w:b/>
          <w:bCs/>
          <w:sz w:val="22"/>
          <w:lang w:val="en-GB"/>
        </w:rPr>
      </w:pP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 must have been employed for </w:t>
      </w:r>
      <w:r>
        <w:rPr>
          <w:b/>
          <w:lang w:val="en-GB"/>
        </w:rPr>
        <w:t>two months</w:t>
      </w:r>
      <w:r>
        <w:rPr>
          <w:lang w:val="en-GB"/>
        </w:rPr>
        <w:t xml:space="preserve"> before you may use self-certification. 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 self-certification may be used only for entire days of absence.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If you work part-time, a normal workday corresponds to one self-certification day.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Self-certification may be used for up to eight consecutive calendar days counted from the first full day of absence.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If you have used self-certification for eight calendar days you may not use a new self-certification until 16 calendar days have passed.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Beginning on the ninth day, in the event of continued illness, you must obtain a medical certificate from a doctor.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If you use self-certification prior to </w:t>
      </w:r>
      <w:r>
        <w:rPr>
          <w:b/>
          <w:lang w:val="en-GB"/>
        </w:rPr>
        <w:t>and</w:t>
      </w:r>
      <w:r>
        <w:rPr>
          <w:lang w:val="en-GB"/>
        </w:rPr>
        <w:t xml:space="preserve"> after a weekend/holiday, these days are included in the self-certification period. Example: If you are ill on Friday </w:t>
      </w:r>
      <w:r>
        <w:rPr>
          <w:b/>
          <w:lang w:val="en-GB"/>
        </w:rPr>
        <w:t>and</w:t>
      </w:r>
      <w:r>
        <w:rPr>
          <w:lang w:val="en-GB"/>
        </w:rPr>
        <w:t xml:space="preserve"> Monday, Saturday and Sunday count as self-certification days. This also applies to part-time employees who do not work every day.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Self-certification may not be used if you are on partial sick leave.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Self-certification may not be used during holiday (vacation).</w:t>
      </w:r>
    </w:p>
    <w:p w:rsidR="00651BB0" w:rsidRDefault="00651BB0" w:rsidP="00651BB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Self-certification may not be used when you work in a reduced position in combination with rehabilitation.</w:t>
      </w:r>
    </w:p>
    <w:p w:rsidR="00651BB0" w:rsidRPr="003C2525" w:rsidRDefault="00651BB0" w:rsidP="005903D0">
      <w:pPr>
        <w:rPr>
          <w:rFonts w:ascii="Georgia" w:hAnsi="Georgia"/>
          <w:b/>
          <w:bCs/>
          <w:sz w:val="22"/>
          <w:lang w:val="en-GB"/>
        </w:rPr>
      </w:pPr>
    </w:p>
    <w:p w:rsidR="005903D0" w:rsidRDefault="00C114F2" w:rsidP="005903D0">
      <w:pPr>
        <w:rPr>
          <w:rFonts w:ascii="Georgia" w:hAnsi="Georgia"/>
          <w:b/>
          <w:bCs/>
          <w:sz w:val="22"/>
          <w:lang w:val="en-US"/>
        </w:rPr>
      </w:pPr>
      <w:r>
        <w:rPr>
          <w:rFonts w:ascii="Georgia" w:hAnsi="Georgia"/>
          <w:b/>
          <w:bCs/>
          <w:sz w:val="22"/>
          <w:lang w:val="en-US"/>
        </w:rPr>
        <w:t>Self</w:t>
      </w:r>
      <w:r w:rsidR="00651BB0" w:rsidRPr="00651BB0">
        <w:rPr>
          <w:rFonts w:ascii="Georgia" w:hAnsi="Georgia"/>
          <w:b/>
          <w:bCs/>
          <w:sz w:val="22"/>
          <w:lang w:val="en-US"/>
        </w:rPr>
        <w:t>-certification due to your child’s/child minder’s illness</w:t>
      </w:r>
    </w:p>
    <w:p w:rsidR="00651BB0" w:rsidRDefault="00651BB0" w:rsidP="005903D0">
      <w:pPr>
        <w:rPr>
          <w:rFonts w:ascii="Georgia" w:hAnsi="Georgia"/>
          <w:b/>
          <w:bCs/>
          <w:sz w:val="22"/>
          <w:lang w:val="en-US"/>
        </w:rPr>
      </w:pPr>
    </w:p>
    <w:p w:rsidR="00651BB0" w:rsidRDefault="00651BB0" w:rsidP="00651BB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must have been employed for </w:t>
      </w:r>
      <w:r>
        <w:rPr>
          <w:b/>
          <w:lang w:val="en-GB"/>
        </w:rPr>
        <w:t>four weeks</w:t>
      </w:r>
      <w:r>
        <w:rPr>
          <w:lang w:val="en-GB"/>
        </w:rPr>
        <w:t xml:space="preserve"> before you may use self-certification. </w:t>
      </w:r>
    </w:p>
    <w:p w:rsidR="00651BB0" w:rsidRDefault="00651BB0" w:rsidP="00651BB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 have the right to care leave for up to ten work days per calendar year in the event of a sick child/child minder. For three children or more, the right is expanded to 15 calendar days. The right is in force until the child turns 12.</w:t>
      </w:r>
    </w:p>
    <w:p w:rsidR="00651BB0" w:rsidRDefault="00651BB0" w:rsidP="00651BB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If you are the sole caregiver, the right to care leave is doubled (20/30 days).</w:t>
      </w:r>
    </w:p>
    <w:p w:rsidR="00651BB0" w:rsidRDefault="00651BB0" w:rsidP="00651BB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For chronically ill/disabled children, the right to self-certified absence is expanded to 20 days, until the end of the year the child turns 18. If you are the sole caregiver, the right is expanded to 40 days.</w:t>
      </w:r>
    </w:p>
    <w:p w:rsidR="00651BB0" w:rsidRDefault="00651BB0" w:rsidP="00651BB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Self-certification may only be used for up to three calendar days for each instance of illness. The same applies t</w:t>
      </w:r>
      <w:r w:rsidR="00C114F2">
        <w:rPr>
          <w:lang w:val="en-GB"/>
        </w:rPr>
        <w:t>o those who have a right to expa</w:t>
      </w:r>
      <w:r>
        <w:rPr>
          <w:lang w:val="en-GB"/>
        </w:rPr>
        <w:t>nded benefit days.</w:t>
      </w:r>
    </w:p>
    <w:p w:rsidR="00651BB0" w:rsidRDefault="00C114F2" w:rsidP="00651BB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Your manager may request</w:t>
      </w:r>
      <w:r w:rsidR="00651BB0">
        <w:rPr>
          <w:lang w:val="en-GB"/>
        </w:rPr>
        <w:t xml:space="preserve"> a medical certificate beginning on the fourth care day. The medical certificate does not increase the number of care days per calendar year.</w:t>
      </w:r>
    </w:p>
    <w:p w:rsidR="00651BB0" w:rsidRDefault="00C114F2" w:rsidP="00651BB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If your</w:t>
      </w:r>
      <w:r w:rsidR="00651BB0">
        <w:rPr>
          <w:lang w:val="en-GB"/>
        </w:rPr>
        <w:t xml:space="preserve"> child is seriously ill/admitted to hospital, entitling </w:t>
      </w:r>
      <w:r>
        <w:rPr>
          <w:lang w:val="en-GB"/>
        </w:rPr>
        <w:t xml:space="preserve">you </w:t>
      </w:r>
      <w:r w:rsidR="00651BB0">
        <w:rPr>
          <w:lang w:val="en-GB"/>
        </w:rPr>
        <w:t>to attendance allowance (</w:t>
      </w:r>
      <w:proofErr w:type="spellStart"/>
      <w:r w:rsidR="00651BB0" w:rsidRPr="004D6805">
        <w:rPr>
          <w:lang w:val="en-US"/>
        </w:rPr>
        <w:t>pleiepenger</w:t>
      </w:r>
      <w:proofErr w:type="spellEnd"/>
      <w:r w:rsidR="00651BB0">
        <w:rPr>
          <w:lang w:val="en-GB"/>
        </w:rPr>
        <w:t xml:space="preserve">), </w:t>
      </w:r>
      <w:r>
        <w:rPr>
          <w:lang w:val="en-GB"/>
        </w:rPr>
        <w:t>you</w:t>
      </w:r>
      <w:r w:rsidR="00651BB0">
        <w:rPr>
          <w:lang w:val="en-GB"/>
        </w:rPr>
        <w:t xml:space="preserve"> shall not use self-certification. The doctor/institution responsible shall issue a medical certificate, and </w:t>
      </w:r>
      <w:r>
        <w:rPr>
          <w:lang w:val="en-GB"/>
        </w:rPr>
        <w:t>UiO</w:t>
      </w:r>
      <w:r w:rsidR="00651BB0">
        <w:rPr>
          <w:lang w:val="en-GB"/>
        </w:rPr>
        <w:t xml:space="preserve"> will be</w:t>
      </w:r>
      <w:r>
        <w:rPr>
          <w:lang w:val="en-GB"/>
        </w:rPr>
        <w:t xml:space="preserve"> refunded for wages/salary paid</w:t>
      </w:r>
      <w:r w:rsidR="00651BB0">
        <w:rPr>
          <w:lang w:val="en-GB"/>
        </w:rPr>
        <w:t xml:space="preserve"> (claims for attendance allowance)</w:t>
      </w:r>
      <w:r>
        <w:rPr>
          <w:lang w:val="en-GB"/>
        </w:rPr>
        <w:t>.</w:t>
      </w:r>
    </w:p>
    <w:p w:rsidR="00651BB0" w:rsidRDefault="00651BB0" w:rsidP="00651BB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Adaptation to a day-care institution and planning days do </w:t>
      </w:r>
      <w:r>
        <w:rPr>
          <w:b/>
          <w:lang w:val="en-GB"/>
        </w:rPr>
        <w:t xml:space="preserve">not </w:t>
      </w:r>
      <w:r>
        <w:rPr>
          <w:lang w:val="en-GB"/>
        </w:rPr>
        <w:t xml:space="preserve">entitle </w:t>
      </w:r>
      <w:r w:rsidR="00C114F2">
        <w:rPr>
          <w:lang w:val="en-GB"/>
        </w:rPr>
        <w:t>you</w:t>
      </w:r>
      <w:r>
        <w:rPr>
          <w:lang w:val="en-GB"/>
        </w:rPr>
        <w:t xml:space="preserve"> to self-certification</w:t>
      </w:r>
      <w:r w:rsidR="00C114F2">
        <w:rPr>
          <w:lang w:val="en-GB"/>
        </w:rPr>
        <w:t>.</w:t>
      </w:r>
      <w:r>
        <w:rPr>
          <w:lang w:val="en-GB"/>
        </w:rPr>
        <w:t xml:space="preserve"> In such </w:t>
      </w:r>
      <w:proofErr w:type="gramStart"/>
      <w:r>
        <w:rPr>
          <w:lang w:val="en-GB"/>
        </w:rPr>
        <w:t>cases</w:t>
      </w:r>
      <w:proofErr w:type="gramEnd"/>
      <w:r>
        <w:rPr>
          <w:lang w:val="en-GB"/>
        </w:rPr>
        <w:t xml:space="preserve"> </w:t>
      </w:r>
      <w:r w:rsidR="00C114F2">
        <w:rPr>
          <w:lang w:val="en-GB"/>
        </w:rPr>
        <w:t>you</w:t>
      </w:r>
      <w:r>
        <w:rPr>
          <w:lang w:val="en-GB"/>
        </w:rPr>
        <w:t xml:space="preserve"> must apply for </w:t>
      </w:r>
      <w:hyperlink r:id="rId9" w:history="1">
        <w:r w:rsidRPr="00C114F2">
          <w:rPr>
            <w:rStyle w:val="Hyperkobling"/>
            <w:lang w:val="en-GB"/>
          </w:rPr>
          <w:t>compassionate leave</w:t>
        </w:r>
      </w:hyperlink>
      <w:r>
        <w:rPr>
          <w:lang w:val="en-GB"/>
        </w:rPr>
        <w:t xml:space="preserve"> (</w:t>
      </w:r>
      <w:proofErr w:type="spellStart"/>
      <w:r w:rsidRPr="004D6805">
        <w:rPr>
          <w:lang w:val="en-US"/>
        </w:rPr>
        <w:t>velferdspermisjon</w:t>
      </w:r>
      <w:proofErr w:type="spellEnd"/>
      <w:r>
        <w:rPr>
          <w:lang w:val="en-GB"/>
        </w:rPr>
        <w:t>).</w:t>
      </w:r>
    </w:p>
    <w:p w:rsidR="00651BB0" w:rsidRDefault="00C114F2" w:rsidP="00651BB0">
      <w:pPr>
        <w:numPr>
          <w:ilvl w:val="0"/>
          <w:numId w:val="1"/>
        </w:numPr>
        <w:rPr>
          <w:b/>
          <w:i/>
          <w:sz w:val="20"/>
          <w:lang w:val="en-GB"/>
        </w:rPr>
      </w:pPr>
      <w:r>
        <w:rPr>
          <w:lang w:val="en-GB"/>
        </w:rPr>
        <w:t>If you have a</w:t>
      </w:r>
      <w:r w:rsidR="00651BB0">
        <w:rPr>
          <w:lang w:val="en-GB"/>
        </w:rPr>
        <w:t xml:space="preserve"> shared right of access </w:t>
      </w:r>
      <w:r>
        <w:rPr>
          <w:lang w:val="en-GB"/>
        </w:rPr>
        <w:t>and have</w:t>
      </w:r>
      <w:r w:rsidR="00651BB0">
        <w:rPr>
          <w:lang w:val="en-GB"/>
        </w:rPr>
        <w:t xml:space="preserve"> agreed that care leave shall be shared in proportion to the right of access</w:t>
      </w:r>
      <w:r>
        <w:rPr>
          <w:lang w:val="en-GB"/>
        </w:rPr>
        <w:t xml:space="preserve"> you</w:t>
      </w:r>
      <w:r w:rsidR="00651BB0">
        <w:rPr>
          <w:lang w:val="en-GB"/>
        </w:rPr>
        <w:t xml:space="preserve"> may only take leave in accordance with the agreement. Decisions in this regard</w:t>
      </w:r>
      <w:r>
        <w:rPr>
          <w:lang w:val="en-GB"/>
        </w:rPr>
        <w:t xml:space="preserve"> from NAV must</w:t>
      </w:r>
      <w:r w:rsidR="00651BB0">
        <w:rPr>
          <w:lang w:val="en-GB"/>
        </w:rPr>
        <w:t xml:space="preserve"> be submitted to </w:t>
      </w:r>
      <w:r>
        <w:rPr>
          <w:lang w:val="en-GB"/>
        </w:rPr>
        <w:t>your manager</w:t>
      </w:r>
      <w:r w:rsidR="00651BB0">
        <w:rPr>
          <w:lang w:val="en-GB"/>
        </w:rPr>
        <w:t>.</w:t>
      </w:r>
    </w:p>
    <w:p w:rsidR="00651BB0" w:rsidRPr="00651BB0" w:rsidRDefault="00651BB0" w:rsidP="005903D0">
      <w:pPr>
        <w:rPr>
          <w:rFonts w:ascii="Georgia" w:hAnsi="Georgia"/>
          <w:b/>
          <w:bCs/>
          <w:sz w:val="22"/>
          <w:lang w:val="en-GB"/>
        </w:rPr>
      </w:pPr>
    </w:p>
    <w:p w:rsidR="00C65A73" w:rsidRPr="00C114F2" w:rsidRDefault="00BE7649" w:rsidP="005903D0">
      <w:pPr>
        <w:rPr>
          <w:rFonts w:ascii="Georgia" w:hAnsi="Georgia"/>
          <w:sz w:val="18"/>
          <w:szCs w:val="20"/>
          <w:lang w:val="en-US"/>
        </w:rPr>
      </w:pPr>
      <w:hyperlink r:id="rId10" w:history="1">
        <w:r w:rsidR="00C114F2" w:rsidRPr="00C114F2">
          <w:rPr>
            <w:rStyle w:val="Hyperkobling"/>
            <w:rFonts w:ascii="Georgia" w:hAnsi="Georgia"/>
            <w:sz w:val="22"/>
            <w:lang w:val="en-GB"/>
          </w:rPr>
          <w:t>Read more about sick leave on uio.no</w:t>
        </w:r>
      </w:hyperlink>
      <w:r w:rsidR="00C114F2">
        <w:rPr>
          <w:rFonts w:ascii="Georgia" w:hAnsi="Georgia"/>
          <w:sz w:val="22"/>
          <w:lang w:val="en-GB"/>
        </w:rPr>
        <w:t>.</w:t>
      </w:r>
    </w:p>
    <w:sectPr w:rsidR="00C65A73" w:rsidRPr="00C114F2" w:rsidSect="003C2525">
      <w:headerReference w:type="first" r:id="rId11"/>
      <w:footerReference w:type="first" r:id="rId12"/>
      <w:pgSz w:w="11906" w:h="16838"/>
      <w:pgMar w:top="1417" w:right="1274" w:bottom="1417" w:left="1417" w:header="709" w:footer="9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49" w:rsidRDefault="00BE7649" w:rsidP="006D0CE3">
      <w:r>
        <w:separator/>
      </w:r>
    </w:p>
  </w:endnote>
  <w:endnote w:type="continuationSeparator" w:id="0">
    <w:p w:rsidR="00BE7649" w:rsidRDefault="00BE7649" w:rsidP="006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38" w:rsidRPr="00900A38" w:rsidRDefault="00900A38">
    <w:pPr>
      <w:pStyle w:val="Bunntekst"/>
      <w:rPr>
        <w:rFonts w:ascii="Georgia" w:hAnsi="Georgia"/>
        <w:sz w:val="22"/>
      </w:rPr>
    </w:pPr>
    <w:r w:rsidRPr="00900A38">
      <w:rPr>
        <w:rFonts w:ascii="Georgia" w:hAnsi="Georgia"/>
        <w:sz w:val="22"/>
      </w:rPr>
      <w:t>S</w:t>
    </w:r>
    <w:r w:rsidR="008C7D4D">
      <w:rPr>
        <w:rFonts w:ascii="Georgia" w:hAnsi="Georgia"/>
        <w:sz w:val="22"/>
      </w:rPr>
      <w:t>L</w:t>
    </w:r>
    <w:r w:rsidR="00BF757E">
      <w:rPr>
        <w:rFonts w:ascii="Georgia" w:hAnsi="Georgia"/>
        <w:sz w:val="22"/>
      </w:rPr>
      <w:t>/AP 2021-11-18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49" w:rsidRDefault="00BE7649" w:rsidP="006D0CE3">
      <w:r>
        <w:separator/>
      </w:r>
    </w:p>
  </w:footnote>
  <w:footnote w:type="continuationSeparator" w:id="0">
    <w:p w:rsidR="00BE7649" w:rsidRDefault="00BE7649" w:rsidP="006D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E3" w:rsidRDefault="00900A38" w:rsidP="006D0CE3">
    <w:pPr>
      <w:pStyle w:val="Topptekst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BBC96" wp14:editId="5D3E982A">
          <wp:simplePos x="0" y="0"/>
          <wp:positionH relativeFrom="column">
            <wp:posOffset>-547370</wp:posOffset>
          </wp:positionH>
          <wp:positionV relativeFrom="paragraph">
            <wp:posOffset>-85725</wp:posOffset>
          </wp:positionV>
          <wp:extent cx="3181350" cy="523875"/>
          <wp:effectExtent l="0" t="0" r="0" b="9525"/>
          <wp:wrapNone/>
          <wp:docPr id="1" name="Picture 1" descr="Macintosh HD:Users:hanneuti:Desktop:UiO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euti:Desktop:UiO_Segl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6C4"/>
    <w:multiLevelType w:val="multilevel"/>
    <w:tmpl w:val="DE2E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25D8"/>
    <w:multiLevelType w:val="hybridMultilevel"/>
    <w:tmpl w:val="F33CE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E5519"/>
    <w:multiLevelType w:val="hybridMultilevel"/>
    <w:tmpl w:val="B422F73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72216"/>
    <w:multiLevelType w:val="hybridMultilevel"/>
    <w:tmpl w:val="AC302692"/>
    <w:lvl w:ilvl="0" w:tplc="F57E9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8273B"/>
    <w:multiLevelType w:val="hybridMultilevel"/>
    <w:tmpl w:val="5FFEF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5"/>
    <w:rsid w:val="0000317F"/>
    <w:rsid w:val="00010BCB"/>
    <w:rsid w:val="00023191"/>
    <w:rsid w:val="00032142"/>
    <w:rsid w:val="0004574E"/>
    <w:rsid w:val="000516B8"/>
    <w:rsid w:val="00060F0F"/>
    <w:rsid w:val="00071501"/>
    <w:rsid w:val="00077B72"/>
    <w:rsid w:val="0009378A"/>
    <w:rsid w:val="000A0986"/>
    <w:rsid w:val="000E58D3"/>
    <w:rsid w:val="001158B8"/>
    <w:rsid w:val="00116796"/>
    <w:rsid w:val="00116878"/>
    <w:rsid w:val="0012310E"/>
    <w:rsid w:val="00126C5A"/>
    <w:rsid w:val="00144A69"/>
    <w:rsid w:val="00171655"/>
    <w:rsid w:val="001808EE"/>
    <w:rsid w:val="00190294"/>
    <w:rsid w:val="00191EBA"/>
    <w:rsid w:val="00192D7C"/>
    <w:rsid w:val="001A06F3"/>
    <w:rsid w:val="001B2983"/>
    <w:rsid w:val="001C696A"/>
    <w:rsid w:val="001D56BF"/>
    <w:rsid w:val="001D6554"/>
    <w:rsid w:val="001E0556"/>
    <w:rsid w:val="00217123"/>
    <w:rsid w:val="00294300"/>
    <w:rsid w:val="002A42FC"/>
    <w:rsid w:val="002A4970"/>
    <w:rsid w:val="002C0A7F"/>
    <w:rsid w:val="002C5432"/>
    <w:rsid w:val="002C74D5"/>
    <w:rsid w:val="0034075D"/>
    <w:rsid w:val="00344F2D"/>
    <w:rsid w:val="00350980"/>
    <w:rsid w:val="00360208"/>
    <w:rsid w:val="0036603C"/>
    <w:rsid w:val="00373CED"/>
    <w:rsid w:val="003C2525"/>
    <w:rsid w:val="003F3916"/>
    <w:rsid w:val="004528D6"/>
    <w:rsid w:val="004621E4"/>
    <w:rsid w:val="004666C9"/>
    <w:rsid w:val="00490BA5"/>
    <w:rsid w:val="004D5CAF"/>
    <w:rsid w:val="004D6805"/>
    <w:rsid w:val="004E1ED4"/>
    <w:rsid w:val="004E433A"/>
    <w:rsid w:val="004E62B7"/>
    <w:rsid w:val="00503EB5"/>
    <w:rsid w:val="00510B71"/>
    <w:rsid w:val="00510FD2"/>
    <w:rsid w:val="00516C0F"/>
    <w:rsid w:val="00521078"/>
    <w:rsid w:val="00535628"/>
    <w:rsid w:val="005456CD"/>
    <w:rsid w:val="0054690C"/>
    <w:rsid w:val="005705F2"/>
    <w:rsid w:val="00581CE5"/>
    <w:rsid w:val="005903D0"/>
    <w:rsid w:val="005A3CE1"/>
    <w:rsid w:val="005D0EC1"/>
    <w:rsid w:val="005E1A11"/>
    <w:rsid w:val="00611A6C"/>
    <w:rsid w:val="0061599C"/>
    <w:rsid w:val="00632E88"/>
    <w:rsid w:val="00637971"/>
    <w:rsid w:val="00651BB0"/>
    <w:rsid w:val="006645EA"/>
    <w:rsid w:val="006934D7"/>
    <w:rsid w:val="00693AE4"/>
    <w:rsid w:val="006B6496"/>
    <w:rsid w:val="006D0C7E"/>
    <w:rsid w:val="006D0CE3"/>
    <w:rsid w:val="006D1226"/>
    <w:rsid w:val="006E7556"/>
    <w:rsid w:val="006F5D26"/>
    <w:rsid w:val="007048D7"/>
    <w:rsid w:val="00705846"/>
    <w:rsid w:val="0072388E"/>
    <w:rsid w:val="0074189B"/>
    <w:rsid w:val="007620EA"/>
    <w:rsid w:val="00793541"/>
    <w:rsid w:val="00797EDD"/>
    <w:rsid w:val="007A2583"/>
    <w:rsid w:val="007F2824"/>
    <w:rsid w:val="00810454"/>
    <w:rsid w:val="0081140A"/>
    <w:rsid w:val="00831885"/>
    <w:rsid w:val="008477E2"/>
    <w:rsid w:val="0085521C"/>
    <w:rsid w:val="00861BD8"/>
    <w:rsid w:val="00886FF2"/>
    <w:rsid w:val="0088767F"/>
    <w:rsid w:val="008C7AE6"/>
    <w:rsid w:val="008C7D4D"/>
    <w:rsid w:val="008E72E4"/>
    <w:rsid w:val="008F6432"/>
    <w:rsid w:val="00900A38"/>
    <w:rsid w:val="0091672E"/>
    <w:rsid w:val="00940EF4"/>
    <w:rsid w:val="00965109"/>
    <w:rsid w:val="0096726C"/>
    <w:rsid w:val="00981F3D"/>
    <w:rsid w:val="00991F36"/>
    <w:rsid w:val="009968A4"/>
    <w:rsid w:val="009E0F98"/>
    <w:rsid w:val="009E560E"/>
    <w:rsid w:val="00A30DB9"/>
    <w:rsid w:val="00A337F3"/>
    <w:rsid w:val="00A62978"/>
    <w:rsid w:val="00A720CE"/>
    <w:rsid w:val="00A972B0"/>
    <w:rsid w:val="00B022CD"/>
    <w:rsid w:val="00B265CF"/>
    <w:rsid w:val="00B50282"/>
    <w:rsid w:val="00B55C14"/>
    <w:rsid w:val="00B60B0F"/>
    <w:rsid w:val="00BE7649"/>
    <w:rsid w:val="00BF757E"/>
    <w:rsid w:val="00C114F2"/>
    <w:rsid w:val="00C132C3"/>
    <w:rsid w:val="00C236D5"/>
    <w:rsid w:val="00C275DA"/>
    <w:rsid w:val="00C31A4D"/>
    <w:rsid w:val="00C361D3"/>
    <w:rsid w:val="00C52E29"/>
    <w:rsid w:val="00C65A73"/>
    <w:rsid w:val="00C77965"/>
    <w:rsid w:val="00C97262"/>
    <w:rsid w:val="00CA6B1C"/>
    <w:rsid w:val="00CD05B5"/>
    <w:rsid w:val="00CE585D"/>
    <w:rsid w:val="00CE7CEB"/>
    <w:rsid w:val="00CF1923"/>
    <w:rsid w:val="00D148D1"/>
    <w:rsid w:val="00D154EB"/>
    <w:rsid w:val="00D64626"/>
    <w:rsid w:val="00D6780A"/>
    <w:rsid w:val="00D764D0"/>
    <w:rsid w:val="00DD4912"/>
    <w:rsid w:val="00DD57DB"/>
    <w:rsid w:val="00DF05AD"/>
    <w:rsid w:val="00DF097A"/>
    <w:rsid w:val="00DF5F25"/>
    <w:rsid w:val="00E02A65"/>
    <w:rsid w:val="00E16D0B"/>
    <w:rsid w:val="00E4050B"/>
    <w:rsid w:val="00E62194"/>
    <w:rsid w:val="00E621C1"/>
    <w:rsid w:val="00E66F14"/>
    <w:rsid w:val="00E77090"/>
    <w:rsid w:val="00E81810"/>
    <w:rsid w:val="00E857D3"/>
    <w:rsid w:val="00E85DBF"/>
    <w:rsid w:val="00E963B7"/>
    <w:rsid w:val="00EB1C6A"/>
    <w:rsid w:val="00EC3660"/>
    <w:rsid w:val="00EC3A1C"/>
    <w:rsid w:val="00F04636"/>
    <w:rsid w:val="00F25D6A"/>
    <w:rsid w:val="00F462AC"/>
    <w:rsid w:val="00F63E06"/>
    <w:rsid w:val="00F649B1"/>
    <w:rsid w:val="00F7418C"/>
    <w:rsid w:val="00F86469"/>
    <w:rsid w:val="00FE4D6E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C2FA0"/>
  <w15:docId w15:val="{505A66A7-B5AE-472A-8947-22582EC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70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B60B0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2A497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D678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2A4970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678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2A4970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16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o.no/english/requests-for-abs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o.no/english/for-employees/employment/working-hours-and-absence/ill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english/for-employees/employment/working-hours-and-absence/leave-absence/compassionate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76B6-47DE-467F-A75A-39B470A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regelverk, se side 3</vt:lpstr>
      <vt:lpstr>For regelverk, se side 3</vt:lpstr>
    </vt:vector>
  </TitlesOfParts>
  <Company>UiO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regelverk, se side 3</dc:title>
  <dc:creator>gurovsk</dc:creator>
  <cp:lastModifiedBy>Suzanne-Ann Stämpfli</cp:lastModifiedBy>
  <cp:revision>3</cp:revision>
  <cp:lastPrinted>2008-05-27T07:15:00Z</cp:lastPrinted>
  <dcterms:created xsi:type="dcterms:W3CDTF">2021-11-18T08:50:00Z</dcterms:created>
  <dcterms:modified xsi:type="dcterms:W3CDTF">2021-11-18T08:50:00Z</dcterms:modified>
</cp:coreProperties>
</file>