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6" w:rsidRPr="00946872" w:rsidRDefault="00523876" w:rsidP="00523876">
      <w:pPr>
        <w:pStyle w:val="Default"/>
        <w:rPr>
          <w:b/>
          <w:bCs/>
          <w:sz w:val="40"/>
          <w:szCs w:val="40"/>
        </w:rPr>
      </w:pPr>
      <w:r w:rsidRPr="00946872">
        <w:rPr>
          <w:b/>
          <w:bCs/>
          <w:sz w:val="40"/>
          <w:szCs w:val="40"/>
        </w:rPr>
        <w:t>Periodisk evaluering N</w:t>
      </w:r>
      <w:r w:rsidR="001175A6">
        <w:rPr>
          <w:b/>
          <w:bCs/>
          <w:sz w:val="40"/>
          <w:szCs w:val="40"/>
        </w:rPr>
        <w:t>OAS 4102 h</w:t>
      </w:r>
      <w:r w:rsidRPr="00946872">
        <w:rPr>
          <w:b/>
          <w:bCs/>
          <w:sz w:val="40"/>
          <w:szCs w:val="40"/>
        </w:rPr>
        <w:t>-2012</w:t>
      </w:r>
    </w:p>
    <w:p w:rsidR="00523876" w:rsidRDefault="00523876" w:rsidP="00523876"/>
    <w:p w:rsidR="00523876" w:rsidRPr="00E34230" w:rsidRDefault="00A779BB" w:rsidP="00523876">
      <w:r w:rsidRPr="00E34230">
        <w:t>Emneansvarlig</w:t>
      </w:r>
      <w:r w:rsidR="00E34230" w:rsidRPr="00E34230">
        <w:t xml:space="preserve"> var Anne Golden som </w:t>
      </w:r>
      <w:r w:rsidR="00523876" w:rsidRPr="00E34230">
        <w:t>undervist</w:t>
      </w:r>
      <w:r w:rsidR="00E34230" w:rsidRPr="00E34230">
        <w:t>e</w:t>
      </w:r>
      <w:r w:rsidR="00523876" w:rsidRPr="00E34230">
        <w:t xml:space="preserve"> og evaluert</w:t>
      </w:r>
      <w:r w:rsidR="00E34230" w:rsidRPr="00E34230">
        <w:t>e</w:t>
      </w:r>
      <w:r w:rsidR="00523876" w:rsidRPr="00E34230">
        <w:t xml:space="preserve"> </w:t>
      </w:r>
      <w:bookmarkStart w:id="0" w:name="_GoBack"/>
      <w:bookmarkEnd w:id="0"/>
      <w:r w:rsidR="00523876" w:rsidRPr="00E34230">
        <w:t>kvalifiseringsoppgavene. Til eksamen var Else Ryen bedømmersensor.</w:t>
      </w:r>
    </w:p>
    <w:p w:rsidR="00523876" w:rsidRPr="00E34230" w:rsidRDefault="00523876" w:rsidP="00523876">
      <w:pPr>
        <w:pStyle w:val="Default"/>
        <w:rPr>
          <w:b/>
          <w:bCs/>
        </w:rPr>
      </w:pPr>
    </w:p>
    <w:p w:rsidR="00523876" w:rsidRPr="00E34230" w:rsidRDefault="00523876" w:rsidP="00523876">
      <w:pPr>
        <w:pStyle w:val="Default"/>
        <w:rPr>
          <w:b/>
          <w:bCs/>
        </w:rPr>
      </w:pPr>
    </w:p>
    <w:p w:rsidR="00523876" w:rsidRPr="00E34230" w:rsidRDefault="00CF0F60" w:rsidP="00C244B1">
      <w:pPr>
        <w:pStyle w:val="Default"/>
        <w:ind w:left="142" w:hanging="284"/>
        <w:rPr>
          <w:b/>
          <w:bCs/>
        </w:rPr>
      </w:pPr>
      <w:r w:rsidRPr="00E34230">
        <w:rPr>
          <w:b/>
          <w:bCs/>
        </w:rPr>
        <w:t>Vurdering</w:t>
      </w:r>
      <w:r w:rsidR="00C244B1" w:rsidRPr="00E34230">
        <w:rPr>
          <w:b/>
          <w:bCs/>
        </w:rPr>
        <w:t xml:space="preserve"> </w:t>
      </w:r>
      <w:r w:rsidRPr="00E34230">
        <w:rPr>
          <w:b/>
          <w:bCs/>
        </w:rPr>
        <w:t>fra lærer og studenter.</w:t>
      </w:r>
    </w:p>
    <w:p w:rsidR="00523876" w:rsidRPr="00E34230" w:rsidRDefault="00523876" w:rsidP="00C244B1">
      <w:pPr>
        <w:numPr>
          <w:ilvl w:val="0"/>
          <w:numId w:val="1"/>
        </w:numPr>
        <w:ind w:left="142" w:hanging="284"/>
      </w:pPr>
      <w:r w:rsidRPr="00E34230">
        <w:rPr>
          <w:b/>
        </w:rPr>
        <w:t>Pensum</w:t>
      </w:r>
      <w:r w:rsidRPr="00E34230">
        <w:t xml:space="preserve"> (innhold, omfang).</w:t>
      </w:r>
      <w:r w:rsidR="00A779BB" w:rsidRPr="00E34230">
        <w:t xml:space="preserve"> Pensum var stort sett det samme som</w:t>
      </w:r>
      <w:r w:rsidRPr="00E34230">
        <w:t xml:space="preserve"> v2010, </w:t>
      </w:r>
      <w:r w:rsidR="00A779BB" w:rsidRPr="00E34230">
        <w:t>bare oppdatert der det var kommet nye artikler (for eksempel om PISA-undersøkelsen)</w:t>
      </w:r>
      <w:r w:rsidRPr="00E34230">
        <w:t xml:space="preserve"> </w:t>
      </w:r>
      <w:r w:rsidR="00A779BB" w:rsidRPr="00E34230">
        <w:t>Pensumo</w:t>
      </w:r>
      <w:r w:rsidRPr="00E34230">
        <w:t xml:space="preserve">mfanget var passende.  </w:t>
      </w:r>
    </w:p>
    <w:p w:rsidR="00523876" w:rsidRPr="00E34230" w:rsidRDefault="00523876" w:rsidP="00C244B1">
      <w:pPr>
        <w:numPr>
          <w:ilvl w:val="0"/>
          <w:numId w:val="1"/>
        </w:numPr>
        <w:ind w:left="142" w:hanging="284"/>
      </w:pPr>
      <w:r w:rsidRPr="00E34230">
        <w:rPr>
          <w:b/>
        </w:rPr>
        <w:t>Undervisning.</w:t>
      </w:r>
      <w:r w:rsidRPr="00E34230">
        <w:t xml:space="preserve"> Undervisningsformen varierte, </w:t>
      </w:r>
      <w:r w:rsidR="00A779BB" w:rsidRPr="00E34230">
        <w:t>noen artikler ble presentert av</w:t>
      </w:r>
      <w:r w:rsidRPr="00E34230">
        <w:t xml:space="preserve"> studentene </w:t>
      </w:r>
      <w:r w:rsidR="00A779BB" w:rsidRPr="00E34230">
        <w:t xml:space="preserve">og dette utgjorde da del av kvalifiseringsoppgaven, det meste </w:t>
      </w:r>
      <w:r w:rsidR="00E34230">
        <w:t xml:space="preserve">ble lagt fram </w:t>
      </w:r>
      <w:r w:rsidR="00A779BB" w:rsidRPr="00E34230">
        <w:t xml:space="preserve">av læreren. </w:t>
      </w:r>
      <w:r w:rsidRPr="00E34230">
        <w:t>Greit timetall i forhold til studentantall</w:t>
      </w:r>
      <w:r w:rsidR="00A779BB" w:rsidRPr="00E34230">
        <w:t>. Noen uker var det undervisning 2 ganer i uken, noen uker var undervisningsfrie, slik at studentene kunne arbeid med semesteroppgaven. Dette fungerte veldig bra.</w:t>
      </w:r>
      <w:r w:rsidRPr="00E34230">
        <w:t xml:space="preserve"> </w:t>
      </w:r>
    </w:p>
    <w:p w:rsidR="005D21AE" w:rsidRPr="00E34230" w:rsidRDefault="005D21AE" w:rsidP="00E34230">
      <w:pPr>
        <w:ind w:left="142"/>
      </w:pPr>
      <w:r w:rsidRPr="00E34230">
        <w:t>Tolv studenter besvarte evalueringsskjemaet og samtlige syntes undervisningen var bra eller svært bra og de aller fleste syntes det var brukt passe tid på de ulike temaene.</w:t>
      </w:r>
      <w:r w:rsidR="00E34230">
        <w:t xml:space="preserve"> </w:t>
      </w:r>
      <w:r w:rsidR="00E34230" w:rsidRPr="00E34230">
        <w:t>De aller fleste var enige i at de fikk mest ut av de undervisningstimene de var forberedt til. De fleste mente at det var krevende, men spennende å lese pensum</w:t>
      </w:r>
      <w:r w:rsidR="00E34230">
        <w:t xml:space="preserve"> og følge forelesninger. Men </w:t>
      </w:r>
      <w:r w:rsidR="00E34230" w:rsidRPr="00E34230">
        <w:t xml:space="preserve">noe over halvparten mente også at det kunne ha vært mer oppgaveskriving.  </w:t>
      </w:r>
      <w:r w:rsidR="00E34230">
        <w:t>Noen synes de fikk lite ut av studentpresentasjoner.</w:t>
      </w:r>
      <w:r w:rsidR="00E34230" w:rsidRPr="00E34230">
        <w:t xml:space="preserve"> </w:t>
      </w:r>
    </w:p>
    <w:p w:rsidR="00523876" w:rsidRPr="00E34230" w:rsidRDefault="005D21AE" w:rsidP="00C244B1">
      <w:pPr>
        <w:ind w:left="142" w:hanging="284"/>
      </w:pPr>
      <w:r w:rsidRPr="00E34230">
        <w:t xml:space="preserve">- </w:t>
      </w:r>
      <w:r w:rsidRPr="00E34230">
        <w:tab/>
      </w:r>
      <w:r w:rsidRPr="00E34230">
        <w:rPr>
          <w:b/>
        </w:rPr>
        <w:t>Deltagelse</w:t>
      </w:r>
      <w:r w:rsidRPr="00E34230">
        <w:t>. En del av studentene møtte hver gang, mens andre ikke kom så ofte. Et par studenter var aldri på undervisning. De fleste oppgav å ha brukt i gjennomsnitt mellom 0 og 10 timer pr uke den første del av semesteret, og mellom 10 og 15 timer i andre del av semesteret.</w:t>
      </w:r>
      <w:r w:rsidR="00CF0F60" w:rsidRPr="00E34230">
        <w:t xml:space="preserve"> </w:t>
      </w:r>
    </w:p>
    <w:p w:rsidR="00523876" w:rsidRPr="00E34230" w:rsidRDefault="00523876" w:rsidP="00C244B1">
      <w:pPr>
        <w:numPr>
          <w:ilvl w:val="0"/>
          <w:numId w:val="1"/>
        </w:numPr>
        <w:ind w:left="142" w:hanging="284"/>
        <w:rPr>
          <w:bCs/>
        </w:rPr>
      </w:pPr>
      <w:r w:rsidRPr="00E34230">
        <w:rPr>
          <w:b/>
        </w:rPr>
        <w:t>Eksamen.</w:t>
      </w:r>
      <w:r w:rsidRPr="00E34230">
        <w:t xml:space="preserve"> </w:t>
      </w:r>
      <w:r w:rsidR="00A779BB" w:rsidRPr="00E34230">
        <w:t xml:space="preserve">Dette emnet har vanlig skoleeksamen med en obligatorisk langsvarsoppgave og kortsvarsoppgaver hvor studentene skulle velge tre av fem. </w:t>
      </w:r>
      <w:r w:rsidR="005D21AE" w:rsidRPr="00E34230">
        <w:t xml:space="preserve"> 17 studenter møtte til eksamen (av 20 oppmeldt) og gjennomsnittskarakteren var C. </w:t>
      </w:r>
      <w:r w:rsidR="00C244B1" w:rsidRPr="00E34230">
        <w:rPr>
          <w:bCs/>
        </w:rPr>
        <w:t xml:space="preserve">Halvparten av studentene som leverte inn evalueringsskjemaet, ønsket seg semesteroppgave, mens bare én ønsket skoleeksamen (slik de har). </w:t>
      </w:r>
      <w:r w:rsidR="005D21AE" w:rsidRPr="00E34230">
        <w:t>Alle bestod.</w:t>
      </w:r>
    </w:p>
    <w:p w:rsidR="00523876" w:rsidRPr="00E34230" w:rsidRDefault="00C244B1" w:rsidP="00C244B1">
      <w:pPr>
        <w:numPr>
          <w:ilvl w:val="0"/>
          <w:numId w:val="1"/>
        </w:numPr>
        <w:ind w:left="142" w:hanging="284"/>
        <w:rPr>
          <w:bCs/>
        </w:rPr>
      </w:pPr>
      <w:r w:rsidRPr="00E34230">
        <w:rPr>
          <w:b/>
        </w:rPr>
        <w:t>Diverse.</w:t>
      </w:r>
      <w:r w:rsidRPr="00E34230">
        <w:t xml:space="preserve"> </w:t>
      </w:r>
      <w:r w:rsidR="00523876" w:rsidRPr="00E34230">
        <w:t>Læringsutbytteformuleringene i emnebeskrivelsen gir en grei beskrivelse av hva studentene skal kunne etter avlagt eksamen, og em</w:t>
      </w:r>
      <w:r w:rsidR="00523876" w:rsidRPr="00E34230">
        <w:rPr>
          <w:bCs/>
        </w:rPr>
        <w:t>nebeskrivelsen fun</w:t>
      </w:r>
      <w:r w:rsidR="00A779BB" w:rsidRPr="00E34230">
        <w:rPr>
          <w:bCs/>
        </w:rPr>
        <w:t>gerer ellers tilfredsstillende i følge studentenes evaluering.</w:t>
      </w:r>
      <w:r w:rsidR="00CF0F60" w:rsidRPr="00E34230">
        <w:rPr>
          <w:bCs/>
        </w:rPr>
        <w:t xml:space="preserve"> </w:t>
      </w:r>
      <w:r w:rsidR="00E34230" w:rsidRPr="00E34230">
        <w:rPr>
          <w:bCs/>
        </w:rPr>
        <w:t xml:space="preserve">Alle studentene som evaluerte emnet var </w:t>
      </w:r>
      <w:r w:rsidR="00E34230">
        <w:rPr>
          <w:bCs/>
        </w:rPr>
        <w:t xml:space="preserve">alt i alt </w:t>
      </w:r>
      <w:r w:rsidR="00E34230" w:rsidRPr="00E34230">
        <w:rPr>
          <w:bCs/>
        </w:rPr>
        <w:t>enten godt fornøyd eller svært godt fornøyd med emnet.</w:t>
      </w:r>
    </w:p>
    <w:p w:rsidR="00523876" w:rsidRPr="00E73ABD" w:rsidRDefault="00523876" w:rsidP="00C244B1">
      <w:pPr>
        <w:rPr>
          <w:bCs/>
          <w:sz w:val="23"/>
          <w:szCs w:val="23"/>
        </w:rPr>
      </w:pPr>
    </w:p>
    <w:p w:rsidR="006771C6" w:rsidRDefault="00176ED3" w:rsidP="00176ED3">
      <w:pPr>
        <w:pStyle w:val="ListParagraph"/>
        <w:numPr>
          <w:ilvl w:val="0"/>
          <w:numId w:val="2"/>
        </w:numPr>
      </w:pPr>
      <w:r>
        <w:t>Golden</w:t>
      </w:r>
    </w:p>
    <w:sectPr w:rsidR="006771C6" w:rsidSect="00AA64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0FE"/>
    <w:multiLevelType w:val="hybridMultilevel"/>
    <w:tmpl w:val="6E169E9A"/>
    <w:lvl w:ilvl="0" w:tplc="29D427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EC36CD"/>
    <w:multiLevelType w:val="hybridMultilevel"/>
    <w:tmpl w:val="3A8A4D4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FELayout/>
  </w:compat>
  <w:rsids>
    <w:rsidRoot w:val="00523876"/>
    <w:rsid w:val="001175A6"/>
    <w:rsid w:val="00176ED3"/>
    <w:rsid w:val="00381AF5"/>
    <w:rsid w:val="00523876"/>
    <w:rsid w:val="005D21AE"/>
    <w:rsid w:val="006771C6"/>
    <w:rsid w:val="00A779BB"/>
    <w:rsid w:val="00AA6476"/>
    <w:rsid w:val="00C244B1"/>
    <w:rsid w:val="00CF0F60"/>
    <w:rsid w:val="00E3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76"/>
    <w:rPr>
      <w:rFonts w:ascii="Times New Roman" w:eastAsia="Times New Roman" w:hAnsi="Times New Roman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8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nb-NO"/>
    </w:rPr>
  </w:style>
  <w:style w:type="paragraph" w:styleId="ListParagraph">
    <w:name w:val="List Paragraph"/>
    <w:basedOn w:val="Normal"/>
    <w:uiPriority w:val="34"/>
    <w:qFormat/>
    <w:rsid w:val="00176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76"/>
    <w:rPr>
      <w:rFonts w:ascii="Times New Roman" w:eastAsia="Times New Roman" w:hAnsi="Times New Roman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8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1887</Characters>
  <Application>Microsoft Office Word</Application>
  <DocSecurity>4</DocSecurity>
  <Lines>15</Lines>
  <Paragraphs>4</Paragraphs>
  <ScaleCrop>false</ScaleCrop>
  <Company>UiO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Golden</dc:creator>
  <cp:lastModifiedBy>kulsrud</cp:lastModifiedBy>
  <cp:revision>2</cp:revision>
  <dcterms:created xsi:type="dcterms:W3CDTF">2013-02-01T08:41:00Z</dcterms:created>
  <dcterms:modified xsi:type="dcterms:W3CDTF">2013-02-01T08:41:00Z</dcterms:modified>
</cp:coreProperties>
</file>