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96" w:rsidRDefault="00995F96" w:rsidP="00AF57AC">
      <w:pPr>
        <w:pStyle w:val="Heading1"/>
        <w:spacing w:before="0" w:after="0" w:line="240" w:lineRule="auto"/>
      </w:pPr>
      <w:r>
        <w:t>NOR1300 Gruppeundervisning. Høsten 2010</w:t>
      </w:r>
    </w:p>
    <w:p w:rsidR="00995F96" w:rsidRPr="005A15CC" w:rsidRDefault="00995F96" w:rsidP="005A15CC">
      <w:pPr>
        <w:spacing w:after="0" w:line="240" w:lineRule="auto"/>
        <w:rPr>
          <w:sz w:val="22"/>
        </w:rPr>
      </w:pPr>
      <w:r>
        <w:rPr>
          <w:sz w:val="23"/>
          <w:szCs w:val="23"/>
        </w:rPr>
        <w:t>Gruppe 1</w:t>
      </w:r>
      <w:r w:rsidRPr="00FC7654">
        <w:rPr>
          <w:szCs w:val="20"/>
        </w:rPr>
        <w:t xml:space="preserve">. </w:t>
      </w:r>
      <w:r w:rsidRPr="005A15CC">
        <w:rPr>
          <w:sz w:val="22"/>
        </w:rPr>
        <w:t>7 onsdager kl. 8:15–10:00, Seminarrom 15, P.A. Munchs hus</w:t>
      </w:r>
      <w:r w:rsidRPr="005A15CC">
        <w:rPr>
          <w:sz w:val="22"/>
        </w:rPr>
        <w:br/>
        <w:t>Gruppelærer Marianne Egeland</w:t>
      </w:r>
    </w:p>
    <w:p w:rsidR="00995F96" w:rsidRDefault="00995F96" w:rsidP="005A15C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1070"/>
        <w:gridCol w:w="2215"/>
        <w:gridCol w:w="2778"/>
        <w:gridCol w:w="2665"/>
      </w:tblGrid>
      <w:tr w:rsidR="00995F96" w:rsidRPr="0034492A" w:rsidTr="00C11DDD">
        <w:tc>
          <w:tcPr>
            <w:tcW w:w="510" w:type="dxa"/>
            <w:shd w:val="clear" w:color="auto" w:fill="EAF1DD"/>
          </w:tcPr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0" w:type="dxa"/>
            <w:shd w:val="clear" w:color="auto" w:fill="EAF1DD"/>
          </w:tcPr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Uke</w:t>
            </w:r>
            <w:r>
              <w:rPr>
                <w:b/>
                <w:bCs/>
              </w:rPr>
              <w:t>/dato</w:t>
            </w:r>
          </w:p>
        </w:tc>
        <w:tc>
          <w:tcPr>
            <w:tcW w:w="2154" w:type="dxa"/>
            <w:shd w:val="clear" w:color="auto" w:fill="EAF1DD"/>
          </w:tcPr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Tema</w:t>
            </w:r>
          </w:p>
        </w:tc>
        <w:tc>
          <w:tcPr>
            <w:tcW w:w="2778" w:type="dxa"/>
            <w:shd w:val="clear" w:color="auto" w:fill="EAF1DD"/>
          </w:tcPr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Pensumtekster</w:t>
            </w:r>
          </w:p>
        </w:tc>
        <w:tc>
          <w:tcPr>
            <w:tcW w:w="2665" w:type="dxa"/>
            <w:shd w:val="clear" w:color="auto" w:fill="EAF1DD"/>
          </w:tcPr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Sekundærlitteratur</w:t>
            </w:r>
          </w:p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</w:pPr>
            <w:r w:rsidRPr="00C11DDD">
              <w:t>1</w:t>
            </w:r>
          </w:p>
        </w:tc>
        <w:tc>
          <w:tcPr>
            <w:tcW w:w="680" w:type="dxa"/>
          </w:tcPr>
          <w:p w:rsidR="00995F96" w:rsidRDefault="00995F96" w:rsidP="005A15CC">
            <w:pPr>
              <w:spacing w:after="0" w:line="240" w:lineRule="auto"/>
            </w:pPr>
            <w:r w:rsidRPr="00C11DDD">
              <w:t>35</w:t>
            </w:r>
          </w:p>
          <w:p w:rsidR="00995F96" w:rsidRPr="00C11DDD" w:rsidRDefault="00995F96" w:rsidP="005A15CC">
            <w:pPr>
              <w:spacing w:after="0" w:line="240" w:lineRule="auto"/>
            </w:pPr>
            <w:r>
              <w:t>01.09.</w:t>
            </w:r>
          </w:p>
        </w:tc>
        <w:tc>
          <w:tcPr>
            <w:tcW w:w="2154" w:type="dxa"/>
          </w:tcPr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Introduksjon</w:t>
            </w:r>
          </w:p>
          <w:p w:rsidR="00995F96" w:rsidRPr="0034492A" w:rsidRDefault="00995F96" w:rsidP="00194817">
            <w:pPr>
              <w:spacing w:before="0" w:after="0" w:line="240" w:lineRule="auto"/>
              <w:rPr>
                <w:b/>
                <w:bCs/>
              </w:rPr>
            </w:pPr>
          </w:p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Lyrikk</w:t>
            </w:r>
          </w:p>
        </w:tc>
        <w:tc>
          <w:tcPr>
            <w:tcW w:w="2778" w:type="dxa"/>
          </w:tcPr>
          <w:p w:rsidR="00995F96" w:rsidRDefault="00995F96" w:rsidP="005A15CC">
            <w:pPr>
              <w:spacing w:after="0" w:line="240" w:lineRule="auto"/>
              <w:rPr>
                <w:lang w:val="da-DK"/>
              </w:rPr>
            </w:pPr>
            <w:r w:rsidRPr="000B565C">
              <w:rPr>
                <w:lang w:val="da-DK"/>
              </w:rPr>
              <w:t>Johan Sebastian Welhaven: ”Digtets Aand”</w:t>
            </w:r>
            <w:r>
              <w:rPr>
                <w:lang w:val="da-DK"/>
              </w:rPr>
              <w:t xml:space="preserve"> (1845)</w:t>
            </w:r>
          </w:p>
          <w:p w:rsidR="00995F96" w:rsidRPr="000B565C" w:rsidRDefault="00995F96" w:rsidP="005A15CC">
            <w:pPr>
              <w:spacing w:after="0" w:line="240" w:lineRule="auto"/>
              <w:rPr>
                <w:lang w:val="da-DK"/>
              </w:rPr>
            </w:pPr>
            <w:r w:rsidRPr="000B565C">
              <w:rPr>
                <w:lang w:val="da-DK"/>
              </w:rPr>
              <w:t>Bjørnstjerne Bjørnson: ”Salme II”</w:t>
            </w:r>
            <w:r>
              <w:rPr>
                <w:lang w:val="da-DK"/>
              </w:rPr>
              <w:t xml:space="preserve"> (1880)</w:t>
            </w:r>
          </w:p>
        </w:tc>
        <w:tc>
          <w:tcPr>
            <w:tcW w:w="2665" w:type="dxa"/>
          </w:tcPr>
          <w:p w:rsidR="00995F96" w:rsidRDefault="00995F96" w:rsidP="005A15CC">
            <w:pPr>
              <w:spacing w:after="0" w:line="240" w:lineRule="auto"/>
              <w:rPr>
                <w:lang w:val="da-DK"/>
              </w:rPr>
            </w:pPr>
            <w:r w:rsidRPr="00C11DDD">
              <w:rPr>
                <w:i/>
                <w:lang w:val="da-DK"/>
              </w:rPr>
              <w:t>Lyrikkens liv</w:t>
            </w:r>
            <w:r w:rsidRPr="00C11DDD">
              <w:rPr>
                <w:lang w:val="da-DK"/>
              </w:rPr>
              <w:br/>
            </w:r>
            <w:r>
              <w:rPr>
                <w:lang w:val="da-DK"/>
              </w:rPr>
              <w:t>Kap. 1: "Hva er lyrikk?"</w:t>
            </w:r>
          </w:p>
          <w:p w:rsidR="00995F96" w:rsidRDefault="00995F96" w:rsidP="005A15CC">
            <w:pPr>
              <w:spacing w:after="0" w:line="240" w:lineRule="auto"/>
              <w:rPr>
                <w:lang w:val="da-DK"/>
              </w:rPr>
            </w:pPr>
            <w:r w:rsidRPr="00C11DDD">
              <w:rPr>
                <w:lang w:val="da-DK"/>
              </w:rPr>
              <w:t>Kap. 2: ”Alt er rytme</w:t>
            </w:r>
            <w:r>
              <w:rPr>
                <w:lang w:val="da-DK"/>
              </w:rPr>
              <w:t>!”</w:t>
            </w:r>
            <w:r w:rsidRPr="00C11DDD">
              <w:rPr>
                <w:lang w:val="da-DK"/>
              </w:rPr>
              <w:t xml:space="preserve"> kap. 3: ”Poetisk billedbruk”</w:t>
            </w:r>
          </w:p>
          <w:p w:rsidR="00995F96" w:rsidRPr="00C11DDD" w:rsidRDefault="00995F96" w:rsidP="005A15CC">
            <w:pPr>
              <w:spacing w:after="0" w:line="240" w:lineRule="auto"/>
              <w:rPr>
                <w:lang w:val="da-DK"/>
              </w:rPr>
            </w:pP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  <w:rPr>
                <w:lang w:val="da-DK"/>
              </w:rPr>
            </w:pPr>
            <w:r w:rsidRPr="00C11DDD">
              <w:rPr>
                <w:lang w:val="da-DK"/>
              </w:rPr>
              <w:t>2</w:t>
            </w:r>
          </w:p>
        </w:tc>
        <w:tc>
          <w:tcPr>
            <w:tcW w:w="680" w:type="dxa"/>
          </w:tcPr>
          <w:p w:rsidR="00995F96" w:rsidRDefault="00995F96" w:rsidP="005A15CC">
            <w:pPr>
              <w:spacing w:after="0" w:line="240" w:lineRule="auto"/>
            </w:pPr>
            <w:r>
              <w:t>36</w:t>
            </w:r>
          </w:p>
          <w:p w:rsidR="00995F96" w:rsidRPr="00C11DDD" w:rsidRDefault="00995F96" w:rsidP="005A15CC">
            <w:pPr>
              <w:spacing w:after="0" w:line="240" w:lineRule="auto"/>
            </w:pPr>
            <w:r>
              <w:t>08.09.</w:t>
            </w:r>
          </w:p>
        </w:tc>
        <w:tc>
          <w:tcPr>
            <w:tcW w:w="2154" w:type="dxa"/>
          </w:tcPr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Selvbiografi/</w:t>
            </w:r>
          </w:p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selvfremstillende tekster</w:t>
            </w:r>
          </w:p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</w:p>
          <w:p w:rsidR="00995F96" w:rsidRPr="0034492A" w:rsidRDefault="00995F96" w:rsidP="00D461F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Oppgaveskriving</w:t>
            </w:r>
          </w:p>
        </w:tc>
        <w:tc>
          <w:tcPr>
            <w:tcW w:w="2778" w:type="dxa"/>
          </w:tcPr>
          <w:p w:rsidR="00995F96" w:rsidRDefault="00995F96" w:rsidP="005A15CC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 xml:space="preserve">C.N. Schwach: Utdrag fra </w:t>
            </w:r>
            <w:r>
              <w:rPr>
                <w:i/>
                <w:lang w:val="da-DK"/>
              </w:rPr>
              <w:t>Erindringer af mit Liv</w:t>
            </w:r>
            <w:r>
              <w:rPr>
                <w:lang w:val="da-DK"/>
              </w:rPr>
              <w:t xml:space="preserve"> (1840/1992)</w:t>
            </w:r>
          </w:p>
          <w:p w:rsidR="00995F96" w:rsidRDefault="00995F96" w:rsidP="005A15CC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 xml:space="preserve">H. Wergeland: "De sammenvoxne træer", "Endelig slaaer ogsaa min klokke" (utdrag fra </w:t>
            </w:r>
            <w:r>
              <w:rPr>
                <w:i/>
                <w:lang w:val="da-DK"/>
              </w:rPr>
              <w:t>Hassel-Nødder</w:t>
            </w:r>
            <w:r>
              <w:rPr>
                <w:lang w:val="da-DK"/>
              </w:rPr>
              <w:t>, 1845)</w:t>
            </w:r>
          </w:p>
          <w:p w:rsidR="00995F96" w:rsidRPr="00C04275" w:rsidRDefault="00995F96" w:rsidP="005A15CC">
            <w:pPr>
              <w:spacing w:after="0" w:line="240" w:lineRule="auto"/>
              <w:rPr>
                <w:lang w:val="da-DK"/>
              </w:rPr>
            </w:pPr>
          </w:p>
        </w:tc>
        <w:tc>
          <w:tcPr>
            <w:tcW w:w="2665" w:type="dxa"/>
          </w:tcPr>
          <w:p w:rsidR="00995F96" w:rsidRDefault="00995F96" w:rsidP="005A15CC">
            <w:pPr>
              <w:spacing w:after="0" w:line="240" w:lineRule="auto"/>
              <w:rPr>
                <w:i/>
              </w:rPr>
            </w:pPr>
            <w:r w:rsidRPr="0068790E">
              <w:rPr>
                <w:i/>
              </w:rPr>
              <w:t>Norges Litteraturhistorie</w:t>
            </w:r>
          </w:p>
          <w:p w:rsidR="00995F96" w:rsidRPr="00C04275" w:rsidRDefault="00995F96" w:rsidP="005A15CC">
            <w:pPr>
              <w:spacing w:after="0" w:line="240" w:lineRule="auto"/>
            </w:pPr>
            <w:r w:rsidRPr="00C04275">
              <w:t>om Schwach og Wergeland</w:t>
            </w:r>
          </w:p>
          <w:p w:rsidR="00995F96" w:rsidRPr="00C11DDD" w:rsidRDefault="00995F96" w:rsidP="005A15CC">
            <w:pPr>
              <w:spacing w:after="0" w:line="240" w:lineRule="auto"/>
              <w:rPr>
                <w:i/>
                <w:lang w:val="da-DK"/>
              </w:rPr>
            </w:pPr>
            <w:r w:rsidRPr="0068790E">
              <w:rPr>
                <w:i/>
              </w:rPr>
              <w:t>Fiksjon og film</w:t>
            </w:r>
            <w:r w:rsidRPr="0068790E">
              <w:br/>
              <w:t xml:space="preserve">Kap 1: </w:t>
            </w:r>
            <w:r>
              <w:t>"</w:t>
            </w:r>
            <w:r w:rsidRPr="0068790E">
              <w:t>Introduksjon</w:t>
            </w:r>
            <w:r>
              <w:t xml:space="preserve">" + </w:t>
            </w:r>
            <w:r w:rsidRPr="00C04275">
              <w:t>Lothe om sjanger</w:t>
            </w: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  <w:rPr>
                <w:lang w:val="da-DK"/>
              </w:rPr>
            </w:pPr>
            <w:r w:rsidRPr="00C11DDD">
              <w:rPr>
                <w:lang w:val="da-DK"/>
              </w:rPr>
              <w:t>3</w:t>
            </w:r>
          </w:p>
        </w:tc>
        <w:tc>
          <w:tcPr>
            <w:tcW w:w="680" w:type="dxa"/>
          </w:tcPr>
          <w:p w:rsidR="00995F96" w:rsidRDefault="00995F96" w:rsidP="005A15CC">
            <w:pPr>
              <w:spacing w:after="0" w:line="240" w:lineRule="auto"/>
              <w:rPr>
                <w:lang w:val="da-DK"/>
              </w:rPr>
            </w:pPr>
            <w:r w:rsidRPr="00C11DDD">
              <w:rPr>
                <w:lang w:val="da-DK"/>
              </w:rPr>
              <w:t>37</w:t>
            </w:r>
          </w:p>
          <w:p w:rsidR="00995F96" w:rsidRPr="00C11DDD" w:rsidRDefault="00995F96" w:rsidP="005A15CC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>15.09.</w:t>
            </w:r>
          </w:p>
        </w:tc>
        <w:tc>
          <w:tcPr>
            <w:tcW w:w="2154" w:type="dxa"/>
          </w:tcPr>
          <w:p w:rsidR="00995F96" w:rsidRDefault="00995F96" w:rsidP="005A15CC">
            <w:pPr>
              <w:spacing w:after="0" w:line="240" w:lineRule="auto"/>
              <w:rPr>
                <w:b/>
                <w:bCs/>
                <w:lang w:val="da-DK"/>
              </w:rPr>
            </w:pPr>
            <w:r w:rsidRPr="0034492A">
              <w:rPr>
                <w:b/>
                <w:bCs/>
                <w:lang w:val="da-DK"/>
              </w:rPr>
              <w:t>Roman</w:t>
            </w:r>
          </w:p>
          <w:p w:rsidR="00995F96" w:rsidRDefault="00995F96" w:rsidP="005A15CC">
            <w:pPr>
              <w:spacing w:after="0" w:line="240" w:lineRule="auto"/>
              <w:rPr>
                <w:b/>
                <w:bCs/>
                <w:lang w:val="da-DK"/>
              </w:rPr>
            </w:pPr>
          </w:p>
          <w:p w:rsidR="00995F96" w:rsidRPr="0034492A" w:rsidRDefault="00995F96" w:rsidP="00D461FF">
            <w:pPr>
              <w:spacing w:after="0" w:line="240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Oppgaveskriving</w:t>
            </w:r>
          </w:p>
        </w:tc>
        <w:tc>
          <w:tcPr>
            <w:tcW w:w="2778" w:type="dxa"/>
          </w:tcPr>
          <w:p w:rsidR="00995F96" w:rsidRPr="005A15CC" w:rsidRDefault="00995F96" w:rsidP="005A15CC">
            <w:pPr>
              <w:spacing w:after="0" w:line="240" w:lineRule="auto"/>
            </w:pPr>
            <w:r w:rsidRPr="000B565C">
              <w:t xml:space="preserve">Bjørnstjerne Bjørnson: </w:t>
            </w:r>
            <w:r w:rsidRPr="000B565C">
              <w:rPr>
                <w:i/>
              </w:rPr>
              <w:t>Synnøve Solbakken</w:t>
            </w:r>
            <w:r>
              <w:t xml:space="preserve"> (1857)</w:t>
            </w:r>
          </w:p>
        </w:tc>
        <w:tc>
          <w:tcPr>
            <w:tcW w:w="2665" w:type="dxa"/>
          </w:tcPr>
          <w:p w:rsidR="00995F96" w:rsidRPr="0068790E" w:rsidRDefault="00995F96" w:rsidP="005A15CC">
            <w:pPr>
              <w:spacing w:after="0" w:line="240" w:lineRule="auto"/>
            </w:pPr>
            <w:r w:rsidRPr="0068790E">
              <w:rPr>
                <w:i/>
              </w:rPr>
              <w:t>Norges Litteraturhistorie</w:t>
            </w:r>
            <w:r w:rsidRPr="0068790E">
              <w:br/>
              <w:t>om Bjørnstjerne Bjørnson</w:t>
            </w:r>
          </w:p>
          <w:p w:rsidR="00995F96" w:rsidRDefault="00995F96" w:rsidP="005A15CC">
            <w:pPr>
              <w:spacing w:after="0" w:line="240" w:lineRule="auto"/>
            </w:pPr>
            <w:r w:rsidRPr="0068790E">
              <w:rPr>
                <w:i/>
              </w:rPr>
              <w:t>Fiksjon og film</w:t>
            </w:r>
            <w:r w:rsidRPr="0068790E">
              <w:br/>
            </w:r>
            <w:r w:rsidRPr="00C11DDD">
              <w:t>Kap. 2: ”Narrativ kommunikasjon”</w:t>
            </w:r>
          </w:p>
          <w:p w:rsidR="00995F96" w:rsidRPr="0068790E" w:rsidRDefault="00995F96" w:rsidP="005A15CC">
            <w:pPr>
              <w:spacing w:after="0" w:line="240" w:lineRule="auto"/>
            </w:pP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</w:pPr>
            <w:r w:rsidRPr="00C11DDD">
              <w:t>4</w:t>
            </w:r>
          </w:p>
        </w:tc>
        <w:tc>
          <w:tcPr>
            <w:tcW w:w="680" w:type="dxa"/>
          </w:tcPr>
          <w:p w:rsidR="00995F96" w:rsidRDefault="00995F96" w:rsidP="005A15CC">
            <w:pPr>
              <w:spacing w:after="0" w:line="240" w:lineRule="auto"/>
              <w:rPr>
                <w:lang w:val="da-DK"/>
              </w:rPr>
            </w:pPr>
            <w:r w:rsidRPr="00C11DDD">
              <w:rPr>
                <w:lang w:val="da-DK"/>
              </w:rPr>
              <w:t>39</w:t>
            </w:r>
          </w:p>
          <w:p w:rsidR="00995F96" w:rsidRPr="00C11DDD" w:rsidRDefault="00995F96" w:rsidP="005A15CC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>29.09.</w:t>
            </w:r>
          </w:p>
        </w:tc>
        <w:tc>
          <w:tcPr>
            <w:tcW w:w="2154" w:type="dxa"/>
          </w:tcPr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 xml:space="preserve">Novelle/korte prosatekster </w:t>
            </w:r>
          </w:p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</w:p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Innlevering 1. kvalifiseringsoppgave</w:t>
            </w:r>
          </w:p>
        </w:tc>
        <w:tc>
          <w:tcPr>
            <w:tcW w:w="2778" w:type="dxa"/>
          </w:tcPr>
          <w:p w:rsidR="00995F96" w:rsidRDefault="00995F96" w:rsidP="005A15CC">
            <w:pPr>
              <w:spacing w:after="0" w:line="240" w:lineRule="auto"/>
            </w:pPr>
            <w:r>
              <w:t>Alexander Kielland: "Ballstemning" (1879)</w:t>
            </w:r>
          </w:p>
          <w:p w:rsidR="00995F96" w:rsidRPr="000B565C" w:rsidRDefault="00995F96" w:rsidP="005A15CC">
            <w:pPr>
              <w:spacing w:after="0" w:line="240" w:lineRule="auto"/>
            </w:pPr>
            <w:r>
              <w:t>Hans E. Kinck: "Felen i vilde skogen" (1895)</w:t>
            </w:r>
          </w:p>
        </w:tc>
        <w:tc>
          <w:tcPr>
            <w:tcW w:w="2665" w:type="dxa"/>
          </w:tcPr>
          <w:p w:rsidR="00995F96" w:rsidRPr="0034492A" w:rsidRDefault="00995F96" w:rsidP="005A15CC">
            <w:pPr>
              <w:spacing w:after="0" w:line="240" w:lineRule="auto"/>
            </w:pPr>
            <w:r w:rsidRPr="0034492A">
              <w:rPr>
                <w:i/>
              </w:rPr>
              <w:t>Norges Litteraturhistorie</w:t>
            </w:r>
            <w:r w:rsidRPr="0034492A">
              <w:br/>
              <w:t xml:space="preserve">om Kielland og </w:t>
            </w:r>
            <w:r>
              <w:t>Kinck</w:t>
            </w:r>
          </w:p>
          <w:p w:rsidR="00995F96" w:rsidRDefault="00995F96" w:rsidP="005A15CC">
            <w:pPr>
              <w:spacing w:after="0" w:line="240" w:lineRule="auto"/>
            </w:pPr>
            <w:r w:rsidRPr="00C11DDD">
              <w:rPr>
                <w:i/>
              </w:rPr>
              <w:t>Fiksjon og film</w:t>
            </w:r>
            <w:r w:rsidRPr="00C11DDD">
              <w:br/>
              <w:t>Kap 3: ”Narrativt</w:t>
            </w:r>
            <w:r>
              <w:t xml:space="preserve"> rom, narrativ tid og repetisjon”</w:t>
            </w:r>
          </w:p>
          <w:p w:rsidR="00995F96" w:rsidRPr="00C11DDD" w:rsidRDefault="00995F96" w:rsidP="005A15CC">
            <w:pPr>
              <w:spacing w:after="0" w:line="240" w:lineRule="auto"/>
            </w:pP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</w:pPr>
            <w:r w:rsidRPr="00C11DDD">
              <w:t>5</w:t>
            </w:r>
          </w:p>
        </w:tc>
        <w:tc>
          <w:tcPr>
            <w:tcW w:w="680" w:type="dxa"/>
          </w:tcPr>
          <w:p w:rsidR="00995F96" w:rsidRDefault="00995F96" w:rsidP="005A15CC">
            <w:pPr>
              <w:spacing w:after="0" w:line="240" w:lineRule="auto"/>
            </w:pPr>
            <w:r w:rsidRPr="00C11DDD">
              <w:t>4</w:t>
            </w:r>
            <w:r>
              <w:t>2</w:t>
            </w:r>
          </w:p>
          <w:p w:rsidR="00995F96" w:rsidRPr="00C11DDD" w:rsidRDefault="00995F96" w:rsidP="005A15CC">
            <w:pPr>
              <w:spacing w:after="0" w:line="240" w:lineRule="auto"/>
            </w:pPr>
            <w:r>
              <w:t>20.10.</w:t>
            </w:r>
          </w:p>
        </w:tc>
        <w:tc>
          <w:tcPr>
            <w:tcW w:w="2154" w:type="dxa"/>
          </w:tcPr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Tilbakemelding på kval.oppg.</w:t>
            </w:r>
          </w:p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</w:p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Lyrikk</w:t>
            </w:r>
          </w:p>
        </w:tc>
        <w:tc>
          <w:tcPr>
            <w:tcW w:w="2778" w:type="dxa"/>
          </w:tcPr>
          <w:p w:rsidR="00995F96" w:rsidRDefault="00995F96" w:rsidP="005A15CC">
            <w:pPr>
              <w:spacing w:after="0" w:line="240" w:lineRule="auto"/>
            </w:pPr>
            <w:r w:rsidRPr="000B565C">
              <w:t>Olaf Bull:</w:t>
            </w:r>
            <w:r>
              <w:t>"</w:t>
            </w:r>
            <w:r w:rsidRPr="000B565C">
              <w:t>Metope</w:t>
            </w:r>
            <w:r>
              <w:t>" (1927)</w:t>
            </w:r>
          </w:p>
          <w:p w:rsidR="00995F96" w:rsidRDefault="00995F96" w:rsidP="005A15CC">
            <w:pPr>
              <w:spacing w:after="0" w:line="240" w:lineRule="auto"/>
            </w:pPr>
            <w:r>
              <w:t>Haldis Moren Vesaas: "Lykkelege hender" (1936)</w:t>
            </w:r>
          </w:p>
          <w:p w:rsidR="00995F96" w:rsidRPr="000B565C" w:rsidRDefault="00995F96" w:rsidP="005A15CC">
            <w:pPr>
              <w:spacing w:after="0" w:line="240" w:lineRule="auto"/>
            </w:pPr>
            <w:r>
              <w:t>Olav H. Hauge: "Til eit Astrup-bilete" (1961)</w:t>
            </w:r>
          </w:p>
        </w:tc>
        <w:tc>
          <w:tcPr>
            <w:tcW w:w="2665" w:type="dxa"/>
          </w:tcPr>
          <w:p w:rsidR="00995F96" w:rsidRDefault="00995F96" w:rsidP="005A15CC">
            <w:pPr>
              <w:spacing w:after="0" w:line="240" w:lineRule="auto"/>
            </w:pPr>
            <w:r w:rsidRPr="00C11DDD">
              <w:rPr>
                <w:i/>
              </w:rPr>
              <w:t>Lyrikkens liv</w:t>
            </w:r>
            <w:r w:rsidRPr="00C11DDD">
              <w:br/>
              <w:t xml:space="preserve">Kap. 4: </w:t>
            </w:r>
            <w:r>
              <w:t>"</w:t>
            </w:r>
            <w:r w:rsidRPr="00C11DDD">
              <w:t>Tematisk og retorisk lesning</w:t>
            </w:r>
            <w:r>
              <w:t>"</w:t>
            </w:r>
          </w:p>
          <w:p w:rsidR="00995F96" w:rsidRDefault="00995F96" w:rsidP="005A15CC">
            <w:pPr>
              <w:spacing w:after="0" w:line="240" w:lineRule="auto"/>
            </w:pPr>
            <w:r>
              <w:t>Kap. 7. ”Sonetten og den strenge formen”</w:t>
            </w:r>
          </w:p>
          <w:p w:rsidR="00995F96" w:rsidRPr="00C11DDD" w:rsidRDefault="00995F96" w:rsidP="005A15CC">
            <w:pPr>
              <w:spacing w:after="0" w:line="240" w:lineRule="auto"/>
            </w:pP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</w:pPr>
            <w:r w:rsidRPr="00C11DDD">
              <w:t>6</w:t>
            </w:r>
          </w:p>
        </w:tc>
        <w:tc>
          <w:tcPr>
            <w:tcW w:w="680" w:type="dxa"/>
          </w:tcPr>
          <w:p w:rsidR="00995F96" w:rsidRDefault="00995F96" w:rsidP="005A15CC">
            <w:pPr>
              <w:spacing w:after="0" w:line="240" w:lineRule="auto"/>
            </w:pPr>
            <w:r w:rsidRPr="00C11DDD">
              <w:t>4</w:t>
            </w:r>
            <w:r>
              <w:t>4</w:t>
            </w:r>
          </w:p>
          <w:p w:rsidR="00995F96" w:rsidRPr="00C11DDD" w:rsidRDefault="00995F96" w:rsidP="005A15CC">
            <w:pPr>
              <w:spacing w:after="0" w:line="240" w:lineRule="auto"/>
            </w:pPr>
            <w:r>
              <w:t>03.11.</w:t>
            </w:r>
          </w:p>
        </w:tc>
        <w:tc>
          <w:tcPr>
            <w:tcW w:w="2154" w:type="dxa"/>
          </w:tcPr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Novelle/korte prosatekster</w:t>
            </w:r>
          </w:p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</w:p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Innlevering oppg. 2</w:t>
            </w:r>
          </w:p>
        </w:tc>
        <w:tc>
          <w:tcPr>
            <w:tcW w:w="2778" w:type="dxa"/>
          </w:tcPr>
          <w:p w:rsidR="00995F96" w:rsidRPr="000B565C" w:rsidRDefault="00995F96" w:rsidP="005A15CC">
            <w:pPr>
              <w:spacing w:after="0" w:line="240" w:lineRule="auto"/>
            </w:pPr>
            <w:r w:rsidRPr="000B565C">
              <w:t>Merethe Lindstrøm: ”Hunden”</w:t>
            </w:r>
          </w:p>
          <w:p w:rsidR="00995F96" w:rsidRPr="000B565C" w:rsidRDefault="00995F96" w:rsidP="005A15CC">
            <w:pPr>
              <w:spacing w:after="0" w:line="240" w:lineRule="auto"/>
            </w:pPr>
            <w:r w:rsidRPr="000B565C">
              <w:t>Kjell Askildsen: ”Hundene i Tessaloniki”</w:t>
            </w:r>
          </w:p>
        </w:tc>
        <w:tc>
          <w:tcPr>
            <w:tcW w:w="2665" w:type="dxa"/>
          </w:tcPr>
          <w:p w:rsidR="00995F96" w:rsidRDefault="00995F96" w:rsidP="005A15CC">
            <w:pPr>
              <w:spacing w:after="0" w:line="240" w:lineRule="auto"/>
            </w:pPr>
            <w:r w:rsidRPr="00C11DDD">
              <w:rPr>
                <w:i/>
              </w:rPr>
              <w:t>Fiksjon og film</w:t>
            </w:r>
            <w:r w:rsidRPr="00C11DDD">
              <w:br/>
              <w:t xml:space="preserve">Kap. 4: </w:t>
            </w:r>
            <w:r>
              <w:t>"</w:t>
            </w:r>
            <w:r w:rsidRPr="00C11DDD">
              <w:t>Hendingar, personar og karakterisering”</w:t>
            </w:r>
          </w:p>
          <w:p w:rsidR="00995F96" w:rsidRPr="00C11DDD" w:rsidRDefault="00995F96" w:rsidP="005A15CC">
            <w:pPr>
              <w:spacing w:after="0" w:line="240" w:lineRule="auto"/>
            </w:pP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</w:pPr>
            <w:r w:rsidRPr="00C11DDD">
              <w:t>7</w:t>
            </w:r>
          </w:p>
        </w:tc>
        <w:tc>
          <w:tcPr>
            <w:tcW w:w="680" w:type="dxa"/>
          </w:tcPr>
          <w:p w:rsidR="00995F96" w:rsidRDefault="00995F96" w:rsidP="005A15CC">
            <w:pPr>
              <w:spacing w:after="0" w:line="240" w:lineRule="auto"/>
            </w:pPr>
            <w:r w:rsidRPr="00C11DDD">
              <w:t>4</w:t>
            </w:r>
            <w:r>
              <w:t>6</w:t>
            </w:r>
          </w:p>
          <w:p w:rsidR="00995F96" w:rsidRPr="00C11DDD" w:rsidRDefault="00995F96" w:rsidP="005A15CC">
            <w:pPr>
              <w:spacing w:after="0" w:line="240" w:lineRule="auto"/>
            </w:pPr>
            <w:r>
              <w:t>17.11.</w:t>
            </w:r>
          </w:p>
        </w:tc>
        <w:tc>
          <w:tcPr>
            <w:tcW w:w="2154" w:type="dxa"/>
          </w:tcPr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Lyrikk</w:t>
            </w:r>
          </w:p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</w:p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  <w:r w:rsidRPr="0034492A">
              <w:rPr>
                <w:b/>
                <w:bCs/>
              </w:rPr>
              <w:t>Tilbakemelding på kval.oppg.</w:t>
            </w:r>
          </w:p>
          <w:p w:rsidR="00995F96" w:rsidRDefault="00995F96" w:rsidP="005A15CC">
            <w:pPr>
              <w:spacing w:after="0" w:line="240" w:lineRule="auto"/>
              <w:rPr>
                <w:b/>
                <w:bCs/>
              </w:rPr>
            </w:pPr>
          </w:p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Råd før eksamen</w:t>
            </w:r>
          </w:p>
        </w:tc>
        <w:tc>
          <w:tcPr>
            <w:tcW w:w="2778" w:type="dxa"/>
          </w:tcPr>
          <w:p w:rsidR="00995F96" w:rsidRDefault="00995F96" w:rsidP="005A15CC">
            <w:pPr>
              <w:spacing w:after="0" w:line="240" w:lineRule="auto"/>
            </w:pPr>
            <w:r>
              <w:t>Cecilie Løveid: "Rug" (1978)</w:t>
            </w:r>
          </w:p>
          <w:p w:rsidR="00995F96" w:rsidRPr="000B565C" w:rsidRDefault="00995F96" w:rsidP="005A15CC">
            <w:pPr>
              <w:spacing w:after="0" w:line="240" w:lineRule="auto"/>
            </w:pPr>
            <w:r w:rsidRPr="000B565C">
              <w:t xml:space="preserve">Gro Dahle: </w:t>
            </w:r>
            <w:r>
              <w:t>"Jeg skjærer datteren min ut av selje" (1996)</w:t>
            </w:r>
          </w:p>
        </w:tc>
        <w:tc>
          <w:tcPr>
            <w:tcW w:w="2665" w:type="dxa"/>
          </w:tcPr>
          <w:p w:rsidR="00995F96" w:rsidRPr="00C11DDD" w:rsidRDefault="00995F96" w:rsidP="005A15CC">
            <w:pPr>
              <w:spacing w:after="0" w:line="240" w:lineRule="auto"/>
            </w:pPr>
            <w:r w:rsidRPr="00C11DDD">
              <w:rPr>
                <w:i/>
              </w:rPr>
              <w:t>Lyrikkens liv</w:t>
            </w:r>
            <w:r w:rsidRPr="00C11DDD">
              <w:br/>
              <w:t>Kap. 5: ”Dikt, historie, virkelighet”</w:t>
            </w:r>
            <w:r w:rsidRPr="00C11DDD">
              <w:br/>
              <w:t>Kap. 8: ”Prosadiktet og poesiens grenser”</w:t>
            </w:r>
          </w:p>
        </w:tc>
      </w:tr>
      <w:tr w:rsidR="00995F96" w:rsidRPr="00C11DDD" w:rsidTr="00C11DDD">
        <w:tc>
          <w:tcPr>
            <w:tcW w:w="510" w:type="dxa"/>
            <w:shd w:val="clear" w:color="auto" w:fill="E5DFEC"/>
          </w:tcPr>
          <w:p w:rsidR="00995F96" w:rsidRPr="00C11DDD" w:rsidRDefault="00995F96" w:rsidP="005A15CC">
            <w:pPr>
              <w:spacing w:after="0" w:line="240" w:lineRule="auto"/>
            </w:pPr>
          </w:p>
        </w:tc>
        <w:tc>
          <w:tcPr>
            <w:tcW w:w="680" w:type="dxa"/>
          </w:tcPr>
          <w:p w:rsidR="00995F96" w:rsidRPr="00C11DDD" w:rsidRDefault="00995F96" w:rsidP="005A15CC">
            <w:pPr>
              <w:spacing w:after="0" w:line="240" w:lineRule="auto"/>
            </w:pPr>
          </w:p>
        </w:tc>
        <w:tc>
          <w:tcPr>
            <w:tcW w:w="2154" w:type="dxa"/>
          </w:tcPr>
          <w:p w:rsidR="00995F96" w:rsidRPr="0034492A" w:rsidRDefault="00995F96" w:rsidP="005A15C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78" w:type="dxa"/>
          </w:tcPr>
          <w:p w:rsidR="00995F96" w:rsidRPr="00C11DDD" w:rsidRDefault="00995F96" w:rsidP="005A15CC">
            <w:pPr>
              <w:spacing w:after="0" w:line="240" w:lineRule="auto"/>
            </w:pPr>
          </w:p>
        </w:tc>
        <w:tc>
          <w:tcPr>
            <w:tcW w:w="2665" w:type="dxa"/>
          </w:tcPr>
          <w:p w:rsidR="00995F96" w:rsidRPr="00C11DDD" w:rsidRDefault="00995F96" w:rsidP="005A15CC">
            <w:pPr>
              <w:spacing w:after="0" w:line="240" w:lineRule="auto"/>
            </w:pPr>
          </w:p>
        </w:tc>
      </w:tr>
    </w:tbl>
    <w:p w:rsidR="00995F96" w:rsidRDefault="00995F96" w:rsidP="005A15CC">
      <w:pPr>
        <w:spacing w:after="0" w:line="240" w:lineRule="auto"/>
      </w:pPr>
    </w:p>
    <w:p w:rsidR="00995F96" w:rsidRDefault="00995F96" w:rsidP="005A15CC">
      <w:pPr>
        <w:spacing w:after="0" w:line="240" w:lineRule="auto"/>
      </w:pPr>
      <w:r>
        <w:t xml:space="preserve">Med forbehold om endringer. Alle forventes å kunne delta i undervisning og gruppediskusjoner på grunnlag av oppsatte pensumtekster til hver gang. </w:t>
      </w:r>
    </w:p>
    <w:sectPr w:rsidR="00995F96" w:rsidSect="0019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025"/>
    <w:multiLevelType w:val="multilevel"/>
    <w:tmpl w:val="AA4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A67F9"/>
    <w:multiLevelType w:val="hybridMultilevel"/>
    <w:tmpl w:val="AB14A82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2B"/>
    <w:rsid w:val="00006966"/>
    <w:rsid w:val="00015D80"/>
    <w:rsid w:val="0002043D"/>
    <w:rsid w:val="0009672F"/>
    <w:rsid w:val="000971B6"/>
    <w:rsid w:val="000B565C"/>
    <w:rsid w:val="000E40A0"/>
    <w:rsid w:val="000E6B4C"/>
    <w:rsid w:val="00117A61"/>
    <w:rsid w:val="001761DC"/>
    <w:rsid w:val="00194817"/>
    <w:rsid w:val="001C0746"/>
    <w:rsid w:val="001D1F8E"/>
    <w:rsid w:val="00263593"/>
    <w:rsid w:val="00294031"/>
    <w:rsid w:val="0034492A"/>
    <w:rsid w:val="0041035D"/>
    <w:rsid w:val="00430E2B"/>
    <w:rsid w:val="004315C8"/>
    <w:rsid w:val="004F5809"/>
    <w:rsid w:val="005A0165"/>
    <w:rsid w:val="005A15CC"/>
    <w:rsid w:val="005B79C6"/>
    <w:rsid w:val="0068790E"/>
    <w:rsid w:val="006C3CC5"/>
    <w:rsid w:val="007035E7"/>
    <w:rsid w:val="007049A3"/>
    <w:rsid w:val="00734CDA"/>
    <w:rsid w:val="007E7D27"/>
    <w:rsid w:val="00833E5F"/>
    <w:rsid w:val="0093023E"/>
    <w:rsid w:val="00992744"/>
    <w:rsid w:val="00995F96"/>
    <w:rsid w:val="009B19EE"/>
    <w:rsid w:val="009F4AD9"/>
    <w:rsid w:val="00AA16B9"/>
    <w:rsid w:val="00AA687F"/>
    <w:rsid w:val="00AF57AC"/>
    <w:rsid w:val="00B17E5B"/>
    <w:rsid w:val="00B30B24"/>
    <w:rsid w:val="00BB3DB5"/>
    <w:rsid w:val="00BC5307"/>
    <w:rsid w:val="00C04275"/>
    <w:rsid w:val="00C11DDD"/>
    <w:rsid w:val="00C47D42"/>
    <w:rsid w:val="00C611E2"/>
    <w:rsid w:val="00C70C1C"/>
    <w:rsid w:val="00C74FA3"/>
    <w:rsid w:val="00CE5BD3"/>
    <w:rsid w:val="00D2425E"/>
    <w:rsid w:val="00D461FF"/>
    <w:rsid w:val="00DF122E"/>
    <w:rsid w:val="00E0144E"/>
    <w:rsid w:val="00E27A8F"/>
    <w:rsid w:val="00F02120"/>
    <w:rsid w:val="00F214A3"/>
    <w:rsid w:val="00F331EB"/>
    <w:rsid w:val="00FA4703"/>
    <w:rsid w:val="00FC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2A"/>
    <w:pPr>
      <w:spacing w:before="40" w:after="80" w:line="280" w:lineRule="atLeast"/>
    </w:pPr>
    <w:rPr>
      <w:rFonts w:ascii="Trebuchet MS" w:hAnsi="Trebuchet MS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6B4C"/>
    <w:pPr>
      <w:keepNext/>
      <w:keepLines/>
      <w:spacing w:before="12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449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6B4C"/>
    <w:rPr>
      <w:rFonts w:ascii="Trebuchet MS" w:hAnsi="Trebuchet MS" w:cs="Times New Roman"/>
      <w:b/>
      <w:bCs/>
      <w:color w:val="365F91"/>
      <w:sz w:val="28"/>
      <w:szCs w:val="28"/>
      <w:lang w:val="nb-NO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023E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430E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07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C53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3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2">
              <w:marLeft w:val="300"/>
              <w:marRight w:val="-15"/>
              <w:marTop w:val="0"/>
              <w:marBottom w:val="0"/>
              <w:divBdr>
                <w:top w:val="single" w:sz="6" w:space="11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329</Words>
  <Characters>1745</Characters>
  <Application>Microsoft Office Outlook</Application>
  <DocSecurity>0</DocSecurity>
  <Lines>0</Lines>
  <Paragraphs>0</Paragraphs>
  <ScaleCrop>false</ScaleCrop>
  <Company>Universitetet i Oslo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NOR1300 Gruppeundervisning</dc:title>
  <dc:subject/>
  <dc:creator>Ylva</dc:creator>
  <cp:keywords/>
  <dc:description/>
  <cp:lastModifiedBy>kirstihy</cp:lastModifiedBy>
  <cp:revision>3</cp:revision>
  <cp:lastPrinted>2010-08-27T08:06:00Z</cp:lastPrinted>
  <dcterms:created xsi:type="dcterms:W3CDTF">2010-08-27T11:05:00Z</dcterms:created>
  <dcterms:modified xsi:type="dcterms:W3CDTF">2010-08-31T07:03:00Z</dcterms:modified>
</cp:coreProperties>
</file>