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AE" w:rsidRDefault="008534AE" w:rsidP="008534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UNIVERSITETET I OSLO</w:t>
      </w:r>
    </w:p>
    <w:p w:rsidR="008534AE" w:rsidRDefault="008534AE" w:rsidP="008534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DET HUMANISTISKE FAKULTET</w:t>
      </w:r>
    </w:p>
    <w:p w:rsidR="008534AE" w:rsidRDefault="008534AE" w:rsidP="008534AE">
      <w:pPr>
        <w:jc w:val="center"/>
        <w:rPr>
          <w:sz w:val="40"/>
          <w:szCs w:val="40"/>
        </w:rPr>
      </w:pPr>
    </w:p>
    <w:p w:rsidR="008534AE" w:rsidRDefault="008534AE" w:rsidP="008534AE">
      <w:pPr>
        <w:jc w:val="center"/>
        <w:rPr>
          <w:sz w:val="40"/>
          <w:szCs w:val="40"/>
        </w:rPr>
      </w:pPr>
      <w:r>
        <w:rPr>
          <w:sz w:val="40"/>
          <w:szCs w:val="40"/>
        </w:rPr>
        <w:t>-------------</w:t>
      </w:r>
    </w:p>
    <w:p w:rsidR="008534AE" w:rsidRDefault="008534AE" w:rsidP="008534AE">
      <w:pPr>
        <w:jc w:val="center"/>
        <w:rPr>
          <w:sz w:val="36"/>
          <w:szCs w:val="36"/>
        </w:rPr>
      </w:pPr>
      <w:r>
        <w:rPr>
          <w:sz w:val="36"/>
          <w:szCs w:val="36"/>
        </w:rPr>
        <w:t>Eksamen i</w:t>
      </w:r>
    </w:p>
    <w:p w:rsidR="008534AE" w:rsidRDefault="008534AE" w:rsidP="008534AE">
      <w:pPr>
        <w:jc w:val="center"/>
        <w:rPr>
          <w:sz w:val="36"/>
          <w:szCs w:val="36"/>
        </w:rPr>
      </w:pPr>
    </w:p>
    <w:p w:rsidR="008534AE" w:rsidRPr="00385C65" w:rsidRDefault="008534AE" w:rsidP="008534AE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NOR1300</w:t>
      </w:r>
      <w:r w:rsidRPr="00385C65">
        <w:rPr>
          <w:sz w:val="36"/>
          <w:szCs w:val="36"/>
        </w:rPr>
        <w:t xml:space="preserve"> – </w:t>
      </w:r>
      <w:r>
        <w:rPr>
          <w:rFonts w:ascii="Arial" w:hAnsi="Arial" w:cs="Arial"/>
          <w:color w:val="2B2B2B"/>
          <w:sz w:val="32"/>
          <w:szCs w:val="32"/>
        </w:rPr>
        <w:t>Nordisk, særlig norsk, litteratur 1800-2000</w:t>
      </w:r>
    </w:p>
    <w:p w:rsidR="008534AE" w:rsidRPr="00385C65" w:rsidRDefault="008534AE" w:rsidP="008534AE">
      <w:pPr>
        <w:jc w:val="center"/>
        <w:rPr>
          <w:b/>
          <w:sz w:val="36"/>
          <w:szCs w:val="36"/>
        </w:rPr>
      </w:pPr>
    </w:p>
    <w:p w:rsidR="008534AE" w:rsidRPr="00385C65" w:rsidRDefault="008534AE" w:rsidP="008534AE">
      <w:pPr>
        <w:rPr>
          <w:sz w:val="32"/>
          <w:szCs w:val="32"/>
        </w:rPr>
      </w:pPr>
    </w:p>
    <w:p w:rsidR="008534AE" w:rsidRPr="00385C65" w:rsidRDefault="008534AE" w:rsidP="008534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Høst/Haust 2012</w:t>
      </w:r>
    </w:p>
    <w:p w:rsidR="008534AE" w:rsidRDefault="008534AE" w:rsidP="008534AE">
      <w:pPr>
        <w:jc w:val="center"/>
        <w:rPr>
          <w:b/>
          <w:sz w:val="36"/>
          <w:szCs w:val="36"/>
        </w:rPr>
      </w:pPr>
    </w:p>
    <w:p w:rsidR="008534AE" w:rsidRDefault="008534AE" w:rsidP="008534AE">
      <w:pPr>
        <w:jc w:val="center"/>
        <w:rPr>
          <w:b/>
          <w:sz w:val="36"/>
          <w:szCs w:val="36"/>
        </w:rPr>
      </w:pPr>
    </w:p>
    <w:p w:rsidR="008534AE" w:rsidRDefault="008534AE" w:rsidP="008534AE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 xml:space="preserve">Tid: </w:t>
      </w:r>
      <w:r>
        <w:rPr>
          <w:bCs/>
          <w:sz w:val="32"/>
          <w:szCs w:val="32"/>
        </w:rPr>
        <w:t xml:space="preserve">Torsdag </w:t>
      </w:r>
      <w:r>
        <w:rPr>
          <w:b/>
          <w:sz w:val="28"/>
          <w:szCs w:val="28"/>
        </w:rPr>
        <w:t xml:space="preserve">6. desember </w:t>
      </w:r>
      <w:r>
        <w:rPr>
          <w:bCs/>
          <w:sz w:val="32"/>
          <w:szCs w:val="32"/>
        </w:rPr>
        <w:t>kl. 9.00-15.00</w:t>
      </w:r>
    </w:p>
    <w:p w:rsidR="008534AE" w:rsidRDefault="008534AE" w:rsidP="008534AE">
      <w:pPr>
        <w:spacing w:before="100" w:beforeAutospacing="1" w:after="100" w:afterAutospacing="1"/>
        <w:ind w:left="360"/>
        <w:jc w:val="center"/>
        <w:rPr>
          <w:rFonts w:ascii="Arial" w:hAnsi="Arial" w:cs="Arial"/>
        </w:rPr>
      </w:pPr>
      <w:r>
        <w:rPr>
          <w:sz w:val="32"/>
          <w:szCs w:val="32"/>
        </w:rPr>
        <w:t>Sted/stad:</w:t>
      </w:r>
      <w:r w:rsidRPr="008534AE">
        <w:t xml:space="preserve"> </w:t>
      </w:r>
      <w:r>
        <w:rPr>
          <w:sz w:val="32"/>
          <w:szCs w:val="32"/>
        </w:rPr>
        <w:t>Idrettsbygningen, sal 1+ (2</w:t>
      </w:r>
      <w:r w:rsidRPr="008534AE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</w:p>
    <w:p w:rsidR="008534AE" w:rsidRDefault="008534AE" w:rsidP="008534AE">
      <w:pPr>
        <w:spacing w:before="100" w:beforeAutospacing="1" w:after="100" w:afterAutospacing="1"/>
        <w:jc w:val="center"/>
        <w:rPr>
          <w:sz w:val="32"/>
          <w:szCs w:val="32"/>
        </w:rPr>
      </w:pPr>
    </w:p>
    <w:p w:rsidR="008534AE" w:rsidRDefault="008534AE" w:rsidP="008534AE">
      <w:pPr>
        <w:jc w:val="center"/>
        <w:rPr>
          <w:sz w:val="32"/>
          <w:szCs w:val="32"/>
        </w:rPr>
      </w:pPr>
    </w:p>
    <w:p w:rsidR="008534AE" w:rsidRDefault="008534AE" w:rsidP="008534AE">
      <w:pPr>
        <w:jc w:val="center"/>
      </w:pPr>
    </w:p>
    <w:p w:rsidR="008534AE" w:rsidRDefault="008534AE" w:rsidP="008534AE"/>
    <w:p w:rsidR="008534AE" w:rsidRDefault="008534AE" w:rsidP="008534AE">
      <w:pPr>
        <w:jc w:val="center"/>
        <w:rPr>
          <w:sz w:val="28"/>
          <w:szCs w:val="28"/>
        </w:rPr>
      </w:pPr>
      <w:r>
        <w:rPr>
          <w:sz w:val="28"/>
          <w:szCs w:val="28"/>
        </w:rPr>
        <w:t>Ingen hjelpemidler tillatt / hjelpemiddel ikkje tillate!</w:t>
      </w:r>
    </w:p>
    <w:p w:rsidR="008534AE" w:rsidRDefault="008534AE" w:rsidP="008534AE">
      <w:pPr>
        <w:jc w:val="center"/>
        <w:rPr>
          <w:sz w:val="28"/>
          <w:szCs w:val="28"/>
        </w:rPr>
      </w:pPr>
    </w:p>
    <w:p w:rsidR="008534AE" w:rsidRDefault="008534AE" w:rsidP="008534AE">
      <w:pPr>
        <w:jc w:val="center"/>
        <w:rPr>
          <w:sz w:val="28"/>
          <w:szCs w:val="28"/>
        </w:rPr>
      </w:pPr>
    </w:p>
    <w:p w:rsidR="008534AE" w:rsidRDefault="008534AE" w:rsidP="008534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Oppgavesettet/oppgåvesettet er på 4 sider, inkl. forsiden/forsida </w:t>
      </w:r>
      <w:r w:rsidR="00607127">
        <w:rPr>
          <w:sz w:val="28"/>
          <w:szCs w:val="28"/>
        </w:rPr>
        <w:t>og vedlegget</w:t>
      </w:r>
    </w:p>
    <w:p w:rsidR="008534AE" w:rsidRDefault="008534AE" w:rsidP="008534A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84BF4">
        <w:rPr>
          <w:sz w:val="28"/>
          <w:szCs w:val="28"/>
        </w:rPr>
        <w:t xml:space="preserve">s. 2 er bokmål, </w:t>
      </w:r>
      <w:r>
        <w:rPr>
          <w:sz w:val="28"/>
          <w:szCs w:val="28"/>
        </w:rPr>
        <w:t>s. 3 er</w:t>
      </w:r>
      <w:r w:rsidRPr="00285B8A">
        <w:rPr>
          <w:sz w:val="28"/>
          <w:szCs w:val="28"/>
        </w:rPr>
        <w:t xml:space="preserve"> </w:t>
      </w:r>
      <w:r w:rsidR="00B84BF4">
        <w:rPr>
          <w:sz w:val="28"/>
          <w:szCs w:val="28"/>
        </w:rPr>
        <w:t>nynorsk</w:t>
      </w:r>
      <w:r>
        <w:rPr>
          <w:sz w:val="28"/>
          <w:szCs w:val="28"/>
        </w:rPr>
        <w:t>)</w:t>
      </w:r>
    </w:p>
    <w:p w:rsidR="008534AE" w:rsidRDefault="008534AE" w:rsidP="008534AE">
      <w:pPr>
        <w:rPr>
          <w:sz w:val="28"/>
          <w:szCs w:val="28"/>
        </w:rPr>
      </w:pPr>
    </w:p>
    <w:p w:rsidR="008534AE" w:rsidRDefault="008534AE" w:rsidP="008534AE">
      <w:pPr>
        <w:rPr>
          <w:sz w:val="28"/>
          <w:szCs w:val="28"/>
        </w:rPr>
      </w:pPr>
    </w:p>
    <w:p w:rsidR="008534AE" w:rsidRDefault="008534AE" w:rsidP="008534AE">
      <w:pPr>
        <w:rPr>
          <w:sz w:val="28"/>
          <w:szCs w:val="28"/>
        </w:rPr>
      </w:pPr>
    </w:p>
    <w:p w:rsidR="008534AE" w:rsidRDefault="008534AE" w:rsidP="008534AE">
      <w:pPr>
        <w:rPr>
          <w:sz w:val="28"/>
          <w:szCs w:val="28"/>
        </w:rPr>
      </w:pPr>
    </w:p>
    <w:p w:rsidR="008534AE" w:rsidRDefault="008534AE" w:rsidP="008534AE">
      <w:pPr>
        <w:rPr>
          <w:sz w:val="28"/>
          <w:szCs w:val="28"/>
        </w:rPr>
      </w:pPr>
    </w:p>
    <w:p w:rsidR="008534AE" w:rsidRDefault="008534AE" w:rsidP="008534AE">
      <w:pPr>
        <w:rPr>
          <w:sz w:val="28"/>
          <w:szCs w:val="28"/>
        </w:rPr>
      </w:pPr>
    </w:p>
    <w:p w:rsidR="008534AE" w:rsidRDefault="008534AE" w:rsidP="008534AE">
      <w:pPr>
        <w:rPr>
          <w:sz w:val="28"/>
          <w:szCs w:val="28"/>
        </w:rPr>
      </w:pPr>
    </w:p>
    <w:p w:rsidR="008534AE" w:rsidRDefault="008534AE" w:rsidP="008534AE">
      <w:pPr>
        <w:rPr>
          <w:sz w:val="28"/>
          <w:szCs w:val="28"/>
        </w:rPr>
      </w:pPr>
    </w:p>
    <w:p w:rsidR="008534AE" w:rsidRDefault="008534AE" w:rsidP="008534AE">
      <w:pPr>
        <w:rPr>
          <w:b/>
          <w:bCs/>
          <w:iCs/>
        </w:rPr>
      </w:pPr>
      <w:r>
        <w:rPr>
          <w:b/>
          <w:bCs/>
          <w:iCs/>
        </w:rPr>
        <w:t>Sensur: 3 uker/veker</w:t>
      </w:r>
    </w:p>
    <w:p w:rsidR="008534AE" w:rsidRDefault="008534AE" w:rsidP="008534AE">
      <w:pPr>
        <w:rPr>
          <w:b/>
          <w:bCs/>
          <w:iCs/>
        </w:rPr>
      </w:pPr>
    </w:p>
    <w:p w:rsidR="008534AE" w:rsidRDefault="008534AE" w:rsidP="008534AE"/>
    <w:p w:rsidR="008D5919" w:rsidRDefault="008D5919"/>
    <w:p w:rsidR="001D0F35" w:rsidRDefault="001D0F35"/>
    <w:p w:rsidR="001D0F35" w:rsidRDefault="007C5BC2"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="00B84BF4">
        <w:t xml:space="preserve"> </w:t>
      </w:r>
    </w:p>
    <w:p w:rsidR="001D0F35" w:rsidRDefault="001D0F35"/>
    <w:p w:rsidR="001D0F35" w:rsidRDefault="001D0F35"/>
    <w:p w:rsidR="001D0F35" w:rsidRDefault="001D0F35" w:rsidP="001D0F35">
      <w:r w:rsidRPr="00E93BC7">
        <w:rPr>
          <w:b/>
        </w:rPr>
        <w:t>Del I</w:t>
      </w:r>
      <w:r w:rsidRPr="00E93BC7">
        <w:t xml:space="preserve"> </w:t>
      </w:r>
      <w:r w:rsidRPr="00E93BC7">
        <w:br/>
      </w:r>
      <w:r w:rsidRPr="00E93BC7">
        <w:br/>
      </w:r>
      <w:r w:rsidRPr="00E93BC7">
        <w:rPr>
          <w:b/>
        </w:rPr>
        <w:t>Enten</w:t>
      </w:r>
      <w:r w:rsidRPr="00E93BC7">
        <w:t xml:space="preserve"> </w:t>
      </w:r>
      <w:r w:rsidRPr="00E93BC7">
        <w:br/>
      </w:r>
      <w:r w:rsidRPr="00E93BC7">
        <w:br/>
        <w:t xml:space="preserve">Gi en analyse av Knut Hamsun: </w:t>
      </w:r>
      <w:r w:rsidRPr="00E93BC7">
        <w:rPr>
          <w:i/>
        </w:rPr>
        <w:t>Sult</w:t>
      </w:r>
      <w:r w:rsidRPr="00E93BC7">
        <w:t xml:space="preserve"> (1890). I nyere framstillinger har Hamsun ofte blitt  karakterisert som modernist. Forklar begrepet, og drøft karakteristikken i lys av verket. </w:t>
      </w:r>
      <w:r w:rsidRPr="00E93BC7">
        <w:br/>
      </w:r>
      <w:r w:rsidRPr="00E93BC7">
        <w:br/>
      </w:r>
      <w:r w:rsidRPr="00E93BC7">
        <w:rPr>
          <w:b/>
        </w:rPr>
        <w:t>Eller</w:t>
      </w:r>
      <w:r w:rsidRPr="00E93BC7">
        <w:t xml:space="preserve"> </w:t>
      </w:r>
      <w:r w:rsidRPr="00E93BC7">
        <w:br/>
      </w:r>
      <w:r w:rsidRPr="00E93BC7">
        <w:br/>
        <w:t xml:space="preserve">Kulde og død som motiv i Tarjei Vesaas:  </w:t>
      </w:r>
      <w:r w:rsidRPr="00E93BC7">
        <w:rPr>
          <w:i/>
        </w:rPr>
        <w:t>Is-slottet</w:t>
      </w:r>
      <w:r w:rsidRPr="00E93BC7">
        <w:t xml:space="preserve"> (1963) og Hanne Ørstavik: </w:t>
      </w:r>
      <w:r w:rsidRPr="00E93BC7">
        <w:rPr>
          <w:i/>
        </w:rPr>
        <w:t>Kjærlighet</w:t>
      </w:r>
      <w:r w:rsidRPr="00E93BC7">
        <w:t xml:space="preserve"> (1997). En sammenligning. </w:t>
      </w:r>
      <w:r w:rsidRPr="00E93BC7">
        <w:br/>
      </w:r>
      <w:r w:rsidRPr="00E93BC7">
        <w:br/>
      </w:r>
      <w:r w:rsidRPr="00E93BC7">
        <w:br/>
      </w:r>
      <w:r w:rsidRPr="00E93BC7">
        <w:br/>
      </w:r>
      <w:r w:rsidRPr="00E93BC7">
        <w:rPr>
          <w:b/>
        </w:rPr>
        <w:t>Del II</w:t>
      </w:r>
      <w:r w:rsidRPr="00E93BC7">
        <w:t xml:space="preserve"> </w:t>
      </w:r>
      <w:r w:rsidRPr="00E93BC7">
        <w:br/>
      </w:r>
      <w:r w:rsidRPr="00E93BC7">
        <w:br/>
        <w:t xml:space="preserve">Svar på begge oppgavene: </w:t>
      </w:r>
      <w:r w:rsidRPr="00E93BC7">
        <w:br/>
      </w:r>
      <w:r w:rsidRPr="00E93BC7">
        <w:br/>
      </w:r>
      <w:r w:rsidRPr="00E93BC7">
        <w:rPr>
          <w:b/>
        </w:rPr>
        <w:t>1.</w:t>
      </w:r>
      <w:r w:rsidRPr="00E93BC7">
        <w:t xml:space="preserve"> </w:t>
      </w:r>
      <w:r w:rsidRPr="00E93BC7">
        <w:br/>
        <w:t>Komment</w:t>
      </w:r>
      <w:r>
        <w:t>e</w:t>
      </w:r>
      <w:r w:rsidRPr="00E93BC7">
        <w:t xml:space="preserve">r versemål, rim og billedbruk i 1. strofe av Olav Nygard: ”No reiser kvelden seg” (1923) (vedlagt). </w:t>
      </w:r>
      <w:r w:rsidRPr="00E93BC7">
        <w:br/>
      </w:r>
      <w:r w:rsidRPr="00E93BC7">
        <w:br/>
      </w:r>
      <w:r w:rsidRPr="00E93BC7">
        <w:rPr>
          <w:b/>
        </w:rPr>
        <w:t>2.</w:t>
      </w:r>
      <w:r w:rsidRPr="00E93BC7">
        <w:t xml:space="preserve"> </w:t>
      </w:r>
      <w:r w:rsidRPr="00E93BC7">
        <w:br/>
        <w:t xml:space="preserve">Gi en kort presentasjon av 2 av de 4 tekstene du har lagt opp av følgende danske forfattere: Karen Blixen, Inger Christensen,  Adam Oehlenschläger og J.P. Jacobsen. </w:t>
      </w:r>
      <w:r w:rsidRPr="00E93BC7">
        <w:br/>
      </w:r>
      <w:r w:rsidRPr="00E93BC7">
        <w:br/>
      </w:r>
      <w:r w:rsidRPr="00E93BC7">
        <w:br/>
      </w:r>
    </w:p>
    <w:p w:rsidR="001D0F35" w:rsidRDefault="001D0F35" w:rsidP="001D0F35"/>
    <w:p w:rsidR="007C5BC2" w:rsidRDefault="001D0F35" w:rsidP="001D0F35">
      <w:r w:rsidRPr="00E93BC7">
        <w:br/>
      </w:r>
      <w:r w:rsidRPr="00E93BC7">
        <w:t> </w:t>
      </w:r>
      <w:r w:rsidRPr="00E93BC7">
        <w:t xml:space="preserve"> </w:t>
      </w:r>
      <w:r w:rsidRPr="00E93BC7">
        <w:br/>
      </w:r>
    </w:p>
    <w:p w:rsidR="007C5BC2" w:rsidRDefault="007C5BC2" w:rsidP="001D0F35"/>
    <w:p w:rsidR="007C5BC2" w:rsidRDefault="007C5BC2" w:rsidP="001D0F35"/>
    <w:p w:rsidR="007C5BC2" w:rsidRDefault="007C5BC2" w:rsidP="001D0F35"/>
    <w:p w:rsidR="007C5BC2" w:rsidRDefault="007C5BC2" w:rsidP="001D0F35"/>
    <w:p w:rsidR="007C5BC2" w:rsidRDefault="007C5BC2" w:rsidP="001D0F35"/>
    <w:p w:rsidR="007C5BC2" w:rsidRDefault="007C5BC2" w:rsidP="001D0F35"/>
    <w:p w:rsidR="007C5BC2" w:rsidRDefault="007C5BC2" w:rsidP="001D0F35"/>
    <w:p w:rsidR="007C5BC2" w:rsidRDefault="007C5BC2" w:rsidP="001D0F35"/>
    <w:p w:rsidR="007C5BC2" w:rsidRDefault="007C5BC2" w:rsidP="001D0F35"/>
    <w:p w:rsidR="007C5BC2" w:rsidRDefault="007C5BC2" w:rsidP="001D0F35"/>
    <w:p w:rsidR="007C5BC2" w:rsidRDefault="007C5BC2" w:rsidP="001D0F35"/>
    <w:p w:rsidR="007C5BC2" w:rsidRDefault="007C5BC2" w:rsidP="001D0F35"/>
    <w:p w:rsidR="007C5BC2" w:rsidRDefault="007C5BC2" w:rsidP="001D0F35"/>
    <w:p w:rsidR="007C5BC2" w:rsidRDefault="007C5BC2" w:rsidP="001D0F35"/>
    <w:p w:rsidR="007C5BC2" w:rsidRDefault="007C5BC2" w:rsidP="001D0F35"/>
    <w:p w:rsidR="007C5BC2" w:rsidRDefault="00B84BF4" w:rsidP="001D0F3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5BC2" w:rsidRDefault="007C5BC2" w:rsidP="001D0F35"/>
    <w:p w:rsidR="007C5BC2" w:rsidRDefault="007C5BC2" w:rsidP="001D0F35"/>
    <w:p w:rsidR="001D0F35" w:rsidRDefault="001D0F35" w:rsidP="001D0F35">
      <w:r w:rsidRPr="00E93BC7">
        <w:t xml:space="preserve">NYNORSK </w:t>
      </w:r>
      <w:r w:rsidRPr="00E93BC7">
        <w:br/>
      </w:r>
      <w:r w:rsidRPr="00E93BC7">
        <w:br/>
      </w:r>
      <w:r w:rsidRPr="00E93BC7">
        <w:br/>
      </w:r>
      <w:r w:rsidRPr="00E93BC7">
        <w:br/>
      </w:r>
      <w:r w:rsidRPr="00E93BC7">
        <w:rPr>
          <w:b/>
        </w:rPr>
        <w:t>Del I</w:t>
      </w:r>
      <w:r w:rsidRPr="00E93BC7">
        <w:t xml:space="preserve"> </w:t>
      </w:r>
      <w:r w:rsidRPr="00E93BC7">
        <w:br/>
      </w:r>
      <w:r w:rsidRPr="00E93BC7">
        <w:br/>
      </w:r>
      <w:r w:rsidRPr="00E93BC7">
        <w:rPr>
          <w:b/>
        </w:rPr>
        <w:t>Anten</w:t>
      </w:r>
      <w:r w:rsidRPr="00E93BC7">
        <w:t xml:space="preserve"> </w:t>
      </w:r>
      <w:r w:rsidRPr="00E93BC7">
        <w:br/>
      </w:r>
      <w:r w:rsidRPr="00E93BC7">
        <w:br/>
        <w:t xml:space="preserve">Gje ein analyse av Knut Hamsun: </w:t>
      </w:r>
      <w:r w:rsidRPr="00E93BC7">
        <w:rPr>
          <w:i/>
        </w:rPr>
        <w:t>Sult</w:t>
      </w:r>
      <w:r w:rsidRPr="00E93BC7">
        <w:t xml:space="preserve"> (1890). I nyare framstillingar har Hamsun ofte blitt karakterisert som modernist. Forklar omgrepet, og drøft karakteristikken i lys av verket. </w:t>
      </w:r>
      <w:r w:rsidRPr="00E93BC7">
        <w:br/>
      </w:r>
      <w:r w:rsidRPr="00E93BC7">
        <w:br/>
      </w:r>
      <w:r w:rsidRPr="00E93BC7">
        <w:br/>
      </w:r>
      <w:r w:rsidRPr="00E93BC7">
        <w:rPr>
          <w:b/>
        </w:rPr>
        <w:t>Eller</w:t>
      </w:r>
      <w:r w:rsidRPr="00E93BC7">
        <w:t xml:space="preserve"> </w:t>
      </w:r>
      <w:r w:rsidRPr="00E93BC7">
        <w:br/>
      </w:r>
      <w:r w:rsidRPr="00E93BC7">
        <w:br/>
        <w:t xml:space="preserve">Kulde og død som motiv i Tarjei Vesaas:  </w:t>
      </w:r>
      <w:r w:rsidRPr="00E93BC7">
        <w:rPr>
          <w:i/>
        </w:rPr>
        <w:t>Is-slottet</w:t>
      </w:r>
      <w:r w:rsidRPr="00E93BC7">
        <w:t xml:space="preserve"> (1963) og Hanne Ørstavik: </w:t>
      </w:r>
      <w:r w:rsidRPr="00E93BC7">
        <w:rPr>
          <w:i/>
        </w:rPr>
        <w:t>Kjærlighet</w:t>
      </w:r>
      <w:r w:rsidRPr="00E93BC7">
        <w:t xml:space="preserve"> (1997). Ei samanlikning. </w:t>
      </w:r>
      <w:r w:rsidRPr="00E93BC7">
        <w:br/>
      </w:r>
      <w:r w:rsidRPr="00E93BC7">
        <w:br/>
      </w:r>
      <w:r w:rsidRPr="00E93BC7">
        <w:br/>
      </w:r>
      <w:r w:rsidRPr="00E93BC7">
        <w:br/>
      </w:r>
      <w:r w:rsidRPr="00E93BC7">
        <w:br/>
      </w:r>
      <w:r w:rsidRPr="00E93BC7">
        <w:rPr>
          <w:b/>
        </w:rPr>
        <w:t>Del II</w:t>
      </w:r>
      <w:r w:rsidRPr="00E93BC7">
        <w:t xml:space="preserve"> </w:t>
      </w:r>
      <w:r w:rsidRPr="00E93BC7">
        <w:br/>
      </w:r>
      <w:r w:rsidRPr="00E93BC7">
        <w:br/>
        <w:t xml:space="preserve">Svar på begge oppgåvene: </w:t>
      </w:r>
      <w:r w:rsidRPr="00E93BC7">
        <w:br/>
      </w:r>
      <w:r w:rsidRPr="00E93BC7">
        <w:br/>
      </w:r>
      <w:r w:rsidRPr="00E93BC7">
        <w:rPr>
          <w:b/>
        </w:rPr>
        <w:t>1.</w:t>
      </w:r>
      <w:r w:rsidRPr="00E93BC7">
        <w:t xml:space="preserve"> </w:t>
      </w:r>
      <w:r w:rsidRPr="00E93BC7">
        <w:br/>
        <w:t>Komment</w:t>
      </w:r>
      <w:r>
        <w:t>e</w:t>
      </w:r>
      <w:r w:rsidRPr="00E93BC7">
        <w:t xml:space="preserve">r versemål, rim og biletbruk i 1. strofe av Olav Nygard: ”No reiser kvelden seg” (1923) (vedlagd). </w:t>
      </w:r>
      <w:r w:rsidRPr="00E93BC7">
        <w:br/>
      </w:r>
      <w:r w:rsidRPr="00E93BC7">
        <w:br/>
      </w:r>
      <w:r w:rsidRPr="00E93BC7">
        <w:rPr>
          <w:b/>
        </w:rPr>
        <w:t>2.</w:t>
      </w:r>
      <w:r w:rsidRPr="00E93BC7">
        <w:t xml:space="preserve"> </w:t>
      </w:r>
      <w:r w:rsidRPr="00E93BC7">
        <w:br/>
        <w:t>Gje ein kort presentasjon av 2 av dei 4 tekstane du har lagt opp av følgjande danske forfattarar: Karen Blixen, Inger Christensen,  Adam Oehlenschläger og J.P. Jacobsen.</w:t>
      </w:r>
    </w:p>
    <w:p w:rsidR="001D0F35" w:rsidRDefault="001D0F35"/>
    <w:p w:rsidR="007C5BC2" w:rsidRDefault="007C5BC2"/>
    <w:p w:rsidR="007C5BC2" w:rsidRDefault="007C5BC2"/>
    <w:p w:rsidR="007C5BC2" w:rsidRDefault="007C5BC2"/>
    <w:p w:rsidR="007C5BC2" w:rsidRDefault="007C5BC2"/>
    <w:p w:rsidR="007C5BC2" w:rsidRDefault="007C5BC2"/>
    <w:p w:rsidR="007C5BC2" w:rsidRDefault="007C5BC2"/>
    <w:p w:rsidR="007C5BC2" w:rsidRDefault="007C5BC2"/>
    <w:p w:rsidR="007C5BC2" w:rsidRDefault="007C5BC2"/>
    <w:p w:rsidR="007C5BC2" w:rsidRDefault="007C5BC2"/>
    <w:p w:rsidR="007C5BC2" w:rsidRDefault="007C5BC2"/>
    <w:p w:rsidR="007C5BC2" w:rsidRDefault="007C5BC2"/>
    <w:p w:rsidR="007C5BC2" w:rsidRDefault="007C5BC2"/>
    <w:p w:rsidR="007C5BC2" w:rsidRDefault="007C5BC2"/>
    <w:p w:rsidR="007C5BC2" w:rsidRDefault="007C5BC2"/>
    <w:p w:rsidR="007C5BC2" w:rsidRDefault="00B84BF4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C5BC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BF4" w:rsidRDefault="00B84BF4" w:rsidP="008534AE">
      <w:r>
        <w:separator/>
      </w:r>
    </w:p>
  </w:endnote>
  <w:endnote w:type="continuationSeparator" w:id="0">
    <w:p w:rsidR="00B84BF4" w:rsidRDefault="00B84BF4" w:rsidP="00853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188769"/>
      <w:docPartObj>
        <w:docPartGallery w:val="Page Numbers (Bottom of Page)"/>
        <w:docPartUnique/>
      </w:docPartObj>
    </w:sdtPr>
    <w:sdtContent>
      <w:p w:rsidR="00B84BF4" w:rsidRDefault="00B84BF4">
        <w:pPr>
          <w:pStyle w:val="Footer"/>
          <w:jc w:val="center"/>
        </w:pPr>
        <w:r>
          <w:t xml:space="preserve">Side </w:t>
        </w:r>
        <w:fldSimple w:instr=" PAGE   \* MERGEFORMAT ">
          <w:r w:rsidR="009C4088">
            <w:rPr>
              <w:noProof/>
            </w:rPr>
            <w:t>1</w:t>
          </w:r>
        </w:fldSimple>
        <w:r>
          <w:t xml:space="preserve"> av 4</w:t>
        </w:r>
      </w:p>
    </w:sdtContent>
  </w:sdt>
  <w:p w:rsidR="00B84BF4" w:rsidRDefault="00B84B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BF4" w:rsidRDefault="00B84BF4" w:rsidP="008534AE">
      <w:r>
        <w:separator/>
      </w:r>
    </w:p>
  </w:footnote>
  <w:footnote w:type="continuationSeparator" w:id="0">
    <w:p w:rsidR="00B84BF4" w:rsidRDefault="00B84BF4" w:rsidP="00853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4AE"/>
    <w:rsid w:val="001D0F35"/>
    <w:rsid w:val="00607127"/>
    <w:rsid w:val="007C5BC2"/>
    <w:rsid w:val="008534AE"/>
    <w:rsid w:val="008D5919"/>
    <w:rsid w:val="009C4088"/>
    <w:rsid w:val="00B8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34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4A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8534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4A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27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287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gunnhild</dc:creator>
  <cp:keywords/>
  <dc:description/>
  <cp:lastModifiedBy>gunnhild</cp:lastModifiedBy>
  <cp:revision>5</cp:revision>
  <cp:lastPrinted>2012-11-29T16:37:00Z</cp:lastPrinted>
  <dcterms:created xsi:type="dcterms:W3CDTF">2012-11-29T16:17:00Z</dcterms:created>
  <dcterms:modified xsi:type="dcterms:W3CDTF">2012-11-29T16:39:00Z</dcterms:modified>
</cp:coreProperties>
</file>