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221" w:rsidRDefault="00F94221" w:rsidP="00F94221">
      <w:pPr>
        <w:pStyle w:val="gp-topp1"/>
        <w:framePr w:wrap="auto"/>
      </w:pPr>
      <w:r>
        <w:t xml:space="preserve">UNIVERSITETET </w:t>
      </w:r>
      <w:r>
        <w:br/>
        <w:t>I OSLO</w:t>
      </w:r>
    </w:p>
    <w:p w:rsidR="00F94221" w:rsidRPr="00F94221" w:rsidRDefault="004E7A28" w:rsidP="00D40BCD">
      <w:pPr>
        <w:pStyle w:val="gp-logo"/>
        <w:framePr w:w="9355" w:wrap="auto" w:x="1135" w:y="775"/>
        <w:spacing w:line="200" w:lineRule="atLeast"/>
        <w:ind w:right="0"/>
        <w:rPr>
          <w:sz w:val="22"/>
          <w:szCs w:val="22"/>
        </w:rPr>
      </w:pPr>
      <w:r>
        <w:rPr>
          <w:noProof/>
          <w:sz w:val="20"/>
        </w:rPr>
        <w:drawing>
          <wp:inline distT="0" distB="0" distL="0" distR="0">
            <wp:extent cx="714375" cy="72390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94221">
        <w:rPr>
          <w:sz w:val="20"/>
        </w:rPr>
        <w:t xml:space="preserve"> </w:t>
      </w:r>
      <w:r w:rsidR="00C652C6">
        <w:rPr>
          <w:sz w:val="22"/>
          <w:szCs w:val="22"/>
        </w:rPr>
        <w:t>Institutt for litteratur,</w:t>
      </w:r>
      <w:r w:rsidR="00CC2EED">
        <w:rPr>
          <w:sz w:val="22"/>
          <w:szCs w:val="22"/>
        </w:rPr>
        <w:t xml:space="preserve"> områdestudier</w:t>
      </w:r>
      <w:r w:rsidR="00F94221">
        <w:rPr>
          <w:sz w:val="22"/>
          <w:szCs w:val="22"/>
        </w:rPr>
        <w:t xml:space="preserve"> og europeiske språk</w:t>
      </w:r>
    </w:p>
    <w:p w:rsidR="00F94221" w:rsidRDefault="00F94221" w:rsidP="00F94221">
      <w:pPr>
        <w:rPr>
          <w:b/>
        </w:rPr>
      </w:pPr>
    </w:p>
    <w:p w:rsidR="00C534B1" w:rsidRDefault="00371F02" w:rsidP="00D40B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SKOLE</w:t>
      </w:r>
      <w:r w:rsidR="00C534B1">
        <w:rPr>
          <w:b/>
          <w:sz w:val="24"/>
          <w:szCs w:val="24"/>
        </w:rPr>
        <w:t>EKSAMEN</w:t>
      </w:r>
    </w:p>
    <w:p w:rsidR="00F94221" w:rsidRDefault="00E245ED" w:rsidP="00D40B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2011/HØST</w:t>
      </w:r>
    </w:p>
    <w:p w:rsidR="006744F0" w:rsidRPr="003A61F1" w:rsidRDefault="00E06C45" w:rsidP="00D40B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0D5C23" w:rsidRPr="003A61F1">
        <w:rPr>
          <w:b/>
          <w:sz w:val="24"/>
          <w:szCs w:val="24"/>
        </w:rPr>
        <w:t xml:space="preserve"> </w:t>
      </w:r>
      <w:r w:rsidR="006744F0" w:rsidRPr="003A61F1">
        <w:rPr>
          <w:b/>
          <w:sz w:val="24"/>
          <w:szCs w:val="24"/>
        </w:rPr>
        <w:t>side</w:t>
      </w:r>
      <w:r w:rsidR="00597AFB" w:rsidRPr="003A61F1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 xml:space="preserve"> (1 side opgavetekst + 2 sider vedlegg)</w:t>
      </w:r>
    </w:p>
    <w:p w:rsidR="00D302C1" w:rsidRPr="003A61F1" w:rsidRDefault="00D302C1" w:rsidP="006744F0">
      <w:pPr>
        <w:rPr>
          <w:b/>
          <w:sz w:val="24"/>
          <w:szCs w:val="24"/>
        </w:rPr>
      </w:pPr>
    </w:p>
    <w:p w:rsidR="00F018C5" w:rsidRPr="00F018C5" w:rsidRDefault="00F018C5" w:rsidP="00F018C5">
      <w:pPr>
        <w:pStyle w:val="Heading1"/>
        <w:shd w:val="clear" w:color="auto" w:fill="FFFFFF"/>
        <w:rPr>
          <w:rFonts w:ascii="Times New Roman" w:hAnsi="Times New Roman" w:cs="Times New Roman"/>
          <w:color w:val="2B2B2B"/>
          <w:sz w:val="24"/>
          <w:szCs w:val="24"/>
        </w:rPr>
      </w:pPr>
      <w:r w:rsidRPr="00F018C5">
        <w:rPr>
          <w:rFonts w:ascii="Times New Roman" w:hAnsi="Times New Roman" w:cs="Times New Roman"/>
          <w:color w:val="2B2B2B"/>
          <w:sz w:val="24"/>
          <w:szCs w:val="24"/>
        </w:rPr>
        <w:t>BKS4123 - Oversettelse til og fra Bosnisk/kroatisk/serbisk</w:t>
      </w:r>
    </w:p>
    <w:p w:rsidR="006409C5" w:rsidRDefault="006409C5" w:rsidP="00F94221">
      <w:pPr>
        <w:pBdr>
          <w:bottom w:val="double" w:sz="6" w:space="1" w:color="auto"/>
        </w:pBdr>
        <w:rPr>
          <w:b/>
          <w:bCs/>
          <w:sz w:val="24"/>
          <w:szCs w:val="24"/>
        </w:rPr>
      </w:pPr>
    </w:p>
    <w:p w:rsidR="00BF0093" w:rsidRDefault="00F018C5" w:rsidP="00F94221">
      <w:pPr>
        <w:pBdr>
          <w:bottom w:val="double" w:sz="6" w:space="1" w:color="auto"/>
        </w:pBd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6409C5">
        <w:rPr>
          <w:b/>
          <w:bCs/>
          <w:sz w:val="24"/>
          <w:szCs w:val="24"/>
        </w:rPr>
        <w:t xml:space="preserve"> </w:t>
      </w:r>
      <w:r w:rsidR="00117A46">
        <w:rPr>
          <w:b/>
          <w:sz w:val="24"/>
          <w:szCs w:val="24"/>
        </w:rPr>
        <w:t xml:space="preserve"> timer</w:t>
      </w:r>
      <w:r w:rsidR="00117A46">
        <w:rPr>
          <w:b/>
          <w:sz w:val="24"/>
          <w:szCs w:val="24"/>
        </w:rPr>
        <w:tab/>
      </w:r>
      <w:r w:rsidR="00117A46">
        <w:rPr>
          <w:b/>
          <w:sz w:val="24"/>
          <w:szCs w:val="24"/>
        </w:rPr>
        <w:tab/>
      </w:r>
      <w:r w:rsidR="00A1385F">
        <w:rPr>
          <w:b/>
          <w:sz w:val="24"/>
          <w:szCs w:val="24"/>
        </w:rPr>
        <w:tab/>
      </w:r>
      <w:r w:rsidR="00597AFB" w:rsidRPr="003A61F1">
        <w:rPr>
          <w:b/>
          <w:sz w:val="24"/>
          <w:szCs w:val="24"/>
        </w:rPr>
        <w:tab/>
      </w:r>
      <w:r w:rsidR="00597AFB" w:rsidRPr="003A61F1">
        <w:rPr>
          <w:b/>
          <w:sz w:val="24"/>
          <w:szCs w:val="24"/>
        </w:rPr>
        <w:tab/>
      </w:r>
      <w:r w:rsidR="003A61F1">
        <w:rPr>
          <w:b/>
          <w:sz w:val="24"/>
          <w:szCs w:val="24"/>
        </w:rPr>
        <w:tab/>
      </w:r>
      <w:r w:rsidR="003A61F1">
        <w:rPr>
          <w:b/>
          <w:sz w:val="24"/>
          <w:szCs w:val="24"/>
        </w:rPr>
        <w:tab/>
      </w:r>
      <w:r w:rsidR="003A61F1">
        <w:rPr>
          <w:b/>
          <w:sz w:val="24"/>
          <w:szCs w:val="24"/>
        </w:rPr>
        <w:tab/>
      </w:r>
      <w:r w:rsidR="00B4763F">
        <w:rPr>
          <w:b/>
          <w:sz w:val="24"/>
          <w:szCs w:val="24"/>
        </w:rPr>
        <w:t>9</w:t>
      </w:r>
      <w:r w:rsidR="001C36D5">
        <w:rPr>
          <w:b/>
          <w:sz w:val="24"/>
          <w:szCs w:val="24"/>
        </w:rPr>
        <w:t>. desember 2011</w:t>
      </w:r>
      <w:r w:rsidR="003A61F1">
        <w:rPr>
          <w:b/>
          <w:sz w:val="24"/>
          <w:szCs w:val="24"/>
        </w:rPr>
        <w:tab/>
      </w:r>
      <w:r w:rsidR="003A61F1">
        <w:rPr>
          <w:b/>
          <w:sz w:val="24"/>
          <w:szCs w:val="24"/>
        </w:rPr>
        <w:tab/>
      </w:r>
    </w:p>
    <w:p w:rsidR="00BF0093" w:rsidRPr="006B66EC" w:rsidRDefault="004E7A28" w:rsidP="00BF0093">
      <w:pPr>
        <w:rPr>
          <w:b/>
          <w:sz w:val="24"/>
          <w:szCs w:val="24"/>
        </w:rPr>
      </w:pPr>
      <w:r>
        <w:rPr>
          <w:b/>
          <w:sz w:val="24"/>
          <w:szCs w:val="24"/>
        </w:rPr>
        <w:t>Ingen h</w:t>
      </w:r>
      <w:r w:rsidR="006B66EC" w:rsidRPr="006B66EC">
        <w:rPr>
          <w:b/>
          <w:sz w:val="24"/>
          <w:szCs w:val="24"/>
        </w:rPr>
        <w:t>jelpemidler</w:t>
      </w:r>
      <w:r>
        <w:rPr>
          <w:b/>
          <w:sz w:val="24"/>
          <w:szCs w:val="24"/>
        </w:rPr>
        <w:t xml:space="preserve"> tillatt.</w:t>
      </w:r>
    </w:p>
    <w:p w:rsidR="006578DB" w:rsidRPr="00E7375C" w:rsidRDefault="006578DB" w:rsidP="006578DB">
      <w:pPr>
        <w:rPr>
          <w:b/>
          <w:sz w:val="24"/>
          <w:szCs w:val="24"/>
        </w:rPr>
      </w:pPr>
      <w:r>
        <w:rPr>
          <w:b/>
          <w:sz w:val="24"/>
          <w:szCs w:val="24"/>
        </w:rPr>
        <w:t>All</w:t>
      </w:r>
      <w:r w:rsidR="00123FD9">
        <w:rPr>
          <w:b/>
          <w:sz w:val="24"/>
          <w:szCs w:val="24"/>
        </w:rPr>
        <w:t>e svar skal skrives på gjennomslag</w:t>
      </w:r>
      <w:r>
        <w:rPr>
          <w:b/>
          <w:sz w:val="24"/>
          <w:szCs w:val="24"/>
        </w:rPr>
        <w:t>sark.</w:t>
      </w: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C5105F" w:rsidRPr="007E0626" w:rsidRDefault="00C5105F" w:rsidP="00C5105F">
      <w:pPr>
        <w:rPr>
          <w:i/>
          <w:sz w:val="24"/>
          <w:szCs w:val="24"/>
        </w:rPr>
      </w:pPr>
      <w:r w:rsidRPr="007E0626">
        <w:rPr>
          <w:i/>
          <w:sz w:val="24"/>
          <w:szCs w:val="24"/>
        </w:rPr>
        <w:t>Alle disse oppgavene skal besvares.</w:t>
      </w:r>
    </w:p>
    <w:p w:rsidR="00C5105F" w:rsidRPr="007E0626" w:rsidRDefault="00C5105F" w:rsidP="00C5105F">
      <w:pPr>
        <w:rPr>
          <w:b/>
          <w:sz w:val="24"/>
          <w:szCs w:val="24"/>
        </w:rPr>
      </w:pPr>
    </w:p>
    <w:p w:rsidR="00C5105F" w:rsidRPr="007E0626" w:rsidRDefault="00C5105F" w:rsidP="00C5105F">
      <w:pPr>
        <w:rPr>
          <w:sz w:val="24"/>
          <w:szCs w:val="24"/>
        </w:rPr>
      </w:pPr>
    </w:p>
    <w:p w:rsidR="00C5105F" w:rsidRPr="007E0626" w:rsidRDefault="00C5105F" w:rsidP="00C5105F">
      <w:pPr>
        <w:rPr>
          <w:sz w:val="24"/>
          <w:szCs w:val="24"/>
        </w:rPr>
      </w:pPr>
      <w:r w:rsidRPr="007E0626">
        <w:rPr>
          <w:sz w:val="24"/>
          <w:szCs w:val="24"/>
        </w:rPr>
        <w:t xml:space="preserve">1. Oversett vedlagte tekst til </w:t>
      </w:r>
      <w:r>
        <w:rPr>
          <w:sz w:val="24"/>
          <w:szCs w:val="24"/>
        </w:rPr>
        <w:t xml:space="preserve">norsk </w:t>
      </w:r>
      <w:r w:rsidRPr="007E0626">
        <w:rPr>
          <w:sz w:val="24"/>
          <w:szCs w:val="24"/>
        </w:rPr>
        <w:t>(vedlegg 1).</w:t>
      </w:r>
    </w:p>
    <w:p w:rsidR="00C5105F" w:rsidRPr="007E0626" w:rsidRDefault="00C5105F" w:rsidP="00C5105F">
      <w:pPr>
        <w:rPr>
          <w:sz w:val="24"/>
          <w:szCs w:val="24"/>
        </w:rPr>
      </w:pPr>
    </w:p>
    <w:p w:rsidR="00C5105F" w:rsidRPr="007E0626" w:rsidRDefault="00C5105F" w:rsidP="00C5105F">
      <w:pPr>
        <w:rPr>
          <w:sz w:val="24"/>
          <w:szCs w:val="24"/>
        </w:rPr>
      </w:pPr>
      <w:r w:rsidRPr="007E0626">
        <w:rPr>
          <w:sz w:val="24"/>
          <w:szCs w:val="24"/>
        </w:rPr>
        <w:t>2. O</w:t>
      </w:r>
      <w:r>
        <w:rPr>
          <w:sz w:val="24"/>
          <w:szCs w:val="24"/>
        </w:rPr>
        <w:t>versett vedlagte tekst til bosnisk, kroatisk eller serbisk</w:t>
      </w:r>
      <w:r w:rsidRPr="007E0626">
        <w:rPr>
          <w:sz w:val="24"/>
          <w:szCs w:val="24"/>
        </w:rPr>
        <w:t xml:space="preserve"> (vedlegg 2).</w:t>
      </w:r>
    </w:p>
    <w:p w:rsidR="00C5105F" w:rsidRDefault="00C5105F" w:rsidP="00C5105F">
      <w:pPr>
        <w:rPr>
          <w:i/>
          <w:sz w:val="24"/>
          <w:szCs w:val="24"/>
        </w:rPr>
      </w:pPr>
    </w:p>
    <w:p w:rsidR="00C5105F" w:rsidRPr="00ED2DAC" w:rsidRDefault="00C5105F" w:rsidP="00C5105F">
      <w:pPr>
        <w:rPr>
          <w:i/>
          <w:sz w:val="24"/>
          <w:szCs w:val="24"/>
        </w:rPr>
      </w:pPr>
      <w:r w:rsidRPr="00ED2DAC">
        <w:rPr>
          <w:i/>
          <w:sz w:val="24"/>
          <w:szCs w:val="24"/>
        </w:rPr>
        <w:t>turnstevne = gimnastičko natjecanje</w:t>
      </w:r>
    </w:p>
    <w:p w:rsidR="00C5105F" w:rsidRPr="00ED2DAC" w:rsidRDefault="00C5105F" w:rsidP="00C5105F">
      <w:pPr>
        <w:rPr>
          <w:i/>
          <w:sz w:val="24"/>
          <w:szCs w:val="24"/>
        </w:rPr>
      </w:pPr>
      <w:r w:rsidRPr="00ED2DAC">
        <w:rPr>
          <w:i/>
          <w:sz w:val="24"/>
          <w:szCs w:val="24"/>
        </w:rPr>
        <w:t>oppkast = bljuvotine</w:t>
      </w:r>
    </w:p>
    <w:p w:rsidR="00C5105F" w:rsidRPr="00ED2DAC" w:rsidRDefault="00C5105F" w:rsidP="00C5105F">
      <w:pPr>
        <w:rPr>
          <w:i/>
          <w:sz w:val="24"/>
          <w:szCs w:val="24"/>
          <w:lang w:val="hr-HR"/>
        </w:rPr>
      </w:pPr>
      <w:r w:rsidRPr="00ED2DAC">
        <w:rPr>
          <w:i/>
          <w:sz w:val="24"/>
          <w:szCs w:val="24"/>
        </w:rPr>
        <w:t>forskåne = poštedjeti</w:t>
      </w:r>
    </w:p>
    <w:p w:rsidR="00C5105F" w:rsidRPr="00ED2DAC" w:rsidRDefault="00C5105F" w:rsidP="00C5105F">
      <w:pPr>
        <w:rPr>
          <w:i/>
          <w:sz w:val="24"/>
          <w:szCs w:val="24"/>
          <w:lang w:val="hr-HR"/>
        </w:rPr>
      </w:pPr>
      <w:r w:rsidRPr="00ED2DAC">
        <w:rPr>
          <w:i/>
          <w:sz w:val="24"/>
          <w:szCs w:val="24"/>
          <w:lang w:val="hr-HR"/>
        </w:rPr>
        <w:t>ugjestmildt = negostoljub(lj)iv</w:t>
      </w:r>
    </w:p>
    <w:p w:rsidR="00C5105F" w:rsidRDefault="00C5105F" w:rsidP="00C5105F">
      <w:pPr>
        <w:rPr>
          <w:sz w:val="24"/>
          <w:szCs w:val="24"/>
        </w:rPr>
      </w:pPr>
    </w:p>
    <w:p w:rsidR="00C5105F" w:rsidRPr="007E0626" w:rsidRDefault="00C5105F" w:rsidP="00C5105F">
      <w:pPr>
        <w:rPr>
          <w:sz w:val="24"/>
          <w:szCs w:val="24"/>
        </w:rPr>
      </w:pPr>
      <w:r w:rsidRPr="007E0626">
        <w:rPr>
          <w:sz w:val="24"/>
          <w:szCs w:val="24"/>
        </w:rPr>
        <w:t xml:space="preserve">3. Forklar hva som menes med begrepet </w:t>
      </w:r>
      <w:r>
        <w:rPr>
          <w:sz w:val="24"/>
          <w:szCs w:val="24"/>
        </w:rPr>
        <w:t xml:space="preserve">”grammatical equivalence” ved </w:t>
      </w:r>
      <w:r w:rsidRPr="00A15B3C">
        <w:rPr>
          <w:sz w:val="24"/>
          <w:szCs w:val="24"/>
        </w:rPr>
        <w:t xml:space="preserve">å bruke aspekt i slaviske språk som </w:t>
      </w:r>
      <w:r>
        <w:rPr>
          <w:sz w:val="24"/>
          <w:szCs w:val="24"/>
        </w:rPr>
        <w:t>eksempel</w:t>
      </w:r>
      <w:r w:rsidRPr="00A15B3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E0626">
        <w:rPr>
          <w:sz w:val="24"/>
          <w:szCs w:val="24"/>
        </w:rPr>
        <w:t xml:space="preserve">Illustrer noen strategier som </w:t>
      </w:r>
      <w:r>
        <w:rPr>
          <w:sz w:val="24"/>
          <w:szCs w:val="24"/>
        </w:rPr>
        <w:t>en oversetter kan bruke i forbindelse med aspektkategorien</w:t>
      </w:r>
      <w:r w:rsidRPr="007E0626">
        <w:rPr>
          <w:sz w:val="24"/>
          <w:szCs w:val="24"/>
        </w:rPr>
        <w:t>. Du kan gjerne bruke BKS og norske eksempler fra dine oversettelser, eller andre eksempler.</w:t>
      </w:r>
    </w:p>
    <w:p w:rsidR="00C5105F" w:rsidRPr="007E0626" w:rsidRDefault="00C5105F" w:rsidP="00C5105F">
      <w:pPr>
        <w:rPr>
          <w:sz w:val="24"/>
          <w:szCs w:val="24"/>
        </w:rPr>
      </w:pPr>
    </w:p>
    <w:p w:rsidR="00C5105F" w:rsidRDefault="00C5105F" w:rsidP="00C5105F">
      <w:pPr>
        <w:rPr>
          <w:sz w:val="24"/>
          <w:szCs w:val="24"/>
        </w:rPr>
      </w:pPr>
      <w:r w:rsidRPr="007E0626">
        <w:rPr>
          <w:sz w:val="24"/>
          <w:szCs w:val="24"/>
        </w:rPr>
        <w:t>4. Forklar hva som menes med begrepet</w:t>
      </w:r>
      <w:r>
        <w:rPr>
          <w:sz w:val="24"/>
          <w:szCs w:val="24"/>
        </w:rPr>
        <w:t xml:space="preserve"> ”collocational meaning”. Gjør rede for problemer og strategier som en oversetter bør tenke på ved oversettelse av kollokasjoner. </w:t>
      </w:r>
      <w:r w:rsidRPr="007E0626">
        <w:rPr>
          <w:sz w:val="24"/>
          <w:szCs w:val="24"/>
        </w:rPr>
        <w:t>Gi noen eksempler.</w:t>
      </w:r>
      <w:r>
        <w:rPr>
          <w:sz w:val="24"/>
          <w:szCs w:val="24"/>
        </w:rPr>
        <w:t xml:space="preserve"> </w:t>
      </w:r>
      <w:r w:rsidRPr="007E0626">
        <w:rPr>
          <w:sz w:val="24"/>
          <w:szCs w:val="24"/>
        </w:rPr>
        <w:t>Du kan gjerne bruke BKS og norske eksempler fra dine oversettelser, eller andre eksempler.</w:t>
      </w:r>
    </w:p>
    <w:p w:rsidR="00C5105F" w:rsidRDefault="00C5105F" w:rsidP="00C5105F">
      <w:pPr>
        <w:rPr>
          <w:sz w:val="24"/>
          <w:szCs w:val="24"/>
        </w:rPr>
      </w:pPr>
    </w:p>
    <w:p w:rsidR="00C5105F" w:rsidRDefault="00C5105F" w:rsidP="00C5105F">
      <w:pPr>
        <w:rPr>
          <w:sz w:val="24"/>
          <w:szCs w:val="24"/>
        </w:rPr>
      </w:pPr>
      <w:r>
        <w:rPr>
          <w:sz w:val="24"/>
          <w:szCs w:val="24"/>
        </w:rPr>
        <w:t>5. Forklar hva E. Tabakowska mener med ”figure/ground alignment”. Hva slags problemer kan oppstå i oversettelser som forandrer noe i tilknytning til denne kategorien?</w:t>
      </w:r>
    </w:p>
    <w:p w:rsidR="00C5105F" w:rsidRDefault="00C5105F" w:rsidP="00C5105F">
      <w:pPr>
        <w:rPr>
          <w:sz w:val="24"/>
          <w:szCs w:val="24"/>
        </w:rPr>
      </w:pPr>
    </w:p>
    <w:p w:rsidR="00C5105F" w:rsidRDefault="00C5105F" w:rsidP="00C5105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5105F" w:rsidRDefault="00C5105F" w:rsidP="00C5105F">
      <w:pPr>
        <w:rPr>
          <w:sz w:val="24"/>
          <w:szCs w:val="24"/>
        </w:rPr>
      </w:pPr>
      <w:r>
        <w:rPr>
          <w:sz w:val="24"/>
          <w:szCs w:val="24"/>
        </w:rPr>
        <w:lastRenderedPageBreak/>
        <w:t>V</w:t>
      </w:r>
      <w:r w:rsidRPr="007E0626">
        <w:rPr>
          <w:sz w:val="24"/>
          <w:szCs w:val="24"/>
        </w:rPr>
        <w:t>edlegg 1</w:t>
      </w:r>
      <w:r>
        <w:rPr>
          <w:sz w:val="24"/>
          <w:szCs w:val="24"/>
        </w:rPr>
        <w:t>:</w:t>
      </w:r>
    </w:p>
    <w:p w:rsidR="00C5105F" w:rsidRDefault="00C5105F" w:rsidP="00C510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48323" cy="84201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6" r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323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¨</w:t>
      </w:r>
    </w:p>
    <w:p w:rsidR="00C5105F" w:rsidRDefault="00C5105F" w:rsidP="00C5105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5105F" w:rsidRDefault="00C5105F" w:rsidP="00C5105F">
      <w:pPr>
        <w:rPr>
          <w:sz w:val="24"/>
          <w:szCs w:val="24"/>
        </w:rPr>
      </w:pPr>
      <w:r>
        <w:rPr>
          <w:sz w:val="24"/>
          <w:szCs w:val="24"/>
        </w:rPr>
        <w:lastRenderedPageBreak/>
        <w:t>Vedlegg 2:</w:t>
      </w:r>
    </w:p>
    <w:p w:rsidR="00C5105F" w:rsidRDefault="00C5105F" w:rsidP="00C5105F">
      <w:pPr>
        <w:rPr>
          <w:sz w:val="24"/>
          <w:szCs w:val="24"/>
        </w:rPr>
      </w:pPr>
    </w:p>
    <w:p w:rsidR="00C5105F" w:rsidRDefault="00C5105F" w:rsidP="00C510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29425" cy="79057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5F" w:rsidRDefault="00C5105F" w:rsidP="00C5105F">
      <w:pPr>
        <w:rPr>
          <w:sz w:val="24"/>
          <w:szCs w:val="24"/>
        </w:rPr>
      </w:pPr>
    </w:p>
    <w:p w:rsidR="00C5105F" w:rsidRDefault="00C5105F" w:rsidP="00C5105F">
      <w:pPr>
        <w:rPr>
          <w:sz w:val="24"/>
          <w:szCs w:val="24"/>
        </w:rPr>
      </w:pPr>
    </w:p>
    <w:p w:rsidR="00C5105F" w:rsidRDefault="00C5105F" w:rsidP="00C5105F">
      <w:pPr>
        <w:rPr>
          <w:sz w:val="24"/>
          <w:szCs w:val="24"/>
        </w:rPr>
      </w:pPr>
    </w:p>
    <w:p w:rsidR="00C5105F" w:rsidRDefault="00C5105F" w:rsidP="00C5105F">
      <w:pPr>
        <w:rPr>
          <w:sz w:val="24"/>
          <w:szCs w:val="24"/>
        </w:rPr>
      </w:pPr>
    </w:p>
    <w:p w:rsidR="002C3584" w:rsidRPr="00A1385F" w:rsidRDefault="002C3584" w:rsidP="00543B0A">
      <w:pPr>
        <w:rPr>
          <w:b/>
          <w:sz w:val="24"/>
          <w:szCs w:val="24"/>
        </w:rPr>
      </w:pPr>
    </w:p>
    <w:sectPr w:rsidR="002C3584" w:rsidRPr="00A1385F" w:rsidSect="00987EE7">
      <w:footerReference w:type="default" r:id="rId10"/>
      <w:pgSz w:w="11906" w:h="16838"/>
      <w:pgMar w:top="1134" w:right="1466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6D5" w:rsidRDefault="001C36D5">
      <w:r>
        <w:separator/>
      </w:r>
    </w:p>
  </w:endnote>
  <w:endnote w:type="continuationSeparator" w:id="0">
    <w:p w:rsidR="001C36D5" w:rsidRDefault="001C36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D5" w:rsidRDefault="001C36D5">
    <w:pPr>
      <w:pStyle w:val="Footer"/>
      <w:jc w:val="right"/>
    </w:pPr>
    <w:r>
      <w:rPr>
        <w:snapToGrid w:val="0"/>
      </w:rPr>
      <w:t xml:space="preserve">Side </w:t>
    </w:r>
    <w:r w:rsidR="00800A75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800A75">
      <w:rPr>
        <w:snapToGrid w:val="0"/>
      </w:rPr>
      <w:fldChar w:fldCharType="separate"/>
    </w:r>
    <w:r w:rsidR="00E06C45">
      <w:rPr>
        <w:noProof/>
        <w:snapToGrid w:val="0"/>
      </w:rPr>
      <w:t>1</w:t>
    </w:r>
    <w:r w:rsidR="00800A75">
      <w:rPr>
        <w:snapToGrid w:val="0"/>
      </w:rPr>
      <w:fldChar w:fldCharType="end"/>
    </w:r>
    <w:r w:rsidR="00E06C45">
      <w:rPr>
        <w:snapToGrid w:val="0"/>
      </w:rPr>
      <w:t xml:space="preserve"> av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6D5" w:rsidRDefault="001C36D5">
      <w:r>
        <w:separator/>
      </w:r>
    </w:p>
  </w:footnote>
  <w:footnote w:type="continuationSeparator" w:id="0">
    <w:p w:rsidR="001C36D5" w:rsidRDefault="001C36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20A1"/>
    <w:multiLevelType w:val="hybridMultilevel"/>
    <w:tmpl w:val="EF2C1E4C"/>
    <w:lvl w:ilvl="0" w:tplc="0414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84646B3"/>
    <w:multiLevelType w:val="hybridMultilevel"/>
    <w:tmpl w:val="60401430"/>
    <w:lvl w:ilvl="0" w:tplc="3808E0F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60EF7320"/>
    <w:multiLevelType w:val="hybridMultilevel"/>
    <w:tmpl w:val="92E49B32"/>
    <w:lvl w:ilvl="0" w:tplc="6F28CB86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62913343"/>
    <w:multiLevelType w:val="hybridMultilevel"/>
    <w:tmpl w:val="79C29A2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A70D7C"/>
    <w:multiLevelType w:val="hybridMultilevel"/>
    <w:tmpl w:val="BFACA31C"/>
    <w:lvl w:ilvl="0" w:tplc="857A0E1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4221"/>
    <w:rsid w:val="000547A6"/>
    <w:rsid w:val="000A3EC0"/>
    <w:rsid w:val="000A4C72"/>
    <w:rsid w:val="000D01CD"/>
    <w:rsid w:val="000D1B48"/>
    <w:rsid w:val="000D3529"/>
    <w:rsid w:val="000D5C23"/>
    <w:rsid w:val="000E09D7"/>
    <w:rsid w:val="00103558"/>
    <w:rsid w:val="00117A46"/>
    <w:rsid w:val="001239F7"/>
    <w:rsid w:val="00123FD9"/>
    <w:rsid w:val="001C36D5"/>
    <w:rsid w:val="001D18EE"/>
    <w:rsid w:val="001E4208"/>
    <w:rsid w:val="001F5DB1"/>
    <w:rsid w:val="001F5E42"/>
    <w:rsid w:val="0022390E"/>
    <w:rsid w:val="0025541B"/>
    <w:rsid w:val="002C28F0"/>
    <w:rsid w:val="002C3584"/>
    <w:rsid w:val="003050E8"/>
    <w:rsid w:val="003361A2"/>
    <w:rsid w:val="00340DAD"/>
    <w:rsid w:val="00355E07"/>
    <w:rsid w:val="00371F02"/>
    <w:rsid w:val="0037380E"/>
    <w:rsid w:val="003A61F1"/>
    <w:rsid w:val="004227B2"/>
    <w:rsid w:val="0044168E"/>
    <w:rsid w:val="00485BDE"/>
    <w:rsid w:val="004879D5"/>
    <w:rsid w:val="00490CA8"/>
    <w:rsid w:val="00491CBE"/>
    <w:rsid w:val="004C2A17"/>
    <w:rsid w:val="004E7A28"/>
    <w:rsid w:val="004F6FEB"/>
    <w:rsid w:val="00504479"/>
    <w:rsid w:val="00543B0A"/>
    <w:rsid w:val="00543B7E"/>
    <w:rsid w:val="00550F3A"/>
    <w:rsid w:val="00593EDC"/>
    <w:rsid w:val="00597AFB"/>
    <w:rsid w:val="005F70C8"/>
    <w:rsid w:val="00613FD2"/>
    <w:rsid w:val="00614701"/>
    <w:rsid w:val="00625BF0"/>
    <w:rsid w:val="00630282"/>
    <w:rsid w:val="006409C5"/>
    <w:rsid w:val="00646111"/>
    <w:rsid w:val="006578DB"/>
    <w:rsid w:val="006744F0"/>
    <w:rsid w:val="00674CB9"/>
    <w:rsid w:val="00675DF9"/>
    <w:rsid w:val="00682EC3"/>
    <w:rsid w:val="006A668F"/>
    <w:rsid w:val="006B66EC"/>
    <w:rsid w:val="006F558D"/>
    <w:rsid w:val="007200F0"/>
    <w:rsid w:val="007377F5"/>
    <w:rsid w:val="0077403B"/>
    <w:rsid w:val="00783537"/>
    <w:rsid w:val="00786F4B"/>
    <w:rsid w:val="007C492E"/>
    <w:rsid w:val="00800A75"/>
    <w:rsid w:val="0083349B"/>
    <w:rsid w:val="008D4BDC"/>
    <w:rsid w:val="00907AD3"/>
    <w:rsid w:val="009149C8"/>
    <w:rsid w:val="00987EE7"/>
    <w:rsid w:val="00994281"/>
    <w:rsid w:val="009B1418"/>
    <w:rsid w:val="009D0465"/>
    <w:rsid w:val="00A1385F"/>
    <w:rsid w:val="00A34F05"/>
    <w:rsid w:val="00A40415"/>
    <w:rsid w:val="00AA762D"/>
    <w:rsid w:val="00B02D8D"/>
    <w:rsid w:val="00B10EC0"/>
    <w:rsid w:val="00B41EFD"/>
    <w:rsid w:val="00B4763F"/>
    <w:rsid w:val="00BF0093"/>
    <w:rsid w:val="00C05AE2"/>
    <w:rsid w:val="00C07EA8"/>
    <w:rsid w:val="00C5105F"/>
    <w:rsid w:val="00C534B1"/>
    <w:rsid w:val="00C652C6"/>
    <w:rsid w:val="00C94146"/>
    <w:rsid w:val="00CC2EED"/>
    <w:rsid w:val="00D302C1"/>
    <w:rsid w:val="00D30D2C"/>
    <w:rsid w:val="00D40BCD"/>
    <w:rsid w:val="00D854C5"/>
    <w:rsid w:val="00DB2CAF"/>
    <w:rsid w:val="00DB34F5"/>
    <w:rsid w:val="00DB5CFC"/>
    <w:rsid w:val="00DD677D"/>
    <w:rsid w:val="00DE29E4"/>
    <w:rsid w:val="00E002B7"/>
    <w:rsid w:val="00E0371F"/>
    <w:rsid w:val="00E06C45"/>
    <w:rsid w:val="00E245ED"/>
    <w:rsid w:val="00E3033A"/>
    <w:rsid w:val="00E35B23"/>
    <w:rsid w:val="00E63354"/>
    <w:rsid w:val="00F018C5"/>
    <w:rsid w:val="00F12403"/>
    <w:rsid w:val="00F30BD3"/>
    <w:rsid w:val="00F30F95"/>
    <w:rsid w:val="00F64650"/>
    <w:rsid w:val="00F73A3A"/>
    <w:rsid w:val="00F94221"/>
    <w:rsid w:val="00FD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4221"/>
  </w:style>
  <w:style w:type="paragraph" w:styleId="Heading1">
    <w:name w:val="heading 1"/>
    <w:basedOn w:val="Normal"/>
    <w:next w:val="Normal"/>
    <w:qFormat/>
    <w:rsid w:val="00491C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94221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0D5C2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91CB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p-logo">
    <w:name w:val="gp-logo"/>
    <w:basedOn w:val="Normal"/>
    <w:rsid w:val="00F94221"/>
    <w:pPr>
      <w:framePr w:w="7938" w:hSpace="180" w:vSpace="180" w:wrap="auto" w:vAnchor="page" w:hAnchor="page" w:x="987" w:y="673"/>
      <w:spacing w:line="1000" w:lineRule="atLeast"/>
      <w:ind w:right="5670"/>
    </w:pPr>
    <w:rPr>
      <w:rFonts w:ascii="Times" w:hAnsi="Times"/>
      <w:b/>
      <w:spacing w:val="20"/>
      <w:sz w:val="32"/>
    </w:rPr>
  </w:style>
  <w:style w:type="paragraph" w:customStyle="1" w:styleId="gp-topp1">
    <w:name w:val="gp-topp1"/>
    <w:basedOn w:val="Normal"/>
    <w:rsid w:val="00F94221"/>
    <w:pPr>
      <w:framePr w:w="7938" w:hSpace="180" w:vSpace="180" w:wrap="auto" w:vAnchor="page" w:hAnchor="page" w:x="2377" w:y="830"/>
      <w:spacing w:line="360" w:lineRule="exact"/>
    </w:pPr>
    <w:rPr>
      <w:rFonts w:ascii="Times" w:hAnsi="Times"/>
      <w:b/>
      <w:spacing w:val="20"/>
      <w:sz w:val="32"/>
    </w:rPr>
  </w:style>
  <w:style w:type="paragraph" w:styleId="Footer">
    <w:name w:val="footer"/>
    <w:basedOn w:val="Normal"/>
    <w:rsid w:val="00F94221"/>
    <w:pPr>
      <w:tabs>
        <w:tab w:val="center" w:pos="4536"/>
        <w:tab w:val="right" w:pos="9072"/>
      </w:tabs>
    </w:pPr>
  </w:style>
  <w:style w:type="paragraph" w:styleId="Caption">
    <w:name w:val="caption"/>
    <w:basedOn w:val="Normal"/>
    <w:next w:val="Normal"/>
    <w:qFormat/>
    <w:rsid w:val="00F94221"/>
    <w:rPr>
      <w:b/>
    </w:rPr>
  </w:style>
  <w:style w:type="paragraph" w:styleId="Header">
    <w:name w:val="header"/>
    <w:basedOn w:val="Normal"/>
    <w:rsid w:val="00DD677D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491CBE"/>
    <w:rPr>
      <w:color w:val="0000FF"/>
      <w:u w:val="single"/>
    </w:rPr>
  </w:style>
  <w:style w:type="paragraph" w:customStyle="1" w:styleId="mellomtittel">
    <w:name w:val="mellomtittel"/>
    <w:basedOn w:val="Normal"/>
    <w:rsid w:val="00491CBE"/>
    <w:pPr>
      <w:spacing w:before="100" w:beforeAutospacing="1" w:after="100" w:afterAutospacing="1"/>
    </w:pPr>
    <w:rPr>
      <w:sz w:val="24"/>
      <w:szCs w:val="24"/>
    </w:rPr>
  </w:style>
  <w:style w:type="paragraph" w:styleId="BodyText">
    <w:name w:val="Body Text"/>
    <w:basedOn w:val="Normal"/>
    <w:rsid w:val="00491CBE"/>
    <w:rPr>
      <w:b/>
      <w:bCs/>
      <w:sz w:val="24"/>
      <w:szCs w:val="24"/>
      <w:lang w:val="pt-PT"/>
    </w:rPr>
  </w:style>
  <w:style w:type="paragraph" w:styleId="FootnoteText">
    <w:name w:val="footnote text"/>
    <w:basedOn w:val="Normal"/>
    <w:semiHidden/>
    <w:rsid w:val="00491CBE"/>
  </w:style>
  <w:style w:type="character" w:styleId="FootnoteReference">
    <w:name w:val="footnote reference"/>
    <w:basedOn w:val="DefaultParagraphFont"/>
    <w:semiHidden/>
    <w:rsid w:val="00491CBE"/>
    <w:rPr>
      <w:vertAlign w:val="superscript"/>
    </w:rPr>
  </w:style>
  <w:style w:type="paragraph" w:styleId="BodyText3">
    <w:name w:val="Body Text 3"/>
    <w:basedOn w:val="Normal"/>
    <w:rsid w:val="00491CBE"/>
    <w:pPr>
      <w:jc w:val="center"/>
    </w:pPr>
    <w:rPr>
      <w:rFonts w:ascii="Georgia" w:hAnsi="Georgia"/>
      <w:szCs w:val="24"/>
      <w:lang w:val="pt-PT"/>
    </w:rPr>
  </w:style>
  <w:style w:type="paragraph" w:styleId="Title">
    <w:name w:val="Title"/>
    <w:basedOn w:val="Normal"/>
    <w:qFormat/>
    <w:rsid w:val="000D3529"/>
    <w:pPr>
      <w:jc w:val="center"/>
    </w:pPr>
    <w:rPr>
      <w:sz w:val="28"/>
      <w:szCs w:val="24"/>
      <w:lang w:eastAsia="en-US"/>
    </w:rPr>
  </w:style>
  <w:style w:type="paragraph" w:customStyle="1" w:styleId="Heading">
    <w:name w:val="Heading"/>
    <w:basedOn w:val="Normal"/>
    <w:next w:val="Normal"/>
    <w:rsid w:val="00C05AE2"/>
    <w:pPr>
      <w:widowControl w:val="0"/>
      <w:jc w:val="center"/>
    </w:pPr>
    <w:rPr>
      <w:b/>
      <w:snapToGrid w:val="0"/>
      <w:sz w:val="24"/>
      <w:lang w:val="en-US"/>
    </w:rPr>
  </w:style>
  <w:style w:type="paragraph" w:styleId="HTMLPreformatted">
    <w:name w:val="HTML Preformatted"/>
    <w:basedOn w:val="Normal"/>
    <w:rsid w:val="00C05A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intro">
    <w:name w:val="intro"/>
    <w:basedOn w:val="Normal"/>
    <w:rsid w:val="000D5C23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rsid w:val="000D5C23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B476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7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9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7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9610">
                  <w:marLeft w:val="300"/>
                  <w:marRight w:val="-15"/>
                  <w:marTop w:val="0"/>
                  <w:marBottom w:val="0"/>
                  <w:divBdr>
                    <w:top w:val="single" w:sz="6" w:space="11" w:color="E4E4E4"/>
                    <w:left w:val="single" w:sz="6" w:space="11" w:color="E4E4E4"/>
                    <w:bottom w:val="single" w:sz="6" w:space="11" w:color="E4E4E4"/>
                    <w:right w:val="single" w:sz="6" w:space="11" w:color="E4E4E4"/>
                  </w:divBdr>
                </w:div>
              </w:divsChild>
            </w:div>
          </w:divsChild>
        </w:div>
      </w:divsChild>
    </w:div>
    <w:div w:id="13918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7024">
                  <w:marLeft w:val="300"/>
                  <w:marRight w:val="-15"/>
                  <w:marTop w:val="0"/>
                  <w:marBottom w:val="0"/>
                  <w:divBdr>
                    <w:top w:val="single" w:sz="6" w:space="11" w:color="E4E4E4"/>
                    <w:left w:val="single" w:sz="6" w:space="11" w:color="E4E4E4"/>
                    <w:bottom w:val="single" w:sz="6" w:space="11" w:color="E4E4E4"/>
                    <w:right w:val="single" w:sz="6" w:space="11" w:color="E4E4E4"/>
                  </w:divBdr>
                </w:div>
              </w:divsChild>
            </w:div>
          </w:divsChild>
        </w:div>
      </w:divsChild>
    </w:div>
    <w:div w:id="17275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65228">
                  <w:marLeft w:val="300"/>
                  <w:marRight w:val="-15"/>
                  <w:marTop w:val="0"/>
                  <w:marBottom w:val="0"/>
                  <w:divBdr>
                    <w:top w:val="single" w:sz="6" w:space="11" w:color="E4E4E4"/>
                    <w:left w:val="single" w:sz="6" w:space="11" w:color="E4E4E4"/>
                    <w:bottom w:val="single" w:sz="6" w:space="11" w:color="E4E4E4"/>
                    <w:right w:val="single" w:sz="6" w:space="11" w:color="E4E4E4"/>
                  </w:divBdr>
                </w:div>
              </w:divsChild>
            </w:div>
          </w:divsChild>
        </w:div>
      </w:divsChild>
    </w:div>
    <w:div w:id="20746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5917">
                  <w:marLeft w:val="300"/>
                  <w:marRight w:val="-15"/>
                  <w:marTop w:val="0"/>
                  <w:marBottom w:val="0"/>
                  <w:divBdr>
                    <w:top w:val="single" w:sz="6" w:space="11" w:color="E4E4E4"/>
                    <w:left w:val="single" w:sz="6" w:space="11" w:color="E4E4E4"/>
                    <w:bottom w:val="single" w:sz="6" w:space="11" w:color="E4E4E4"/>
                    <w:right w:val="single" w:sz="6" w:space="11" w:color="E4E4E4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196</Words>
  <Characters>1185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UNIVERSITETET </vt:lpstr>
    </vt:vector>
  </TitlesOfParts>
  <Company>UiO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</dc:title>
  <dc:creator>bruker</dc:creator>
  <cp:lastModifiedBy>mavedoy</cp:lastModifiedBy>
  <cp:revision>2</cp:revision>
  <cp:lastPrinted>2011-11-30T11:01:00Z</cp:lastPrinted>
  <dcterms:created xsi:type="dcterms:W3CDTF">2011-11-30T12:57:00Z</dcterms:created>
  <dcterms:modified xsi:type="dcterms:W3CDTF">2011-11-30T12:57:00Z</dcterms:modified>
</cp:coreProperties>
</file>