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76"/>
      </w:tblGrid>
      <w:tr w:rsidR="00464AB3" w:rsidRPr="003D376E" w:rsidTr="00464AB3">
        <w:tc>
          <w:tcPr>
            <w:tcW w:w="9178" w:type="dxa"/>
            <w:gridSpan w:val="2"/>
            <w:shd w:val="clear" w:color="auto" w:fill="BFBFBF" w:themeFill="background1" w:themeFillShade="BF"/>
          </w:tcPr>
          <w:p w:rsidR="00464AB3" w:rsidRPr="004473BB" w:rsidRDefault="00464AB3" w:rsidP="008213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Project identification</w:t>
            </w:r>
          </w:p>
        </w:tc>
      </w:tr>
      <w:tr w:rsidR="00464AB3" w:rsidRPr="003D376E" w:rsidTr="00464AB3">
        <w:trPr>
          <w:trHeight w:val="251"/>
        </w:trPr>
        <w:tc>
          <w:tcPr>
            <w:tcW w:w="3402" w:type="dxa"/>
          </w:tcPr>
          <w:p w:rsidR="00464AB3" w:rsidRPr="003D376E" w:rsidRDefault="00464AB3" w:rsidP="0082130E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Project name/description</w:t>
            </w:r>
          </w:p>
        </w:tc>
        <w:tc>
          <w:tcPr>
            <w:tcW w:w="5776" w:type="dxa"/>
          </w:tcPr>
          <w:p w:rsidR="00464AB3" w:rsidRPr="003D376E" w:rsidRDefault="00464AB3" w:rsidP="0082130E">
            <w:pPr>
              <w:rPr>
                <w:rFonts w:ascii="Arial" w:hAnsi="Arial" w:cs="Arial"/>
              </w:rPr>
            </w:pPr>
          </w:p>
        </w:tc>
      </w:tr>
      <w:tr w:rsidR="00464AB3" w:rsidRPr="003D376E" w:rsidTr="00464AB3">
        <w:tc>
          <w:tcPr>
            <w:tcW w:w="3402" w:type="dxa"/>
          </w:tcPr>
          <w:p w:rsidR="00464AB3" w:rsidRPr="003D376E" w:rsidRDefault="006547EE" w:rsidP="0082130E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Principal Investigator</w:t>
            </w:r>
          </w:p>
        </w:tc>
        <w:tc>
          <w:tcPr>
            <w:tcW w:w="5776" w:type="dxa"/>
          </w:tcPr>
          <w:p w:rsidR="00464AB3" w:rsidRPr="003D376E" w:rsidRDefault="00464AB3" w:rsidP="0082130E">
            <w:pPr>
              <w:rPr>
                <w:rFonts w:ascii="Arial" w:hAnsi="Arial" w:cs="Arial"/>
              </w:rPr>
            </w:pPr>
          </w:p>
        </w:tc>
      </w:tr>
      <w:tr w:rsidR="004473BB" w:rsidRPr="003D376E" w:rsidTr="00464AB3">
        <w:tc>
          <w:tcPr>
            <w:tcW w:w="3402" w:type="dxa"/>
          </w:tcPr>
          <w:p w:rsidR="004473BB" w:rsidRPr="003D376E" w:rsidRDefault="004473BB" w:rsidP="007E1495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Representative of person or </w:t>
            </w:r>
            <w:r w:rsidR="007E1495">
              <w:rPr>
                <w:rFonts w:ascii="Arial" w:hAnsi="Arial"/>
              </w:rPr>
              <w:t>entity</w:t>
            </w:r>
            <w:r>
              <w:rPr>
                <w:rFonts w:ascii="Arial" w:hAnsi="Arial"/>
              </w:rPr>
              <w:t xml:space="preserve"> responsible for research</w:t>
            </w:r>
          </w:p>
        </w:tc>
        <w:tc>
          <w:tcPr>
            <w:tcW w:w="5776" w:type="dxa"/>
          </w:tcPr>
          <w:p w:rsidR="004473BB" w:rsidRPr="003D376E" w:rsidRDefault="004473BB" w:rsidP="0082130E">
            <w:pPr>
              <w:rPr>
                <w:rFonts w:ascii="Arial" w:hAnsi="Arial" w:cs="Arial"/>
              </w:rPr>
            </w:pPr>
          </w:p>
        </w:tc>
      </w:tr>
      <w:tr w:rsidR="00464AB3" w:rsidRPr="003D376E" w:rsidTr="00464AB3">
        <w:tc>
          <w:tcPr>
            <w:tcW w:w="3402" w:type="dxa"/>
          </w:tcPr>
          <w:p w:rsidR="00464AB3" w:rsidRPr="003D376E" w:rsidRDefault="004473BB" w:rsidP="006547EE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Identification in </w:t>
            </w:r>
            <w:r w:rsidR="006547EE">
              <w:rPr>
                <w:rFonts w:ascii="Arial" w:hAnsi="Arial"/>
              </w:rPr>
              <w:t>continuous record of project activities</w:t>
            </w:r>
          </w:p>
        </w:tc>
        <w:tc>
          <w:tcPr>
            <w:tcW w:w="5776" w:type="dxa"/>
          </w:tcPr>
          <w:p w:rsidR="00464AB3" w:rsidRPr="003D376E" w:rsidRDefault="00464AB3" w:rsidP="0082130E">
            <w:pPr>
              <w:rPr>
                <w:rFonts w:ascii="Arial" w:hAnsi="Arial" w:cs="Arial"/>
              </w:rPr>
            </w:pPr>
          </w:p>
        </w:tc>
      </w:tr>
    </w:tbl>
    <w:p w:rsidR="00757867" w:rsidRPr="003D376E" w:rsidRDefault="00757867" w:rsidP="00A5753C">
      <w:pPr>
        <w:ind w:left="-142"/>
        <w:rPr>
          <w:rFonts w:ascii="Arial" w:hAnsi="Arial" w:cs="Arial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110"/>
      </w:tblGrid>
      <w:tr w:rsidR="00464AB3" w:rsidRPr="003D376E" w:rsidTr="00464AB3">
        <w:tc>
          <w:tcPr>
            <w:tcW w:w="9214" w:type="dxa"/>
            <w:gridSpan w:val="2"/>
            <w:shd w:val="clear" w:color="auto" w:fill="BFBFBF" w:themeFill="background1" w:themeFillShade="BF"/>
          </w:tcPr>
          <w:p w:rsidR="00464AB3" w:rsidRPr="00464AB3" w:rsidRDefault="00464AB3" w:rsidP="00464AB3">
            <w:pPr>
              <w:ind w:left="-142" w:firstLine="142"/>
              <w:rPr>
                <w:rFonts w:ascii="Arial" w:hAnsi="Arial" w:cs="Arial"/>
                <w:szCs w:val="20"/>
              </w:rPr>
            </w:pPr>
            <w:r>
              <w:rPr>
                <w:rFonts w:ascii="Arial" w:hAnsi="Arial"/>
                <w:b/>
              </w:rPr>
              <w:t>Information about the trial subject</w:t>
            </w:r>
          </w:p>
        </w:tc>
      </w:tr>
      <w:tr w:rsidR="00757867" w:rsidRPr="003D376E" w:rsidTr="007A096C">
        <w:tc>
          <w:tcPr>
            <w:tcW w:w="5104" w:type="dxa"/>
          </w:tcPr>
          <w:p w:rsidR="00757867" w:rsidRPr="003D376E" w:rsidRDefault="00757867" w:rsidP="00A774F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Trial subject's ID in the project</w:t>
            </w:r>
            <w:r>
              <w:rPr>
                <w:rStyle w:val="FootnoteReference"/>
                <w:rFonts w:ascii="Arial" w:hAnsi="Arial"/>
              </w:rPr>
              <w:footnoteReference w:id="1"/>
            </w:r>
          </w:p>
        </w:tc>
        <w:tc>
          <w:tcPr>
            <w:tcW w:w="4110" w:type="dxa"/>
          </w:tcPr>
          <w:p w:rsidR="00757867" w:rsidRPr="003D376E" w:rsidRDefault="00757867" w:rsidP="00A5753C">
            <w:pPr>
              <w:ind w:left="-142"/>
              <w:rPr>
                <w:rFonts w:ascii="Arial" w:hAnsi="Arial" w:cs="Arial"/>
              </w:rPr>
            </w:pPr>
          </w:p>
        </w:tc>
      </w:tr>
      <w:tr w:rsidR="00757867" w:rsidRPr="003D376E" w:rsidTr="007A096C">
        <w:tc>
          <w:tcPr>
            <w:tcW w:w="5104" w:type="dxa"/>
          </w:tcPr>
          <w:p w:rsidR="00757867" w:rsidRPr="003D376E" w:rsidRDefault="00757867" w:rsidP="00A774F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Trial subject's age</w:t>
            </w:r>
          </w:p>
        </w:tc>
        <w:tc>
          <w:tcPr>
            <w:tcW w:w="4110" w:type="dxa"/>
          </w:tcPr>
          <w:p w:rsidR="00757867" w:rsidRPr="003D376E" w:rsidRDefault="00757867" w:rsidP="00A5753C">
            <w:pPr>
              <w:ind w:left="-142"/>
              <w:rPr>
                <w:rFonts w:ascii="Arial" w:hAnsi="Arial" w:cs="Arial"/>
              </w:rPr>
            </w:pPr>
          </w:p>
        </w:tc>
      </w:tr>
      <w:tr w:rsidR="00757867" w:rsidRPr="003D376E" w:rsidTr="007A096C">
        <w:tc>
          <w:tcPr>
            <w:tcW w:w="5104" w:type="dxa"/>
          </w:tcPr>
          <w:p w:rsidR="00757867" w:rsidRPr="003D376E" w:rsidRDefault="00757867" w:rsidP="00A774F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Trial subject's gender</w:t>
            </w:r>
          </w:p>
        </w:tc>
        <w:tc>
          <w:tcPr>
            <w:tcW w:w="4110" w:type="dxa"/>
          </w:tcPr>
          <w:p w:rsidR="00757867" w:rsidRPr="003D376E" w:rsidRDefault="00757867" w:rsidP="00A5753C">
            <w:pPr>
              <w:ind w:left="-142"/>
              <w:rPr>
                <w:rFonts w:ascii="Arial" w:hAnsi="Arial" w:cs="Arial"/>
              </w:rPr>
            </w:pPr>
          </w:p>
        </w:tc>
      </w:tr>
      <w:tr w:rsidR="00757867" w:rsidRPr="003D376E" w:rsidTr="007A096C">
        <w:tc>
          <w:tcPr>
            <w:tcW w:w="5104" w:type="dxa"/>
          </w:tcPr>
          <w:p w:rsidR="00757867" w:rsidRPr="003D376E" w:rsidRDefault="00757867" w:rsidP="00A774F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Date of inclusion in the project</w:t>
            </w:r>
          </w:p>
        </w:tc>
        <w:tc>
          <w:tcPr>
            <w:tcW w:w="4110" w:type="dxa"/>
          </w:tcPr>
          <w:p w:rsidR="00757867" w:rsidRPr="003D376E" w:rsidRDefault="00757867" w:rsidP="00A5753C">
            <w:pPr>
              <w:ind w:left="-142"/>
              <w:rPr>
                <w:rFonts w:ascii="Arial" w:hAnsi="Arial" w:cs="Arial"/>
              </w:rPr>
            </w:pPr>
          </w:p>
        </w:tc>
      </w:tr>
    </w:tbl>
    <w:p w:rsidR="00757867" w:rsidRPr="003D376E" w:rsidRDefault="00757867" w:rsidP="00464AB3">
      <w:pPr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110"/>
      </w:tblGrid>
      <w:tr w:rsidR="00464AB3" w:rsidRPr="003D376E" w:rsidTr="00593B6F">
        <w:tc>
          <w:tcPr>
            <w:tcW w:w="9214" w:type="dxa"/>
            <w:gridSpan w:val="2"/>
            <w:shd w:val="clear" w:color="auto" w:fill="BFBFBF" w:themeFill="background1" w:themeFillShade="BF"/>
          </w:tcPr>
          <w:p w:rsidR="00464AB3" w:rsidRPr="00464AB3" w:rsidRDefault="00464AB3" w:rsidP="006547E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/>
                <w:b/>
              </w:rPr>
              <w:t xml:space="preserve">Information about the </w:t>
            </w:r>
            <w:r w:rsidR="006547EE">
              <w:rPr>
                <w:rFonts w:ascii="Arial" w:hAnsi="Arial"/>
                <w:b/>
              </w:rPr>
              <w:t>adverse</w:t>
            </w:r>
            <w:r>
              <w:rPr>
                <w:rFonts w:ascii="Arial" w:hAnsi="Arial"/>
                <w:b/>
              </w:rPr>
              <w:t xml:space="preserve"> event</w:t>
            </w:r>
          </w:p>
        </w:tc>
      </w:tr>
      <w:tr w:rsidR="00757867" w:rsidRPr="003D376E" w:rsidTr="007A096C">
        <w:tc>
          <w:tcPr>
            <w:tcW w:w="5104" w:type="dxa"/>
          </w:tcPr>
          <w:p w:rsidR="00757867" w:rsidRPr="003D376E" w:rsidRDefault="00757867" w:rsidP="00A774F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Event started on</w:t>
            </w:r>
          </w:p>
        </w:tc>
        <w:tc>
          <w:tcPr>
            <w:tcW w:w="4110" w:type="dxa"/>
          </w:tcPr>
          <w:p w:rsidR="00757867" w:rsidRPr="003D376E" w:rsidRDefault="00366793" w:rsidP="00A5753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date</w:t>
            </w:r>
          </w:p>
        </w:tc>
      </w:tr>
      <w:tr w:rsidR="00757867" w:rsidRPr="003D376E" w:rsidTr="007A096C">
        <w:tc>
          <w:tcPr>
            <w:tcW w:w="5104" w:type="dxa"/>
          </w:tcPr>
          <w:p w:rsidR="00757867" w:rsidRPr="003D376E" w:rsidRDefault="00757867" w:rsidP="00A774F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Event first reported</w:t>
            </w:r>
          </w:p>
        </w:tc>
        <w:tc>
          <w:tcPr>
            <w:tcW w:w="4110" w:type="dxa"/>
          </w:tcPr>
          <w:p w:rsidR="00757867" w:rsidRPr="003D376E" w:rsidRDefault="00366793" w:rsidP="00A5753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date</w:t>
            </w:r>
          </w:p>
        </w:tc>
      </w:tr>
      <w:tr w:rsidR="00757867" w:rsidRPr="003D376E" w:rsidTr="007A096C">
        <w:tc>
          <w:tcPr>
            <w:tcW w:w="5104" w:type="dxa"/>
          </w:tcPr>
          <w:p w:rsidR="00757867" w:rsidRPr="003D376E" w:rsidRDefault="00757867" w:rsidP="00A774F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Event reported to/observed by</w:t>
            </w:r>
          </w:p>
        </w:tc>
        <w:tc>
          <w:tcPr>
            <w:tcW w:w="4110" w:type="dxa"/>
          </w:tcPr>
          <w:p w:rsidR="00757867" w:rsidRPr="003D376E" w:rsidRDefault="00366793" w:rsidP="00A5753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date</w:t>
            </w:r>
          </w:p>
        </w:tc>
      </w:tr>
      <w:tr w:rsidR="00757867" w:rsidRPr="003D376E" w:rsidTr="007A096C">
        <w:tc>
          <w:tcPr>
            <w:tcW w:w="5104" w:type="dxa"/>
          </w:tcPr>
          <w:p w:rsidR="00757867" w:rsidRPr="003D376E" w:rsidRDefault="00757867" w:rsidP="00A774F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Event ended on</w:t>
            </w:r>
            <w:r>
              <w:rPr>
                <w:rStyle w:val="FootnoteReference"/>
                <w:rFonts w:ascii="Arial" w:hAnsi="Arial"/>
              </w:rPr>
              <w:footnoteReference w:id="2"/>
            </w:r>
          </w:p>
        </w:tc>
        <w:tc>
          <w:tcPr>
            <w:tcW w:w="4110" w:type="dxa"/>
          </w:tcPr>
          <w:p w:rsidR="00757867" w:rsidRPr="003D376E" w:rsidRDefault="00366793" w:rsidP="00A5753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date</w:t>
            </w:r>
          </w:p>
        </w:tc>
      </w:tr>
    </w:tbl>
    <w:p w:rsidR="003D376E" w:rsidRDefault="003D376E" w:rsidP="00A5753C">
      <w:pPr>
        <w:ind w:left="-142"/>
        <w:rPr>
          <w:rFonts w:ascii="Arial" w:hAnsi="Arial" w:cs="Arial"/>
          <w:b/>
          <w:sz w:val="22"/>
          <w:szCs w:val="22"/>
        </w:rPr>
      </w:pPr>
    </w:p>
    <w:p w:rsidR="00757867" w:rsidRPr="003D376E" w:rsidRDefault="00757867" w:rsidP="00A5753C">
      <w:pPr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Description of the event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57867" w:rsidRPr="003D376E" w:rsidTr="00DD4D79">
        <w:trPr>
          <w:trHeight w:val="930"/>
        </w:trPr>
        <w:tc>
          <w:tcPr>
            <w:tcW w:w="9214" w:type="dxa"/>
          </w:tcPr>
          <w:p w:rsidR="00757867" w:rsidRPr="003D376E" w:rsidRDefault="00757867" w:rsidP="00A5753C">
            <w:pPr>
              <w:ind w:left="-14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7867" w:rsidRPr="003D376E" w:rsidRDefault="00757867" w:rsidP="00A5753C">
            <w:pPr>
              <w:ind w:left="-14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7867" w:rsidRPr="003D376E" w:rsidRDefault="00757867" w:rsidP="00A5753C">
            <w:pPr>
              <w:ind w:left="-14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7867" w:rsidRPr="003D376E" w:rsidRDefault="00757867" w:rsidP="00A5753C">
            <w:pPr>
              <w:ind w:left="-14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57867" w:rsidRPr="003D376E" w:rsidRDefault="00757867" w:rsidP="00DD4D79">
      <w:pPr>
        <w:ind w:left="-142" w:right="-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Is the event unexpected?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2"/>
        </w:rPr>
        <w:t xml:space="preserve">Yes </w:t>
      </w:r>
      <w:r>
        <w:rPr>
          <w:rFonts w:ascii="Arial" w:hAnsi="Arial"/>
          <w:sz w:val="40"/>
        </w:rPr>
        <w:t>□</w:t>
      </w:r>
      <w:r>
        <w:tab/>
      </w:r>
      <w:r>
        <w:rPr>
          <w:rFonts w:ascii="Arial" w:hAnsi="Arial"/>
          <w:sz w:val="40"/>
        </w:rPr>
        <w:t xml:space="preserve">     </w:t>
      </w:r>
      <w:r>
        <w:rPr>
          <w:rFonts w:ascii="Arial" w:hAnsi="Arial"/>
          <w:sz w:val="22"/>
        </w:rPr>
        <w:t xml:space="preserve">No  </w:t>
      </w:r>
      <w:r>
        <w:rPr>
          <w:rFonts w:ascii="Arial" w:hAnsi="Arial"/>
          <w:sz w:val="40"/>
        </w:rPr>
        <w:t>□</w:t>
      </w:r>
      <w:r>
        <w:br/>
        <w:t>Is the event serious?</w:t>
      </w:r>
      <w:r>
        <w:rPr>
          <w:rFonts w:ascii="Arial" w:hAnsi="Arial"/>
          <w:sz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2"/>
        </w:rPr>
        <w:t xml:space="preserve">            Yes </w:t>
      </w:r>
      <w:r>
        <w:rPr>
          <w:rFonts w:ascii="Arial" w:hAnsi="Arial"/>
          <w:sz w:val="40"/>
        </w:rPr>
        <w:t>□</w:t>
      </w:r>
      <w:r>
        <w:tab/>
      </w:r>
      <w:r>
        <w:rPr>
          <w:rFonts w:ascii="Arial" w:hAnsi="Arial"/>
          <w:sz w:val="40"/>
        </w:rPr>
        <w:t xml:space="preserve">     </w:t>
      </w:r>
      <w:r>
        <w:rPr>
          <w:rFonts w:ascii="Arial" w:hAnsi="Arial"/>
          <w:sz w:val="22"/>
        </w:rPr>
        <w:t xml:space="preserve">No  </w:t>
      </w:r>
      <w:r>
        <w:rPr>
          <w:rFonts w:ascii="Arial" w:hAnsi="Arial"/>
          <w:sz w:val="40"/>
        </w:rPr>
        <w:t>□</w:t>
      </w:r>
      <w:r>
        <w:br/>
        <w:t>Is the event assumed to be related to the research?</w:t>
      </w:r>
      <w:r>
        <w:tab/>
      </w:r>
      <w:r>
        <w:tab/>
      </w:r>
      <w:r>
        <w:tab/>
      </w:r>
      <w:r>
        <w:rPr>
          <w:rFonts w:ascii="Arial" w:hAnsi="Arial"/>
          <w:sz w:val="22"/>
        </w:rPr>
        <w:t xml:space="preserve">Yes </w:t>
      </w:r>
      <w:r>
        <w:rPr>
          <w:rFonts w:ascii="Arial" w:hAnsi="Arial"/>
          <w:sz w:val="40"/>
        </w:rPr>
        <w:t>□</w:t>
      </w:r>
      <w:r>
        <w:tab/>
      </w:r>
      <w:r>
        <w:rPr>
          <w:rFonts w:ascii="Arial" w:hAnsi="Arial"/>
          <w:sz w:val="40"/>
        </w:rPr>
        <w:t xml:space="preserve">     </w:t>
      </w:r>
      <w:r>
        <w:rPr>
          <w:rFonts w:ascii="Arial" w:hAnsi="Arial"/>
          <w:sz w:val="22"/>
        </w:rPr>
        <w:t xml:space="preserve">No  </w:t>
      </w:r>
      <w:r>
        <w:rPr>
          <w:rFonts w:ascii="Arial" w:hAnsi="Arial"/>
          <w:sz w:val="40"/>
        </w:rPr>
        <w:t>□</w:t>
      </w:r>
    </w:p>
    <w:p w:rsidR="00757867" w:rsidRPr="00AF5193" w:rsidRDefault="003D376E" w:rsidP="00A5753C">
      <w:pPr>
        <w:spacing w:line="276" w:lineRule="auto"/>
        <w:ind w:left="-142"/>
        <w:rPr>
          <w:rFonts w:ascii="Arial" w:hAnsi="Arial" w:cs="Arial"/>
          <w:szCs w:val="20"/>
        </w:rPr>
      </w:pPr>
      <w:r>
        <w:rPr>
          <w:rFonts w:ascii="Arial" w:hAnsi="Arial"/>
          <w:sz w:val="22"/>
        </w:rPr>
        <w:t>Has the event been reported to the Norwegian Board of Health?</w:t>
      </w:r>
      <w:r>
        <w:rPr>
          <w:rStyle w:val="FootnoteReference"/>
          <w:rFonts w:ascii="Arial" w:hAnsi="Arial"/>
          <w:sz w:val="22"/>
        </w:rPr>
        <w:footnoteReference w:id="3"/>
      </w:r>
      <w:r>
        <w:rPr>
          <w:rFonts w:ascii="Arial" w:hAnsi="Arial"/>
          <w:sz w:val="22"/>
        </w:rPr>
        <w:t xml:space="preserve"> </w:t>
      </w:r>
      <w:r>
        <w:tab/>
      </w:r>
      <w:r>
        <w:tab/>
      </w:r>
      <w:r>
        <w:rPr>
          <w:rFonts w:ascii="Arial" w:hAnsi="Arial"/>
          <w:sz w:val="22"/>
        </w:rPr>
        <w:t xml:space="preserve">Yes </w:t>
      </w:r>
      <w:r>
        <w:rPr>
          <w:rFonts w:ascii="Arial" w:hAnsi="Arial"/>
          <w:sz w:val="40"/>
        </w:rPr>
        <w:t>□</w:t>
      </w:r>
      <w:r>
        <w:tab/>
      </w:r>
      <w:r>
        <w:rPr>
          <w:rFonts w:ascii="Arial" w:hAnsi="Arial"/>
          <w:sz w:val="40"/>
        </w:rPr>
        <w:t xml:space="preserve">     </w:t>
      </w:r>
      <w:r>
        <w:rPr>
          <w:rFonts w:ascii="Arial" w:hAnsi="Arial"/>
          <w:sz w:val="22"/>
        </w:rPr>
        <w:t xml:space="preserve">No  </w:t>
      </w:r>
      <w:r>
        <w:rPr>
          <w:rFonts w:ascii="Arial" w:hAnsi="Arial"/>
          <w:sz w:val="40"/>
        </w:rPr>
        <w:t>□</w:t>
      </w:r>
      <w:r>
        <w:rPr>
          <w:rFonts w:ascii="Arial" w:hAnsi="Arial" w:cs="Arial"/>
          <w:sz w:val="40"/>
          <w:szCs w:val="40"/>
        </w:rPr>
        <w:br/>
      </w:r>
    </w:p>
    <w:p w:rsidR="00AF5193" w:rsidRPr="00C328DC" w:rsidRDefault="00AF5193" w:rsidP="00A5753C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Date of report</w:t>
      </w:r>
      <w:r>
        <w:tab/>
      </w:r>
      <w:r>
        <w:tab/>
      </w:r>
      <w:r>
        <w:tab/>
      </w:r>
      <w:r>
        <w:rPr>
          <w:rFonts w:ascii="Arial" w:hAnsi="Arial"/>
          <w:sz w:val="22"/>
        </w:rPr>
        <w:t xml:space="preserve">           </w:t>
      </w:r>
      <w:r>
        <w:tab/>
      </w:r>
      <w:r>
        <w:tab/>
      </w:r>
      <w:r>
        <w:rPr>
          <w:rFonts w:ascii="Arial" w:hAnsi="Arial"/>
          <w:sz w:val="22"/>
        </w:rPr>
        <w:t xml:space="preserve">                              ________________________</w:t>
      </w:r>
    </w:p>
    <w:p w:rsidR="00AF5193" w:rsidRPr="00C328DC" w:rsidRDefault="00AF5193" w:rsidP="00A5753C">
      <w:pPr>
        <w:tabs>
          <w:tab w:val="left" w:pos="708"/>
          <w:tab w:val="left" w:pos="1416"/>
          <w:tab w:val="left" w:pos="6900"/>
        </w:tabs>
        <w:ind w:left="-142" w:firstLine="348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</w:t>
      </w:r>
      <w:r>
        <w:tab/>
      </w:r>
      <w:r>
        <w:tab/>
      </w:r>
      <w:r>
        <w:tab/>
      </w:r>
      <w:r>
        <w:rPr>
          <w:rFonts w:ascii="Arial" w:hAnsi="Arial"/>
          <w:sz w:val="22"/>
        </w:rPr>
        <w:t>dd.mm.yyyy</w:t>
      </w:r>
    </w:p>
    <w:p w:rsidR="00520507" w:rsidRPr="00AF5193" w:rsidRDefault="00A5753C" w:rsidP="00A5753C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6547EE">
        <w:rPr>
          <w:rFonts w:ascii="Arial" w:hAnsi="Arial"/>
          <w:sz w:val="22"/>
        </w:rPr>
        <w:t>Principal</w:t>
      </w:r>
      <w:bookmarkStart w:id="0" w:name="_GoBack"/>
      <w:bookmarkEnd w:id="0"/>
      <w:r w:rsidR="006547EE">
        <w:rPr>
          <w:rFonts w:ascii="Arial" w:hAnsi="Arial"/>
          <w:sz w:val="22"/>
        </w:rPr>
        <w:t xml:space="preserve"> Investigator’s</w:t>
      </w:r>
      <w:r>
        <w:rPr>
          <w:rFonts w:ascii="Arial" w:hAnsi="Arial"/>
          <w:sz w:val="22"/>
        </w:rPr>
        <w:t xml:space="preserve"> signature</w:t>
      </w:r>
    </w:p>
    <w:sectPr w:rsidR="00520507" w:rsidRPr="00AF5193" w:rsidSect="00A61E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985" w:left="1418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64E" w:rsidRDefault="000B264E">
      <w:r>
        <w:separator/>
      </w:r>
    </w:p>
  </w:endnote>
  <w:endnote w:type="continuationSeparator" w:id="0">
    <w:p w:rsidR="000B264E" w:rsidRDefault="000B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A5" w:rsidRDefault="003048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4B" w:rsidRDefault="000D794B" w:rsidP="00E67C9E">
    <w:pPr>
      <w:pStyle w:val="Footer"/>
      <w:jc w:val="right"/>
    </w:pPr>
    <w:r>
      <w:rPr>
        <w:rFonts w:ascii="Georgia" w:hAnsi="Georgia"/>
        <w:noProof/>
        <w:color w:val="808080" w:themeColor="background1" w:themeShade="80"/>
        <w:sz w:val="22"/>
        <w:szCs w:val="22"/>
        <w:lang w:val="nb-NO" w:eastAsia="zh-CN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828675</wp:posOffset>
          </wp:positionH>
          <wp:positionV relativeFrom="page">
            <wp:posOffset>9715500</wp:posOffset>
          </wp:positionV>
          <wp:extent cx="761365" cy="762000"/>
          <wp:effectExtent l="19050" t="0" r="635" b="0"/>
          <wp:wrapNone/>
          <wp:docPr id="2" name="Picture 6" descr="UnivOsloensis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Osloensis_frame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eorgia" w:hAnsi="Georgia"/>
        <w:color w:val="808080" w:themeColor="background1" w:themeShade="80"/>
        <w:sz w:val="22"/>
      </w:rPr>
      <w:t>UiO's quality assurance system for medical and health research</w:t>
    </w:r>
    <w:r>
      <w:rPr>
        <w:rFonts w:ascii="Georgia" w:hAnsi="Georgia"/>
        <w:i/>
        <w:color w:val="808080" w:themeColor="background1" w:themeShade="80"/>
        <w:sz w:val="24"/>
      </w:rPr>
      <w:t xml:space="preserve">                        </w:t>
    </w:r>
    <w:r w:rsidR="0035171A">
      <w:fldChar w:fldCharType="begin"/>
    </w:r>
    <w:r w:rsidR="00882469">
      <w:instrText xml:space="preserve"> PAGE   \* MERGEFORMAT </w:instrText>
    </w:r>
    <w:r w:rsidR="0035171A">
      <w:fldChar w:fldCharType="separate"/>
    </w:r>
    <w:r w:rsidR="006547EE">
      <w:rPr>
        <w:noProof/>
      </w:rPr>
      <w:t>1</w:t>
    </w:r>
    <w:r w:rsidR="0035171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A5" w:rsidRDefault="003048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64E" w:rsidRDefault="000B264E">
      <w:r>
        <w:separator/>
      </w:r>
    </w:p>
  </w:footnote>
  <w:footnote w:type="continuationSeparator" w:id="0">
    <w:p w:rsidR="000B264E" w:rsidRDefault="000B264E">
      <w:r>
        <w:continuationSeparator/>
      </w:r>
    </w:p>
  </w:footnote>
  <w:footnote w:id="1">
    <w:p w:rsidR="000D794B" w:rsidRPr="006C1E46" w:rsidRDefault="000D794B" w:rsidP="00757867">
      <w:pPr>
        <w:pStyle w:val="FootnoteText"/>
        <w:rPr>
          <w:rFonts w:ascii="Arial" w:hAnsi="Arial" w:cs="Arial"/>
        </w:rPr>
      </w:pPr>
      <w:r>
        <w:rPr>
          <w:rStyle w:val="FootnoteReference"/>
          <w:rFonts w:ascii="Arial" w:hAnsi="Arial"/>
        </w:rPr>
        <w:footnoteRef/>
      </w:r>
      <w:r>
        <w:rPr>
          <w:rFonts w:ascii="Arial" w:hAnsi="Arial"/>
        </w:rPr>
        <w:t xml:space="preserve"> Pseudonymised, i.e. the subject's number or code in the project - not name</w:t>
      </w:r>
    </w:p>
  </w:footnote>
  <w:footnote w:id="2">
    <w:p w:rsidR="000D794B" w:rsidRPr="006C1E46" w:rsidRDefault="000D794B" w:rsidP="00757867">
      <w:pPr>
        <w:pStyle w:val="FootnoteText"/>
        <w:rPr>
          <w:rFonts w:ascii="Arial" w:hAnsi="Arial" w:cs="Arial"/>
        </w:rPr>
      </w:pPr>
      <w:r>
        <w:rPr>
          <w:rStyle w:val="FootnoteReference"/>
          <w:rFonts w:ascii="Arial" w:hAnsi="Arial"/>
        </w:rPr>
        <w:footnoteRef/>
      </w:r>
      <w:r>
        <w:rPr>
          <w:rFonts w:ascii="Arial" w:hAnsi="Arial"/>
        </w:rPr>
        <w:t xml:space="preserve"> Or "ongoing"</w:t>
      </w:r>
    </w:p>
  </w:footnote>
  <w:footnote w:id="3">
    <w:p w:rsidR="000D794B" w:rsidRDefault="000D794B" w:rsidP="00757867">
      <w:pPr>
        <w:pStyle w:val="FootnoteText"/>
      </w:pPr>
      <w:r>
        <w:rPr>
          <w:rStyle w:val="FootnoteReference"/>
          <w:rFonts w:ascii="Arial" w:hAnsi="Arial"/>
        </w:rPr>
        <w:footnoteRef/>
      </w:r>
      <w:r>
        <w:rPr>
          <w:rFonts w:ascii="Arial" w:hAnsi="Arial"/>
        </w:rPr>
        <w:t xml:space="preserve"> Duty to inform of events that are serious as well as unexpected and adverse, and which may conceivably be related to the research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A5" w:rsidRDefault="003048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964" w:type="dxa"/>
      <w:tblLook w:val="04A0" w:firstRow="1" w:lastRow="0" w:firstColumn="1" w:lastColumn="0" w:noHBand="0" w:noVBand="1"/>
    </w:tblPr>
    <w:tblGrid>
      <w:gridCol w:w="7302"/>
      <w:gridCol w:w="1020"/>
    </w:tblGrid>
    <w:tr w:rsidR="000D794B" w:rsidRPr="00A6739A" w:rsidTr="000D794B">
      <w:trPr>
        <w:gridAfter w:val="1"/>
        <w:wAfter w:w="1099" w:type="dxa"/>
        <w:tblHeader/>
      </w:trPr>
      <w:tc>
        <w:tcPr>
          <w:tcW w:w="7791" w:type="dxa"/>
        </w:tcPr>
        <w:p w:rsidR="000D794B" w:rsidRPr="00A6739A" w:rsidRDefault="000D794B" w:rsidP="003D376E">
          <w:pPr>
            <w:pStyle w:val="Topptekstlinje1"/>
            <w:ind w:left="-822" w:hanging="284"/>
          </w:pPr>
          <w:r>
            <w:t>University of Oslo</w:t>
          </w:r>
          <w:r>
            <w:rPr>
              <w:b w:val="0"/>
              <w:noProof/>
              <w:lang w:val="nb-NO" w:eastAsia="zh-CN" w:bidi="ar-SA"/>
            </w:rPr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-570230</wp:posOffset>
                </wp:positionH>
                <wp:positionV relativeFrom="page">
                  <wp:posOffset>13335</wp:posOffset>
                </wp:positionV>
                <wp:extent cx="561340" cy="182880"/>
                <wp:effectExtent l="19050" t="0" r="0" b="0"/>
                <wp:wrapNone/>
                <wp:docPr id="1" name="Picture 1" descr="UiO_RED_frame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iO_RED_frame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0D794B" w:rsidTr="008B61EC">
      <w:trPr>
        <w:trHeight w:val="340"/>
      </w:trPr>
      <w:tc>
        <w:tcPr>
          <w:tcW w:w="8890" w:type="dxa"/>
          <w:gridSpan w:val="2"/>
          <w:shd w:val="clear" w:color="auto" w:fill="auto"/>
        </w:tcPr>
        <w:p w:rsidR="000D794B" w:rsidRDefault="000D794B" w:rsidP="008B61EC">
          <w:pPr>
            <w:pStyle w:val="Topptekstlinje2"/>
          </w:pPr>
          <w:r>
            <w:t>The University Director</w:t>
          </w:r>
        </w:p>
        <w:p w:rsidR="000D794B" w:rsidRDefault="000D794B" w:rsidP="008B61EC">
          <w:pPr>
            <w:pStyle w:val="Topptekstlinje2"/>
          </w:pPr>
        </w:p>
      </w:tc>
    </w:tr>
  </w:tbl>
  <w:p w:rsidR="000D794B" w:rsidRPr="004A185B" w:rsidRDefault="000D794B" w:rsidP="00757867">
    <w:pPr>
      <w:pStyle w:val="Header"/>
      <w:jc w:val="left"/>
      <w:rPr>
        <w:sz w:val="24"/>
      </w:rPr>
    </w:pPr>
    <w:r>
      <w:tab/>
    </w:r>
    <w:r>
      <w:rPr>
        <w:sz w:val="24"/>
      </w:rPr>
      <w:t xml:space="preserve"> </w:t>
    </w:r>
  </w:p>
  <w:p w:rsidR="000D794B" w:rsidRPr="00E95080" w:rsidRDefault="000D794B" w:rsidP="00757867">
    <w:pPr>
      <w:pStyle w:val="Header"/>
      <w:rPr>
        <w:szCs w:val="16"/>
      </w:rPr>
    </w:pPr>
  </w:p>
  <w:tbl>
    <w:tblPr>
      <w:tblW w:w="9322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637"/>
      <w:gridCol w:w="1984"/>
      <w:gridCol w:w="1701"/>
    </w:tblGrid>
    <w:tr w:rsidR="00A5753C" w:rsidRPr="00C6371D" w:rsidTr="00A5753C">
      <w:trPr>
        <w:trHeight w:val="104"/>
      </w:trPr>
      <w:tc>
        <w:tcPr>
          <w:tcW w:w="563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A5753C" w:rsidRPr="00C6371D" w:rsidRDefault="00A5753C" w:rsidP="0082130E">
          <w:pPr>
            <w:pStyle w:val="Header"/>
            <w:jc w:val="left"/>
            <w:rPr>
              <w:rFonts w:ascii="Arial" w:hAnsi="Arial" w:cs="Arial"/>
              <w:szCs w:val="16"/>
            </w:rPr>
          </w:pPr>
        </w:p>
      </w:tc>
      <w:tc>
        <w:tcPr>
          <w:tcW w:w="1984" w:type="dxa"/>
          <w:tcBorders>
            <w:left w:val="single" w:sz="4" w:space="0" w:color="auto"/>
          </w:tcBorders>
        </w:tcPr>
        <w:p w:rsidR="00A5753C" w:rsidRPr="00C6371D" w:rsidRDefault="00A5753C" w:rsidP="0082130E">
          <w:pPr>
            <w:pStyle w:val="Header"/>
            <w:jc w:val="left"/>
            <w:rPr>
              <w:rFonts w:ascii="Arial" w:hAnsi="Arial" w:cs="Arial"/>
              <w:szCs w:val="16"/>
            </w:rPr>
          </w:pPr>
          <w:r>
            <w:rPr>
              <w:rFonts w:ascii="Arial" w:hAnsi="Arial"/>
            </w:rPr>
            <w:t>Page:</w:t>
          </w:r>
        </w:p>
      </w:tc>
      <w:tc>
        <w:tcPr>
          <w:tcW w:w="1701" w:type="dxa"/>
        </w:tcPr>
        <w:p w:rsidR="00A5753C" w:rsidRPr="00C6371D" w:rsidRDefault="00A5753C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/>
              <w:sz w:val="16"/>
            </w:rPr>
            <w:t xml:space="preserve"> </w:t>
          </w:r>
          <w:r w:rsidR="0035171A" w:rsidRPr="00C6371D">
            <w:rPr>
              <w:rFonts w:ascii="Arial" w:hAnsi="Arial" w:cs="Arial"/>
              <w:sz w:val="16"/>
              <w:szCs w:val="16"/>
            </w:rPr>
            <w:fldChar w:fldCharType="begin"/>
          </w:r>
          <w:r w:rsidRPr="00C637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35171A" w:rsidRPr="00C6371D">
            <w:rPr>
              <w:rFonts w:ascii="Arial" w:hAnsi="Arial" w:cs="Arial"/>
              <w:sz w:val="16"/>
              <w:szCs w:val="16"/>
            </w:rPr>
            <w:fldChar w:fldCharType="separate"/>
          </w:r>
          <w:r w:rsidR="006547EE">
            <w:rPr>
              <w:rFonts w:ascii="Arial" w:hAnsi="Arial" w:cs="Arial"/>
              <w:noProof/>
              <w:sz w:val="16"/>
              <w:szCs w:val="16"/>
            </w:rPr>
            <w:t>1</w:t>
          </w:r>
          <w:r w:rsidR="0035171A" w:rsidRPr="00C6371D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of </w:t>
          </w:r>
          <w:r w:rsidR="0035171A" w:rsidRPr="00C6371D">
            <w:rPr>
              <w:rFonts w:ascii="Arial" w:hAnsi="Arial" w:cs="Arial"/>
              <w:sz w:val="16"/>
              <w:szCs w:val="16"/>
            </w:rPr>
            <w:fldChar w:fldCharType="begin"/>
          </w:r>
          <w:r w:rsidRPr="00C6371D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="0035171A" w:rsidRPr="00C6371D">
            <w:rPr>
              <w:rFonts w:ascii="Arial" w:hAnsi="Arial" w:cs="Arial"/>
              <w:sz w:val="16"/>
              <w:szCs w:val="16"/>
            </w:rPr>
            <w:fldChar w:fldCharType="separate"/>
          </w:r>
          <w:r w:rsidR="006547EE">
            <w:rPr>
              <w:rFonts w:ascii="Arial" w:hAnsi="Arial" w:cs="Arial"/>
              <w:noProof/>
              <w:sz w:val="16"/>
              <w:szCs w:val="16"/>
            </w:rPr>
            <w:t>1</w:t>
          </w:r>
          <w:r w:rsidR="0035171A" w:rsidRPr="00C6371D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A5753C" w:rsidRPr="00C6371D" w:rsidTr="00A5753C">
      <w:tc>
        <w:tcPr>
          <w:tcW w:w="56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A5753C" w:rsidRPr="00C6371D" w:rsidRDefault="00DA63A6" w:rsidP="0082130E">
          <w:pPr>
            <w:pStyle w:val="Header"/>
            <w:jc w:val="lef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/>
              <w:sz w:val="18"/>
            </w:rPr>
            <w:t>Appendix no.: 2.6 to Procedure description 2</w:t>
          </w:r>
        </w:p>
      </w:tc>
      <w:tc>
        <w:tcPr>
          <w:tcW w:w="1984" w:type="dxa"/>
          <w:tcBorders>
            <w:left w:val="single" w:sz="4" w:space="0" w:color="auto"/>
          </w:tcBorders>
        </w:tcPr>
        <w:p w:rsidR="00A5753C" w:rsidRPr="00C6371D" w:rsidRDefault="00A5753C" w:rsidP="0082130E">
          <w:pPr>
            <w:pStyle w:val="Header"/>
            <w:jc w:val="left"/>
            <w:rPr>
              <w:rFonts w:ascii="Arial" w:hAnsi="Arial" w:cs="Arial"/>
              <w:szCs w:val="16"/>
            </w:rPr>
          </w:pPr>
          <w:r>
            <w:rPr>
              <w:rFonts w:ascii="Arial" w:hAnsi="Arial"/>
            </w:rPr>
            <w:t>Version:</w:t>
          </w:r>
        </w:p>
      </w:tc>
      <w:tc>
        <w:tcPr>
          <w:tcW w:w="1701" w:type="dxa"/>
        </w:tcPr>
        <w:p w:rsidR="00A5753C" w:rsidRPr="00C6371D" w:rsidRDefault="00A5753C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/>
              <w:sz w:val="16"/>
            </w:rPr>
            <w:t>1</w:t>
          </w:r>
        </w:p>
      </w:tc>
    </w:tr>
    <w:tr w:rsidR="00A5753C" w:rsidRPr="00C6371D" w:rsidTr="00A5753C">
      <w:tc>
        <w:tcPr>
          <w:tcW w:w="56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A5753C" w:rsidRPr="00C6371D" w:rsidRDefault="00A5753C" w:rsidP="0082130E">
          <w:pPr>
            <w:pStyle w:val="Header"/>
            <w:jc w:val="left"/>
            <w:rPr>
              <w:rFonts w:ascii="Arial" w:hAnsi="Arial" w:cs="Arial"/>
              <w:b/>
              <w:szCs w:val="16"/>
            </w:rPr>
          </w:pPr>
        </w:p>
      </w:tc>
      <w:tc>
        <w:tcPr>
          <w:tcW w:w="1984" w:type="dxa"/>
          <w:tcBorders>
            <w:left w:val="single" w:sz="4" w:space="0" w:color="auto"/>
          </w:tcBorders>
        </w:tcPr>
        <w:p w:rsidR="00A5753C" w:rsidRPr="00C6371D" w:rsidRDefault="00A5753C" w:rsidP="0082130E">
          <w:pPr>
            <w:pStyle w:val="Header"/>
            <w:jc w:val="left"/>
            <w:rPr>
              <w:rFonts w:ascii="Arial" w:hAnsi="Arial" w:cs="Arial"/>
              <w:szCs w:val="16"/>
            </w:rPr>
          </w:pPr>
          <w:r>
            <w:rPr>
              <w:rFonts w:ascii="Arial" w:hAnsi="Arial"/>
            </w:rPr>
            <w:t>Valid from:</w:t>
          </w:r>
        </w:p>
      </w:tc>
      <w:tc>
        <w:tcPr>
          <w:tcW w:w="1701" w:type="dxa"/>
        </w:tcPr>
        <w:p w:rsidR="00A5753C" w:rsidRPr="00C6371D" w:rsidRDefault="00063E65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/>
              <w:sz w:val="16"/>
            </w:rPr>
            <w:t>15 February 2012</w:t>
          </w:r>
        </w:p>
      </w:tc>
    </w:tr>
    <w:tr w:rsidR="00A5753C" w:rsidRPr="00C6371D" w:rsidTr="00A5753C">
      <w:tc>
        <w:tcPr>
          <w:tcW w:w="563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5753C" w:rsidRPr="00C6371D" w:rsidRDefault="00A5753C" w:rsidP="0082130E">
          <w:pPr>
            <w:pStyle w:val="Header"/>
            <w:spacing w:line="276" w:lineRule="auto"/>
            <w:jc w:val="left"/>
            <w:rPr>
              <w:rFonts w:ascii="Arial" w:hAnsi="Arial" w:cs="Arial"/>
              <w:b/>
              <w:i/>
              <w:szCs w:val="16"/>
            </w:rPr>
          </w:pPr>
        </w:p>
      </w:tc>
      <w:tc>
        <w:tcPr>
          <w:tcW w:w="3685" w:type="dxa"/>
          <w:gridSpan w:val="2"/>
          <w:tcBorders>
            <w:left w:val="single" w:sz="4" w:space="0" w:color="auto"/>
          </w:tcBorders>
        </w:tcPr>
        <w:p w:rsidR="00A5753C" w:rsidRPr="00C6371D" w:rsidRDefault="00A5753C" w:rsidP="0082130E">
          <w:pPr>
            <w:jc w:val="right"/>
            <w:rPr>
              <w:rFonts w:ascii="Arial" w:hAnsi="Arial" w:cs="Arial"/>
              <w:sz w:val="12"/>
              <w:szCs w:val="12"/>
            </w:rPr>
          </w:pPr>
        </w:p>
        <w:p w:rsidR="00A5753C" w:rsidRDefault="00A5753C" w:rsidP="0082130E">
          <w:pPr>
            <w:jc w:val="right"/>
            <w:rPr>
              <w:rFonts w:ascii="Arial" w:hAnsi="Arial" w:cs="Arial"/>
              <w:sz w:val="12"/>
              <w:szCs w:val="12"/>
            </w:rPr>
          </w:pPr>
        </w:p>
        <w:p w:rsidR="00A5753C" w:rsidRPr="00C6371D" w:rsidRDefault="00A5753C" w:rsidP="0082130E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A5753C" w:rsidRPr="00C6371D" w:rsidTr="00A5753C">
      <w:tc>
        <w:tcPr>
          <w:tcW w:w="9322" w:type="dxa"/>
          <w:gridSpan w:val="3"/>
          <w:tcBorders>
            <w:top w:val="nil"/>
            <w:left w:val="single" w:sz="4" w:space="0" w:color="auto"/>
            <w:bottom w:val="single" w:sz="4" w:space="0" w:color="auto"/>
          </w:tcBorders>
        </w:tcPr>
        <w:p w:rsidR="00A5753C" w:rsidRPr="008A6CA3" w:rsidRDefault="00A5753C" w:rsidP="0082130E">
          <w:pPr>
            <w:pStyle w:val="Header"/>
            <w:jc w:val="left"/>
            <w:rPr>
              <w:rFonts w:ascii="Arial" w:hAnsi="Arial" w:cs="Arial"/>
              <w:sz w:val="12"/>
              <w:szCs w:val="12"/>
            </w:rPr>
          </w:pPr>
        </w:p>
        <w:p w:rsidR="00A5753C" w:rsidRPr="00446AD3" w:rsidRDefault="00A5753C" w:rsidP="00A5753C">
          <w:pPr>
            <w:pStyle w:val="Header"/>
            <w:jc w:val="lef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/>
              <w:sz w:val="20"/>
            </w:rPr>
            <w:t>Project handling</w:t>
          </w:r>
        </w:p>
        <w:p w:rsidR="00A5753C" w:rsidRDefault="00A5753C" w:rsidP="00A5753C">
          <w:pPr>
            <w:pStyle w:val="Header"/>
            <w:spacing w:line="276" w:lineRule="auto"/>
            <w:jc w:val="left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/>
              <w:b/>
              <w:sz w:val="28"/>
            </w:rPr>
            <w:t>FORM FOR REPORTING ADVERSE EVENT</w:t>
          </w:r>
        </w:p>
        <w:p w:rsidR="00E15A10" w:rsidRPr="00C6371D" w:rsidRDefault="00E15A10" w:rsidP="00A5753C">
          <w:pPr>
            <w:pStyle w:val="Header"/>
            <w:spacing w:line="276" w:lineRule="auto"/>
            <w:jc w:val="left"/>
            <w:rPr>
              <w:rFonts w:ascii="Arial" w:hAnsi="Arial" w:cs="Arial"/>
              <w:sz w:val="12"/>
              <w:szCs w:val="12"/>
            </w:rPr>
          </w:pPr>
        </w:p>
      </w:tc>
    </w:tr>
  </w:tbl>
  <w:p w:rsidR="000D794B" w:rsidRPr="008B4538" w:rsidRDefault="000D794B" w:rsidP="00757867">
    <w:pPr>
      <w:pStyle w:val="Header"/>
    </w:pPr>
  </w:p>
  <w:p w:rsidR="000D794B" w:rsidRPr="008B4538" w:rsidRDefault="000D794B" w:rsidP="007578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A5" w:rsidRDefault="003048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437"/>
    <w:multiLevelType w:val="hybridMultilevel"/>
    <w:tmpl w:val="6004D4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54D47"/>
    <w:multiLevelType w:val="hybridMultilevel"/>
    <w:tmpl w:val="3B465B5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C15"/>
    <w:multiLevelType w:val="hybridMultilevel"/>
    <w:tmpl w:val="0C161B40"/>
    <w:lvl w:ilvl="0" w:tplc="A368591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AF661FC"/>
    <w:multiLevelType w:val="hybridMultilevel"/>
    <w:tmpl w:val="9F4A7C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BE44F3"/>
    <w:multiLevelType w:val="hybridMultilevel"/>
    <w:tmpl w:val="DAE64C14"/>
    <w:lvl w:ilvl="0" w:tplc="B9A0E41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C430E13"/>
    <w:multiLevelType w:val="multilevel"/>
    <w:tmpl w:val="AA784E0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48813FA0"/>
    <w:multiLevelType w:val="hybridMultilevel"/>
    <w:tmpl w:val="371E00B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25718B"/>
    <w:multiLevelType w:val="hybridMultilevel"/>
    <w:tmpl w:val="3B98B18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347B10"/>
    <w:multiLevelType w:val="hybridMultilevel"/>
    <w:tmpl w:val="641AA4F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4C15AD"/>
    <w:multiLevelType w:val="hybridMultilevel"/>
    <w:tmpl w:val="4FF4D8D4"/>
    <w:lvl w:ilvl="0" w:tplc="D662237E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07CC64A4">
      <w:numFmt w:val="none"/>
      <w:lvlText w:val=""/>
      <w:lvlJc w:val="left"/>
      <w:pPr>
        <w:tabs>
          <w:tab w:val="num" w:pos="360"/>
        </w:tabs>
      </w:pPr>
    </w:lvl>
    <w:lvl w:ilvl="2" w:tplc="7382CD98">
      <w:numFmt w:val="none"/>
      <w:lvlText w:val=""/>
      <w:lvlJc w:val="left"/>
      <w:pPr>
        <w:tabs>
          <w:tab w:val="num" w:pos="360"/>
        </w:tabs>
      </w:pPr>
    </w:lvl>
    <w:lvl w:ilvl="3" w:tplc="CF52FD84">
      <w:numFmt w:val="none"/>
      <w:lvlText w:val=""/>
      <w:lvlJc w:val="left"/>
      <w:pPr>
        <w:tabs>
          <w:tab w:val="num" w:pos="360"/>
        </w:tabs>
      </w:pPr>
    </w:lvl>
    <w:lvl w:ilvl="4" w:tplc="521A3BA8">
      <w:numFmt w:val="none"/>
      <w:lvlText w:val=""/>
      <w:lvlJc w:val="left"/>
      <w:pPr>
        <w:tabs>
          <w:tab w:val="num" w:pos="360"/>
        </w:tabs>
      </w:pPr>
    </w:lvl>
    <w:lvl w:ilvl="5" w:tplc="1270AED4">
      <w:numFmt w:val="none"/>
      <w:lvlText w:val=""/>
      <w:lvlJc w:val="left"/>
      <w:pPr>
        <w:tabs>
          <w:tab w:val="num" w:pos="360"/>
        </w:tabs>
      </w:pPr>
    </w:lvl>
    <w:lvl w:ilvl="6" w:tplc="7B1EB69E">
      <w:numFmt w:val="none"/>
      <w:lvlText w:val=""/>
      <w:lvlJc w:val="left"/>
      <w:pPr>
        <w:tabs>
          <w:tab w:val="num" w:pos="360"/>
        </w:tabs>
      </w:pPr>
    </w:lvl>
    <w:lvl w:ilvl="7" w:tplc="3B2A2364">
      <w:numFmt w:val="none"/>
      <w:lvlText w:val=""/>
      <w:lvlJc w:val="left"/>
      <w:pPr>
        <w:tabs>
          <w:tab w:val="num" w:pos="360"/>
        </w:tabs>
      </w:pPr>
    </w:lvl>
    <w:lvl w:ilvl="8" w:tplc="FE0484A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9F30934"/>
    <w:multiLevelType w:val="multilevel"/>
    <w:tmpl w:val="89DE9048"/>
    <w:lvl w:ilvl="0">
      <w:start w:val="1"/>
      <w:numFmt w:val="decimal"/>
      <w:pStyle w:val="Underpunkt"/>
      <w:suff w:val="nothing"/>
      <w:lvlText w:val="4.%1. 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BED69ED"/>
    <w:multiLevelType w:val="hybridMultilevel"/>
    <w:tmpl w:val="3CBC61C0"/>
    <w:lvl w:ilvl="0" w:tplc="585C49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E941CB"/>
    <w:multiLevelType w:val="multilevel"/>
    <w:tmpl w:val="82FC7B1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>
    <w:nsid w:val="6B7E7EA1"/>
    <w:multiLevelType w:val="hybridMultilevel"/>
    <w:tmpl w:val="7564F0A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6D48D9"/>
    <w:multiLevelType w:val="hybridMultilevel"/>
    <w:tmpl w:val="9F4A7C8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F761EB"/>
    <w:multiLevelType w:val="hybridMultilevel"/>
    <w:tmpl w:val="8ACE704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645E56"/>
    <w:multiLevelType w:val="hybridMultilevel"/>
    <w:tmpl w:val="9DC662F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A97CB9"/>
    <w:multiLevelType w:val="hybridMultilevel"/>
    <w:tmpl w:val="053040A4"/>
    <w:lvl w:ilvl="0" w:tplc="2ACAD59C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F95976"/>
    <w:multiLevelType w:val="hybridMultilevel"/>
    <w:tmpl w:val="A7ECAEE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DB73B4"/>
    <w:multiLevelType w:val="hybridMultilevel"/>
    <w:tmpl w:val="B65204E0"/>
    <w:lvl w:ilvl="0" w:tplc="634E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FAED58">
      <w:numFmt w:val="none"/>
      <w:lvlText w:val=""/>
      <w:lvlJc w:val="left"/>
      <w:pPr>
        <w:tabs>
          <w:tab w:val="num" w:pos="360"/>
        </w:tabs>
      </w:pPr>
    </w:lvl>
    <w:lvl w:ilvl="2" w:tplc="DE98211A">
      <w:numFmt w:val="none"/>
      <w:lvlText w:val=""/>
      <w:lvlJc w:val="left"/>
      <w:pPr>
        <w:tabs>
          <w:tab w:val="num" w:pos="360"/>
        </w:tabs>
      </w:pPr>
    </w:lvl>
    <w:lvl w:ilvl="3" w:tplc="4B80C588">
      <w:numFmt w:val="none"/>
      <w:lvlText w:val=""/>
      <w:lvlJc w:val="left"/>
      <w:pPr>
        <w:tabs>
          <w:tab w:val="num" w:pos="360"/>
        </w:tabs>
      </w:pPr>
    </w:lvl>
    <w:lvl w:ilvl="4" w:tplc="6E2CF7B6">
      <w:numFmt w:val="none"/>
      <w:lvlText w:val=""/>
      <w:lvlJc w:val="left"/>
      <w:pPr>
        <w:tabs>
          <w:tab w:val="num" w:pos="360"/>
        </w:tabs>
      </w:pPr>
    </w:lvl>
    <w:lvl w:ilvl="5" w:tplc="AA62F5F4">
      <w:numFmt w:val="none"/>
      <w:lvlText w:val=""/>
      <w:lvlJc w:val="left"/>
      <w:pPr>
        <w:tabs>
          <w:tab w:val="num" w:pos="360"/>
        </w:tabs>
      </w:pPr>
    </w:lvl>
    <w:lvl w:ilvl="6" w:tplc="376ED5D0">
      <w:numFmt w:val="none"/>
      <w:lvlText w:val=""/>
      <w:lvlJc w:val="left"/>
      <w:pPr>
        <w:tabs>
          <w:tab w:val="num" w:pos="360"/>
        </w:tabs>
      </w:pPr>
    </w:lvl>
    <w:lvl w:ilvl="7" w:tplc="352C4844">
      <w:numFmt w:val="none"/>
      <w:lvlText w:val=""/>
      <w:lvlJc w:val="left"/>
      <w:pPr>
        <w:tabs>
          <w:tab w:val="num" w:pos="360"/>
        </w:tabs>
      </w:pPr>
    </w:lvl>
    <w:lvl w:ilvl="8" w:tplc="B8227C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19"/>
  </w:num>
  <w:num w:numId="7">
    <w:abstractNumId w:val="12"/>
  </w:num>
  <w:num w:numId="8">
    <w:abstractNumId w:val="11"/>
  </w:num>
  <w:num w:numId="9">
    <w:abstractNumId w:val="1"/>
  </w:num>
  <w:num w:numId="10">
    <w:abstractNumId w:val="8"/>
  </w:num>
  <w:num w:numId="11">
    <w:abstractNumId w:val="0"/>
  </w:num>
  <w:num w:numId="12">
    <w:abstractNumId w:val="5"/>
  </w:num>
  <w:num w:numId="13">
    <w:abstractNumId w:val="10"/>
  </w:num>
  <w:num w:numId="14">
    <w:abstractNumId w:val="3"/>
  </w:num>
  <w:num w:numId="15">
    <w:abstractNumId w:val="14"/>
  </w:num>
  <w:num w:numId="16">
    <w:abstractNumId w:val="18"/>
  </w:num>
  <w:num w:numId="17">
    <w:abstractNumId w:val="15"/>
  </w:num>
  <w:num w:numId="18">
    <w:abstractNumId w:val="13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38"/>
    <w:rsid w:val="000103F4"/>
    <w:rsid w:val="00021B9B"/>
    <w:rsid w:val="000462F4"/>
    <w:rsid w:val="000508C0"/>
    <w:rsid w:val="00051281"/>
    <w:rsid w:val="00063E65"/>
    <w:rsid w:val="0006509E"/>
    <w:rsid w:val="000A26BC"/>
    <w:rsid w:val="000A56F3"/>
    <w:rsid w:val="000B1253"/>
    <w:rsid w:val="000B264E"/>
    <w:rsid w:val="000C0A92"/>
    <w:rsid w:val="000D794B"/>
    <w:rsid w:val="001463EC"/>
    <w:rsid w:val="00162855"/>
    <w:rsid w:val="001A280D"/>
    <w:rsid w:val="001D54D6"/>
    <w:rsid w:val="001E1759"/>
    <w:rsid w:val="001E418C"/>
    <w:rsid w:val="001E6865"/>
    <w:rsid w:val="001F1887"/>
    <w:rsid w:val="0020538E"/>
    <w:rsid w:val="002145AF"/>
    <w:rsid w:val="002152DC"/>
    <w:rsid w:val="00225898"/>
    <w:rsid w:val="00232DB6"/>
    <w:rsid w:val="00235B66"/>
    <w:rsid w:val="002403F7"/>
    <w:rsid w:val="00241B06"/>
    <w:rsid w:val="00272685"/>
    <w:rsid w:val="00282367"/>
    <w:rsid w:val="00287BD3"/>
    <w:rsid w:val="00293C60"/>
    <w:rsid w:val="002D3F44"/>
    <w:rsid w:val="002E44A5"/>
    <w:rsid w:val="003048A5"/>
    <w:rsid w:val="00323A8B"/>
    <w:rsid w:val="00337A7B"/>
    <w:rsid w:val="0035171A"/>
    <w:rsid w:val="00360F89"/>
    <w:rsid w:val="0036150D"/>
    <w:rsid w:val="00366793"/>
    <w:rsid w:val="003A5BD1"/>
    <w:rsid w:val="003C1F5A"/>
    <w:rsid w:val="003D376E"/>
    <w:rsid w:val="003E11ED"/>
    <w:rsid w:val="003F75B4"/>
    <w:rsid w:val="0042680D"/>
    <w:rsid w:val="00446AD3"/>
    <w:rsid w:val="00446B06"/>
    <w:rsid w:val="004473BB"/>
    <w:rsid w:val="00464AB3"/>
    <w:rsid w:val="0048065F"/>
    <w:rsid w:val="004A4EB2"/>
    <w:rsid w:val="004C209A"/>
    <w:rsid w:val="004D0E50"/>
    <w:rsid w:val="004D71B4"/>
    <w:rsid w:val="004F29C2"/>
    <w:rsid w:val="004F3327"/>
    <w:rsid w:val="00500CE8"/>
    <w:rsid w:val="0051087E"/>
    <w:rsid w:val="00520507"/>
    <w:rsid w:val="00535E63"/>
    <w:rsid w:val="00540F3B"/>
    <w:rsid w:val="005527CB"/>
    <w:rsid w:val="005568E3"/>
    <w:rsid w:val="005A380D"/>
    <w:rsid w:val="005C7700"/>
    <w:rsid w:val="005F3172"/>
    <w:rsid w:val="00601852"/>
    <w:rsid w:val="00633962"/>
    <w:rsid w:val="00645CB6"/>
    <w:rsid w:val="006547EE"/>
    <w:rsid w:val="006575C7"/>
    <w:rsid w:val="00666588"/>
    <w:rsid w:val="006A795D"/>
    <w:rsid w:val="006C1E46"/>
    <w:rsid w:val="006E306D"/>
    <w:rsid w:val="006E3A09"/>
    <w:rsid w:val="00716AA8"/>
    <w:rsid w:val="0072340E"/>
    <w:rsid w:val="00733D6C"/>
    <w:rsid w:val="00757867"/>
    <w:rsid w:val="00763BFF"/>
    <w:rsid w:val="00793548"/>
    <w:rsid w:val="007A096C"/>
    <w:rsid w:val="007E1495"/>
    <w:rsid w:val="007E6780"/>
    <w:rsid w:val="007F3FAE"/>
    <w:rsid w:val="00803C7F"/>
    <w:rsid w:val="00813B63"/>
    <w:rsid w:val="00833589"/>
    <w:rsid w:val="00881601"/>
    <w:rsid w:val="00882469"/>
    <w:rsid w:val="008947A5"/>
    <w:rsid w:val="008A3671"/>
    <w:rsid w:val="008A6AC7"/>
    <w:rsid w:val="008B1B58"/>
    <w:rsid w:val="008B39C9"/>
    <w:rsid w:val="008B4538"/>
    <w:rsid w:val="008B61EC"/>
    <w:rsid w:val="008B7F5E"/>
    <w:rsid w:val="008D5981"/>
    <w:rsid w:val="008E1732"/>
    <w:rsid w:val="008E37B0"/>
    <w:rsid w:val="008F2292"/>
    <w:rsid w:val="00914D79"/>
    <w:rsid w:val="009476E4"/>
    <w:rsid w:val="00950434"/>
    <w:rsid w:val="00972FC4"/>
    <w:rsid w:val="0097644B"/>
    <w:rsid w:val="009830DF"/>
    <w:rsid w:val="00991947"/>
    <w:rsid w:val="0099609B"/>
    <w:rsid w:val="009A6CCE"/>
    <w:rsid w:val="009B25E4"/>
    <w:rsid w:val="009D329E"/>
    <w:rsid w:val="009E467E"/>
    <w:rsid w:val="009F1116"/>
    <w:rsid w:val="00A12FEE"/>
    <w:rsid w:val="00A37402"/>
    <w:rsid w:val="00A52101"/>
    <w:rsid w:val="00A5753C"/>
    <w:rsid w:val="00A61E2A"/>
    <w:rsid w:val="00A7472C"/>
    <w:rsid w:val="00A774F1"/>
    <w:rsid w:val="00A865DE"/>
    <w:rsid w:val="00A96EA0"/>
    <w:rsid w:val="00AD45A2"/>
    <w:rsid w:val="00AD5169"/>
    <w:rsid w:val="00AE29B6"/>
    <w:rsid w:val="00AF5193"/>
    <w:rsid w:val="00B228A5"/>
    <w:rsid w:val="00B23A31"/>
    <w:rsid w:val="00B2621C"/>
    <w:rsid w:val="00B4121C"/>
    <w:rsid w:val="00B70D3E"/>
    <w:rsid w:val="00B802CD"/>
    <w:rsid w:val="00B81E49"/>
    <w:rsid w:val="00B837E7"/>
    <w:rsid w:val="00B86DF4"/>
    <w:rsid w:val="00BD0FB4"/>
    <w:rsid w:val="00BD5967"/>
    <w:rsid w:val="00BF1953"/>
    <w:rsid w:val="00C0015B"/>
    <w:rsid w:val="00C126C7"/>
    <w:rsid w:val="00C43894"/>
    <w:rsid w:val="00C867FC"/>
    <w:rsid w:val="00C96976"/>
    <w:rsid w:val="00CA386E"/>
    <w:rsid w:val="00CB1420"/>
    <w:rsid w:val="00CB2222"/>
    <w:rsid w:val="00CC4EBF"/>
    <w:rsid w:val="00CC777A"/>
    <w:rsid w:val="00D132DB"/>
    <w:rsid w:val="00D173B6"/>
    <w:rsid w:val="00D41DBD"/>
    <w:rsid w:val="00D44989"/>
    <w:rsid w:val="00D6224B"/>
    <w:rsid w:val="00D674A5"/>
    <w:rsid w:val="00D77922"/>
    <w:rsid w:val="00D83D85"/>
    <w:rsid w:val="00D97F4F"/>
    <w:rsid w:val="00DA63A6"/>
    <w:rsid w:val="00DD4D79"/>
    <w:rsid w:val="00DD5EDF"/>
    <w:rsid w:val="00E15A10"/>
    <w:rsid w:val="00E441CD"/>
    <w:rsid w:val="00E67C9E"/>
    <w:rsid w:val="00E95080"/>
    <w:rsid w:val="00EB0C8F"/>
    <w:rsid w:val="00EB6786"/>
    <w:rsid w:val="00EB7AFB"/>
    <w:rsid w:val="00EC772F"/>
    <w:rsid w:val="00ED19E3"/>
    <w:rsid w:val="00ED53E3"/>
    <w:rsid w:val="00ED6467"/>
    <w:rsid w:val="00EF4D1E"/>
    <w:rsid w:val="00F6523A"/>
    <w:rsid w:val="00F80213"/>
    <w:rsid w:val="00F86084"/>
    <w:rsid w:val="00FB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6BC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0A26BC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0A26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26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A26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A26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26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A26B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A26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A26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26BC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Footer">
    <w:name w:val="footer"/>
    <w:basedOn w:val="Normal"/>
    <w:link w:val="FooterChar"/>
    <w:uiPriority w:val="99"/>
    <w:rsid w:val="000A26BC"/>
    <w:pPr>
      <w:tabs>
        <w:tab w:val="center" w:pos="4536"/>
        <w:tab w:val="right" w:pos="9072"/>
      </w:tabs>
    </w:pPr>
    <w:rPr>
      <w:sz w:val="16"/>
    </w:rPr>
  </w:style>
  <w:style w:type="paragraph" w:styleId="BodyTextIndent">
    <w:name w:val="Body Text Indent"/>
    <w:basedOn w:val="Normal"/>
    <w:semiHidden/>
    <w:rsid w:val="000A26BC"/>
    <w:pPr>
      <w:ind w:left="4956" w:hanging="4956"/>
    </w:pPr>
    <w:rPr>
      <w:b/>
      <w:sz w:val="16"/>
      <w:szCs w:val="20"/>
    </w:rPr>
  </w:style>
  <w:style w:type="character" w:styleId="PageNumber">
    <w:name w:val="page number"/>
    <w:basedOn w:val="DefaultParagraphFont"/>
    <w:semiHidden/>
    <w:rsid w:val="000A26BC"/>
    <w:rPr>
      <w:sz w:val="16"/>
    </w:rPr>
  </w:style>
  <w:style w:type="paragraph" w:styleId="BalloonText">
    <w:name w:val="Balloon Text"/>
    <w:basedOn w:val="Normal"/>
    <w:semiHidden/>
    <w:rsid w:val="000A26BC"/>
    <w:rPr>
      <w:rFonts w:ascii="Tahoma" w:hAnsi="Tahoma" w:cs="Tahoma"/>
      <w:sz w:val="16"/>
      <w:szCs w:val="16"/>
    </w:rPr>
  </w:style>
  <w:style w:type="paragraph" w:customStyle="1" w:styleId="Underpunkt">
    <w:name w:val="Underpunkt"/>
    <w:basedOn w:val="Normal"/>
    <w:next w:val="Normal"/>
    <w:rsid w:val="000A26BC"/>
    <w:pPr>
      <w:numPr>
        <w:numId w:val="13"/>
      </w:numPr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8B4538"/>
    <w:rPr>
      <w:rFonts w:ascii="Verdana" w:hAnsi="Verdana"/>
      <w:sz w:val="16"/>
      <w:szCs w:val="24"/>
    </w:rPr>
  </w:style>
  <w:style w:type="table" w:styleId="TableGrid">
    <w:name w:val="Table Grid"/>
    <w:basedOn w:val="TableNormal"/>
    <w:uiPriority w:val="59"/>
    <w:rsid w:val="00DD5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97F4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F4F"/>
    <w:rPr>
      <w:rFonts w:ascii="Verdana" w:hAnsi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D97F4F"/>
    <w:rPr>
      <w:vertAlign w:val="superscript"/>
    </w:rPr>
  </w:style>
  <w:style w:type="paragraph" w:customStyle="1" w:styleId="Topptekstlinje1">
    <w:name w:val="Topptekst_linje1"/>
    <w:basedOn w:val="Header"/>
    <w:link w:val="Topptekstlinje1Char"/>
    <w:qFormat/>
    <w:rsid w:val="008B61EC"/>
    <w:pPr>
      <w:tabs>
        <w:tab w:val="clear" w:pos="4536"/>
        <w:tab w:val="clear" w:pos="9072"/>
        <w:tab w:val="right" w:pos="8675"/>
      </w:tabs>
      <w:jc w:val="left"/>
    </w:pPr>
    <w:rPr>
      <w:rFonts w:ascii="Arial" w:eastAsia="Calibri" w:hAnsi="Arial" w:cs="Arial"/>
      <w:b/>
      <w:sz w:val="32"/>
      <w:szCs w:val="32"/>
    </w:rPr>
  </w:style>
  <w:style w:type="paragraph" w:customStyle="1" w:styleId="Topptekstlinje2">
    <w:name w:val="Topptekst_linje2"/>
    <w:basedOn w:val="Header"/>
    <w:link w:val="Topptekstlinje2Char"/>
    <w:qFormat/>
    <w:rsid w:val="008B61EC"/>
    <w:pPr>
      <w:jc w:val="left"/>
    </w:pPr>
    <w:rPr>
      <w:rFonts w:ascii="Georgia" w:eastAsia="Calibri" w:hAnsi="Georgia" w:cs="Arial"/>
      <w:sz w:val="24"/>
    </w:rPr>
  </w:style>
  <w:style w:type="character" w:customStyle="1" w:styleId="Topptekstlinje1Char">
    <w:name w:val="Topptekst_linje1 Char"/>
    <w:basedOn w:val="HeaderChar"/>
    <w:link w:val="Topptekstlinje1"/>
    <w:rsid w:val="008B61EC"/>
    <w:rPr>
      <w:rFonts w:ascii="Arial" w:eastAsia="Calibri" w:hAnsi="Arial" w:cs="Arial"/>
      <w:b/>
      <w:sz w:val="32"/>
      <w:szCs w:val="32"/>
      <w:lang w:eastAsia="en-GB"/>
    </w:rPr>
  </w:style>
  <w:style w:type="character" w:customStyle="1" w:styleId="Topptekstlinje2Char">
    <w:name w:val="Topptekst_linje2 Char"/>
    <w:basedOn w:val="HeaderChar"/>
    <w:link w:val="Topptekstlinje2"/>
    <w:rsid w:val="008B61EC"/>
    <w:rPr>
      <w:rFonts w:ascii="Georgia" w:eastAsia="Calibri" w:hAnsi="Georgia" w:cs="Arial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8B61EC"/>
    <w:rPr>
      <w:rFonts w:ascii="Verdana" w:hAnsi="Verdana"/>
      <w:sz w:val="1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77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77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77A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77A"/>
    <w:rPr>
      <w:rFonts w:ascii="Verdana" w:hAnsi="Verdana"/>
      <w:b/>
      <w:bCs/>
    </w:rPr>
  </w:style>
  <w:style w:type="character" w:customStyle="1" w:styleId="Heading1Char">
    <w:name w:val="Heading 1 Char"/>
    <w:basedOn w:val="DefaultParagraphFont"/>
    <w:link w:val="Heading1"/>
    <w:rsid w:val="00A5753C"/>
    <w:rPr>
      <w:rFonts w:ascii="Verdana" w:hAnsi="Verdana" w:cs="Arial"/>
      <w:b/>
      <w:bCs/>
      <w:kern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6BC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0A26BC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0A26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26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A26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A26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26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A26B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A26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A26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26BC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Footer">
    <w:name w:val="footer"/>
    <w:basedOn w:val="Normal"/>
    <w:link w:val="FooterChar"/>
    <w:uiPriority w:val="99"/>
    <w:rsid w:val="000A26BC"/>
    <w:pPr>
      <w:tabs>
        <w:tab w:val="center" w:pos="4536"/>
        <w:tab w:val="right" w:pos="9072"/>
      </w:tabs>
    </w:pPr>
    <w:rPr>
      <w:sz w:val="16"/>
    </w:rPr>
  </w:style>
  <w:style w:type="paragraph" w:styleId="BodyTextIndent">
    <w:name w:val="Body Text Indent"/>
    <w:basedOn w:val="Normal"/>
    <w:semiHidden/>
    <w:rsid w:val="000A26BC"/>
    <w:pPr>
      <w:ind w:left="4956" w:hanging="4956"/>
    </w:pPr>
    <w:rPr>
      <w:b/>
      <w:sz w:val="16"/>
      <w:szCs w:val="20"/>
    </w:rPr>
  </w:style>
  <w:style w:type="character" w:styleId="PageNumber">
    <w:name w:val="page number"/>
    <w:basedOn w:val="DefaultParagraphFont"/>
    <w:semiHidden/>
    <w:rsid w:val="000A26BC"/>
    <w:rPr>
      <w:sz w:val="16"/>
    </w:rPr>
  </w:style>
  <w:style w:type="paragraph" w:styleId="BalloonText">
    <w:name w:val="Balloon Text"/>
    <w:basedOn w:val="Normal"/>
    <w:semiHidden/>
    <w:rsid w:val="000A26BC"/>
    <w:rPr>
      <w:rFonts w:ascii="Tahoma" w:hAnsi="Tahoma" w:cs="Tahoma"/>
      <w:sz w:val="16"/>
      <w:szCs w:val="16"/>
    </w:rPr>
  </w:style>
  <w:style w:type="paragraph" w:customStyle="1" w:styleId="Underpunkt">
    <w:name w:val="Underpunkt"/>
    <w:basedOn w:val="Normal"/>
    <w:next w:val="Normal"/>
    <w:rsid w:val="000A26BC"/>
    <w:pPr>
      <w:numPr>
        <w:numId w:val="13"/>
      </w:numPr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8B4538"/>
    <w:rPr>
      <w:rFonts w:ascii="Verdana" w:hAnsi="Verdana"/>
      <w:sz w:val="16"/>
      <w:szCs w:val="24"/>
    </w:rPr>
  </w:style>
  <w:style w:type="table" w:styleId="TableGrid">
    <w:name w:val="Table Grid"/>
    <w:basedOn w:val="TableNormal"/>
    <w:uiPriority w:val="59"/>
    <w:rsid w:val="00DD5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97F4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F4F"/>
    <w:rPr>
      <w:rFonts w:ascii="Verdana" w:hAnsi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D97F4F"/>
    <w:rPr>
      <w:vertAlign w:val="superscript"/>
    </w:rPr>
  </w:style>
  <w:style w:type="paragraph" w:customStyle="1" w:styleId="Topptekstlinje1">
    <w:name w:val="Topptekst_linje1"/>
    <w:basedOn w:val="Header"/>
    <w:link w:val="Topptekstlinje1Char"/>
    <w:qFormat/>
    <w:rsid w:val="008B61EC"/>
    <w:pPr>
      <w:tabs>
        <w:tab w:val="clear" w:pos="4536"/>
        <w:tab w:val="clear" w:pos="9072"/>
        <w:tab w:val="right" w:pos="8675"/>
      </w:tabs>
      <w:jc w:val="left"/>
    </w:pPr>
    <w:rPr>
      <w:rFonts w:ascii="Arial" w:eastAsia="Calibri" w:hAnsi="Arial" w:cs="Arial"/>
      <w:b/>
      <w:sz w:val="32"/>
      <w:szCs w:val="32"/>
    </w:rPr>
  </w:style>
  <w:style w:type="paragraph" w:customStyle="1" w:styleId="Topptekstlinje2">
    <w:name w:val="Topptekst_linje2"/>
    <w:basedOn w:val="Header"/>
    <w:link w:val="Topptekstlinje2Char"/>
    <w:qFormat/>
    <w:rsid w:val="008B61EC"/>
    <w:pPr>
      <w:jc w:val="left"/>
    </w:pPr>
    <w:rPr>
      <w:rFonts w:ascii="Georgia" w:eastAsia="Calibri" w:hAnsi="Georgia" w:cs="Arial"/>
      <w:sz w:val="24"/>
    </w:rPr>
  </w:style>
  <w:style w:type="character" w:customStyle="1" w:styleId="Topptekstlinje1Char">
    <w:name w:val="Topptekst_linje1 Char"/>
    <w:basedOn w:val="HeaderChar"/>
    <w:link w:val="Topptekstlinje1"/>
    <w:rsid w:val="008B61EC"/>
    <w:rPr>
      <w:rFonts w:ascii="Arial" w:eastAsia="Calibri" w:hAnsi="Arial" w:cs="Arial"/>
      <w:b/>
      <w:sz w:val="32"/>
      <w:szCs w:val="32"/>
      <w:lang w:eastAsia="en-GB"/>
    </w:rPr>
  </w:style>
  <w:style w:type="character" w:customStyle="1" w:styleId="Topptekstlinje2Char">
    <w:name w:val="Topptekst_linje2 Char"/>
    <w:basedOn w:val="HeaderChar"/>
    <w:link w:val="Topptekstlinje2"/>
    <w:rsid w:val="008B61EC"/>
    <w:rPr>
      <w:rFonts w:ascii="Georgia" w:eastAsia="Calibri" w:hAnsi="Georgia" w:cs="Arial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8B61EC"/>
    <w:rPr>
      <w:rFonts w:ascii="Verdana" w:hAnsi="Verdana"/>
      <w:sz w:val="1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77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77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77A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77A"/>
    <w:rPr>
      <w:rFonts w:ascii="Verdana" w:hAnsi="Verdana"/>
      <w:b/>
      <w:bCs/>
    </w:rPr>
  </w:style>
  <w:style w:type="character" w:customStyle="1" w:styleId="Heading1Char">
    <w:name w:val="Heading 1 Char"/>
    <w:basedOn w:val="DefaultParagraphFont"/>
    <w:link w:val="Heading1"/>
    <w:rsid w:val="00A5753C"/>
    <w:rPr>
      <w:rFonts w:ascii="Verdana" w:hAnsi="Verdana" w:cs="Arial"/>
      <w:b/>
      <w:bCs/>
      <w:kern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13D48-0C46-4CB1-9571-14A64E5B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LINK Medical Research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Randi Riise</dc:creator>
  <cp:lastModifiedBy>Søren Munch</cp:lastModifiedBy>
  <cp:revision>4</cp:revision>
  <cp:lastPrinted>2012-02-14T13:51:00Z</cp:lastPrinted>
  <dcterms:created xsi:type="dcterms:W3CDTF">2013-05-13T09:10:00Z</dcterms:created>
  <dcterms:modified xsi:type="dcterms:W3CDTF">2013-05-13T13:18:00Z</dcterms:modified>
</cp:coreProperties>
</file>