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E84287" w:rsidRPr="003D376E" w:rsidTr="00BE7029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87" w:rsidRPr="008D42C0" w:rsidRDefault="00E84287" w:rsidP="008D42C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9416C" w:rsidRPr="003D376E" w:rsidTr="00BE7029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416C" w:rsidRPr="0049416C" w:rsidRDefault="0049416C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Project identification</w:t>
            </w:r>
          </w:p>
        </w:tc>
      </w:tr>
      <w:tr w:rsidR="00757867" w:rsidRPr="003D376E" w:rsidTr="00576081">
        <w:tc>
          <w:tcPr>
            <w:tcW w:w="3119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name/description</w:t>
            </w:r>
          </w:p>
        </w:tc>
        <w:tc>
          <w:tcPr>
            <w:tcW w:w="6237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576081">
        <w:tc>
          <w:tcPr>
            <w:tcW w:w="3119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Investigator</w:t>
            </w:r>
          </w:p>
        </w:tc>
        <w:tc>
          <w:tcPr>
            <w:tcW w:w="6237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AD76EE" w:rsidRPr="003D376E" w:rsidTr="00576081">
        <w:tc>
          <w:tcPr>
            <w:tcW w:w="3119" w:type="dxa"/>
          </w:tcPr>
          <w:p w:rsidR="00AD76EE" w:rsidRDefault="00AD76EE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site</w:t>
            </w:r>
          </w:p>
        </w:tc>
        <w:tc>
          <w:tcPr>
            <w:tcW w:w="6237" w:type="dxa"/>
          </w:tcPr>
          <w:p w:rsidR="00AD76EE" w:rsidRPr="003D376E" w:rsidRDefault="00AD76EE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576081">
        <w:tc>
          <w:tcPr>
            <w:tcW w:w="3119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Sponsor's representative</w:t>
            </w:r>
          </w:p>
        </w:tc>
        <w:tc>
          <w:tcPr>
            <w:tcW w:w="6237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576081" w:rsidRPr="003D376E" w:rsidTr="00576081">
        <w:tc>
          <w:tcPr>
            <w:tcW w:w="3119" w:type="dxa"/>
          </w:tcPr>
          <w:p w:rsidR="00576081" w:rsidRDefault="0025114D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6237" w:type="dxa"/>
          </w:tcPr>
          <w:p w:rsidR="00576081" w:rsidRPr="003D376E" w:rsidRDefault="00576081" w:rsidP="000D794B">
            <w:pPr>
              <w:rPr>
                <w:rFonts w:ascii="Arial" w:hAnsi="Arial" w:cs="Arial"/>
              </w:rPr>
            </w:pPr>
          </w:p>
        </w:tc>
      </w:tr>
    </w:tbl>
    <w:p w:rsidR="00DE3F0F" w:rsidRPr="008F7F56" w:rsidRDefault="008F7F56" w:rsidP="00BE7029">
      <w:pPr>
        <w:pStyle w:val="Heading2"/>
        <w:rPr>
          <w:i w:val="0"/>
          <w:sz w:val="22"/>
          <w:szCs w:val="22"/>
        </w:rPr>
      </w:pPr>
      <w:r>
        <w:rPr>
          <w:i w:val="0"/>
          <w:sz w:val="22"/>
        </w:rPr>
        <w:t>MEDICINAL PRODUCT RECEIVED AT TRIAL SITE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050"/>
        <w:gridCol w:w="2063"/>
        <w:gridCol w:w="1584"/>
        <w:gridCol w:w="1722"/>
        <w:gridCol w:w="1368"/>
        <w:gridCol w:w="1569"/>
      </w:tblGrid>
      <w:tr w:rsidR="00BE7029" w:rsidRPr="00BE7029" w:rsidTr="00BE7029">
        <w:tc>
          <w:tcPr>
            <w:tcW w:w="812" w:type="dxa"/>
            <w:shd w:val="clear" w:color="auto" w:fill="BFBFBF" w:themeFill="background1" w:themeFillShade="BF"/>
          </w:tcPr>
          <w:p w:rsidR="00BE7029" w:rsidRPr="00BE7029" w:rsidRDefault="00BE7029" w:rsidP="00833351">
            <w:pPr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</w:tcPr>
          <w:p w:rsidR="00BE7029" w:rsidRPr="00BE7029" w:rsidRDefault="00BE7029" w:rsidP="00833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Name / code designation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BE7029" w:rsidRPr="00BE7029" w:rsidRDefault="00BE7029" w:rsidP="00833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Batch / lot number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BE7029" w:rsidRPr="00BE7029" w:rsidRDefault="00BE7029" w:rsidP="00833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Formulation and strength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BE7029" w:rsidRPr="00BE7029" w:rsidRDefault="00BE7029" w:rsidP="00833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Package size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BE7029" w:rsidRPr="00BE7029" w:rsidRDefault="00BE7029" w:rsidP="00833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Number of packages</w:t>
            </w:r>
          </w:p>
        </w:tc>
      </w:tr>
      <w:tr w:rsidR="00BE7029" w:rsidRPr="00BE7029" w:rsidTr="00BE7029">
        <w:tc>
          <w:tcPr>
            <w:tcW w:w="812" w:type="dxa"/>
            <w:shd w:val="clear" w:color="auto" w:fill="auto"/>
          </w:tcPr>
          <w:p w:rsidR="00BE7029" w:rsidRPr="00BE7029" w:rsidRDefault="00BE7029" w:rsidP="008333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Example:</w:t>
            </w:r>
          </w:p>
        </w:tc>
        <w:tc>
          <w:tcPr>
            <w:tcW w:w="2132" w:type="dxa"/>
            <w:shd w:val="clear" w:color="auto" w:fill="auto"/>
          </w:tcPr>
          <w:p w:rsidR="00BE7029" w:rsidRPr="00BE7029" w:rsidRDefault="00BE7029" w:rsidP="00833351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Pinex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BE7029" w:rsidRPr="00BE7029" w:rsidRDefault="00BE7029" w:rsidP="008333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FB 447953</w:t>
            </w:r>
          </w:p>
        </w:tc>
        <w:tc>
          <w:tcPr>
            <w:tcW w:w="1755" w:type="dxa"/>
            <w:shd w:val="clear" w:color="auto" w:fill="auto"/>
          </w:tcPr>
          <w:p w:rsidR="00BE7029" w:rsidRPr="00BE7029" w:rsidRDefault="00BE7029" w:rsidP="008333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Tablets 500 mg</w:t>
            </w:r>
          </w:p>
        </w:tc>
        <w:tc>
          <w:tcPr>
            <w:tcW w:w="1401" w:type="dxa"/>
            <w:shd w:val="clear" w:color="auto" w:fill="auto"/>
          </w:tcPr>
          <w:p w:rsidR="00BE7029" w:rsidRPr="00BE7029" w:rsidRDefault="00BE7029" w:rsidP="008333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20</w:t>
            </w:r>
          </w:p>
        </w:tc>
        <w:tc>
          <w:tcPr>
            <w:tcW w:w="1611" w:type="dxa"/>
            <w:shd w:val="clear" w:color="auto" w:fill="auto"/>
          </w:tcPr>
          <w:p w:rsidR="00BE7029" w:rsidRPr="00BE7029" w:rsidRDefault="00BE7029" w:rsidP="008333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45</w:t>
            </w:r>
          </w:p>
        </w:tc>
      </w:tr>
      <w:tr w:rsidR="00BE7029" w:rsidRPr="00BE7029" w:rsidTr="00BE7029">
        <w:tc>
          <w:tcPr>
            <w:tcW w:w="81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3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</w:tr>
      <w:tr w:rsidR="00BE7029" w:rsidRPr="00BE7029" w:rsidTr="00BE7029">
        <w:tc>
          <w:tcPr>
            <w:tcW w:w="81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3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</w:tr>
      <w:tr w:rsidR="00BE7029" w:rsidRPr="00BE7029" w:rsidTr="00BE7029">
        <w:tc>
          <w:tcPr>
            <w:tcW w:w="81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</w:tr>
      <w:tr w:rsidR="00BE7029" w:rsidRPr="00BE7029" w:rsidTr="00BE7029">
        <w:tc>
          <w:tcPr>
            <w:tcW w:w="81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BE7029" w:rsidRPr="00BE7029" w:rsidRDefault="00BE7029" w:rsidP="00833351">
            <w:pPr>
              <w:rPr>
                <w:rFonts w:ascii="Arial" w:hAnsi="Arial" w:cs="Arial"/>
              </w:rPr>
            </w:pPr>
          </w:p>
        </w:tc>
      </w:tr>
    </w:tbl>
    <w:p w:rsidR="00BE7029" w:rsidRPr="008F7F56" w:rsidRDefault="00BE7029" w:rsidP="003D376E">
      <w:pPr>
        <w:rPr>
          <w:rFonts w:ascii="Arial" w:hAnsi="Arial" w:cs="Arial"/>
          <w:b/>
          <w:sz w:val="22"/>
          <w:szCs w:val="22"/>
        </w:rPr>
      </w:pPr>
    </w:p>
    <w:p w:rsidR="00BE7029" w:rsidRPr="008F7F56" w:rsidRDefault="008F7F56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ACCOUNT FOR TRIAL SUBJECTS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124"/>
        <w:gridCol w:w="1231"/>
        <w:gridCol w:w="1280"/>
        <w:gridCol w:w="1563"/>
        <w:gridCol w:w="1429"/>
        <w:gridCol w:w="1619"/>
      </w:tblGrid>
      <w:tr w:rsidR="00BE7029" w:rsidRPr="00BE7029" w:rsidTr="00BE7029">
        <w:tc>
          <w:tcPr>
            <w:tcW w:w="1110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Name / Code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Trial subject 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Packages handed over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Packages handed back</w:t>
            </w:r>
          </w:p>
        </w:tc>
        <w:tc>
          <w:tcPr>
            <w:tcW w:w="1429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Handed over /</w:t>
            </w:r>
          </w:p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received by </w:t>
            </w: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Pinex</w:t>
            </w:r>
            <w:proofErr w:type="spellEnd"/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014</w:t>
            </w: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21.11.2012</w:t>
            </w: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1 empty + 4 tab.</w:t>
            </w: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initials</w:t>
            </w: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BE7029" w:rsidTr="00BE7029">
        <w:tc>
          <w:tcPr>
            <w:tcW w:w="111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BE7029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25114D" w:rsidRPr="00BE7029" w:rsidTr="00BE7029">
        <w:tc>
          <w:tcPr>
            <w:tcW w:w="1110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</w:tr>
      <w:tr w:rsidR="0025114D" w:rsidRPr="00BE7029" w:rsidTr="00BE7029">
        <w:tc>
          <w:tcPr>
            <w:tcW w:w="1110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</w:tr>
      <w:tr w:rsidR="0025114D" w:rsidRPr="00BE7029" w:rsidTr="00BE7029">
        <w:tc>
          <w:tcPr>
            <w:tcW w:w="1110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25114D" w:rsidRPr="00BE7029" w:rsidRDefault="0025114D" w:rsidP="00BE7029">
            <w:pPr>
              <w:rPr>
                <w:rFonts w:ascii="Arial" w:hAnsi="Arial" w:cs="Arial"/>
                <w:b/>
              </w:rPr>
            </w:pPr>
          </w:p>
        </w:tc>
      </w:tr>
    </w:tbl>
    <w:p w:rsidR="00BE7029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8F7F56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BE7029" w:rsidRDefault="008F7F56" w:rsidP="008F7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UNUSED MEDICINAL PRODUCT AT TRIAL SITE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050"/>
        <w:gridCol w:w="1025"/>
        <w:gridCol w:w="1473"/>
        <w:gridCol w:w="1731"/>
        <w:gridCol w:w="1361"/>
        <w:gridCol w:w="1466"/>
        <w:gridCol w:w="1250"/>
      </w:tblGrid>
      <w:tr w:rsidR="00BE7029" w:rsidRPr="00F55358" w:rsidTr="008F7F56">
        <w:tc>
          <w:tcPr>
            <w:tcW w:w="733" w:type="dxa"/>
            <w:shd w:val="clear" w:color="auto" w:fill="BFBFBF" w:themeFill="background1" w:themeFillShade="BF"/>
          </w:tcPr>
          <w:p w:rsidR="00BE7029" w:rsidRDefault="00BE7029" w:rsidP="00BE7029">
            <w:pPr>
              <w:rPr>
                <w:rFonts w:ascii="Arial" w:hAnsi="Arial" w:cs="Arial"/>
              </w:rPr>
            </w:pPr>
          </w:p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Name / </w:t>
            </w:r>
          </w:p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Code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Batch / </w:t>
            </w:r>
          </w:p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Lot number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Formulation </w:t>
            </w:r>
          </w:p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and strength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Package size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Number of whole</w:t>
            </w:r>
          </w:p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packages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Units in opened packages</w:t>
            </w:r>
          </w:p>
        </w:tc>
      </w:tr>
      <w:tr w:rsidR="00BE7029" w:rsidRPr="00F55358" w:rsidTr="008F7F56">
        <w:tc>
          <w:tcPr>
            <w:tcW w:w="733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Example:</w:t>
            </w:r>
          </w:p>
        </w:tc>
        <w:tc>
          <w:tcPr>
            <w:tcW w:w="1064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Pinex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FB 447953</w:t>
            </w:r>
          </w:p>
        </w:tc>
        <w:tc>
          <w:tcPr>
            <w:tcW w:w="1796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Tab. 500 mg</w:t>
            </w:r>
          </w:p>
        </w:tc>
        <w:tc>
          <w:tcPr>
            <w:tcW w:w="1413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20</w:t>
            </w:r>
          </w:p>
        </w:tc>
        <w:tc>
          <w:tcPr>
            <w:tcW w:w="1521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</w:tcPr>
          <w:p w:rsidR="00BE7029" w:rsidRPr="00F55358" w:rsidRDefault="00BE7029" w:rsidP="00BE70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162 tab.</w:t>
            </w:r>
          </w:p>
        </w:tc>
      </w:tr>
      <w:tr w:rsidR="00BE7029" w:rsidRPr="00F55358" w:rsidTr="008F7F56">
        <w:tc>
          <w:tcPr>
            <w:tcW w:w="73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6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</w:tr>
      <w:tr w:rsidR="00BE7029" w:rsidRPr="00F55358" w:rsidTr="008F7F56">
        <w:tc>
          <w:tcPr>
            <w:tcW w:w="73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6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</w:tr>
      <w:tr w:rsidR="00BE7029" w:rsidRPr="00F55358" w:rsidTr="008F7F56">
        <w:tc>
          <w:tcPr>
            <w:tcW w:w="73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</w:tr>
      <w:tr w:rsidR="00BE7029" w:rsidRPr="00F55358" w:rsidTr="008F7F56">
        <w:tc>
          <w:tcPr>
            <w:tcW w:w="73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E7029" w:rsidRPr="00F55358" w:rsidRDefault="00BE7029" w:rsidP="00BE7029">
            <w:pPr>
              <w:rPr>
                <w:rFonts w:ascii="Arial" w:hAnsi="Arial" w:cs="Arial"/>
              </w:rPr>
            </w:pPr>
          </w:p>
        </w:tc>
      </w:tr>
    </w:tbl>
    <w:p w:rsidR="008F7F56" w:rsidRDefault="008F7F56" w:rsidP="008F7F56">
      <w:pPr>
        <w:rPr>
          <w:rFonts w:ascii="Arial" w:hAnsi="Arial" w:cs="Arial"/>
        </w:rPr>
      </w:pPr>
    </w:p>
    <w:p w:rsidR="008F7F56" w:rsidRDefault="008F7F56" w:rsidP="008F7F56">
      <w:pPr>
        <w:rPr>
          <w:rFonts w:ascii="Arial" w:hAnsi="Arial" w:cs="Arial"/>
        </w:rPr>
      </w:pPr>
    </w:p>
    <w:p w:rsidR="008F7F56" w:rsidRPr="00F55358" w:rsidRDefault="008F7F56" w:rsidP="008F7F56">
      <w:pPr>
        <w:rPr>
          <w:rFonts w:ascii="Arial" w:hAnsi="Arial" w:cs="Arial"/>
        </w:rPr>
      </w:pPr>
      <w:r>
        <w:rPr>
          <w:rFonts w:ascii="Arial" w:hAnsi="Arial"/>
        </w:rPr>
        <w:t xml:space="preserve">Unused medicinal product was destroyed at the trial site   </w:t>
      </w:r>
      <w:r w:rsidR="00677A64">
        <w:rPr>
          <w:rFonts w:ascii="Arial" w:hAnsi="Arial"/>
        </w:rPr>
        <w:t xml:space="preserve"> </w:t>
      </w:r>
      <w:r>
        <w:rPr>
          <w:rFonts w:ascii="Arial" w:hAnsi="Arial"/>
          <w:sz w:val="40"/>
        </w:rPr>
        <w:t>□</w:t>
      </w:r>
    </w:p>
    <w:p w:rsidR="008F7F56" w:rsidRPr="00F55358" w:rsidRDefault="008F7F56" w:rsidP="008F7F56">
      <w:pPr>
        <w:rPr>
          <w:rFonts w:ascii="Arial" w:hAnsi="Arial" w:cs="Arial"/>
        </w:rPr>
      </w:pPr>
    </w:p>
    <w:p w:rsidR="008F7F56" w:rsidRPr="00F55358" w:rsidRDefault="008F7F56" w:rsidP="008F7F56">
      <w:pPr>
        <w:rPr>
          <w:rFonts w:ascii="Arial" w:hAnsi="Arial" w:cs="Arial"/>
          <w:sz w:val="40"/>
          <w:szCs w:val="40"/>
        </w:rPr>
      </w:pPr>
      <w:r>
        <w:rPr>
          <w:rFonts w:ascii="Arial" w:hAnsi="Arial"/>
        </w:rPr>
        <w:t>Unused medicinal product was returned for destruction</w:t>
      </w:r>
      <w: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  <w:sz w:val="40"/>
        </w:rPr>
        <w:t>□</w:t>
      </w:r>
    </w:p>
    <w:p w:rsidR="008F7F56" w:rsidRDefault="008F7F56" w:rsidP="008F7F56">
      <w:pPr>
        <w:rPr>
          <w:rFonts w:ascii="Arial" w:hAnsi="Arial" w:cs="Arial"/>
        </w:rPr>
      </w:pPr>
    </w:p>
    <w:p w:rsidR="008F7F56" w:rsidRPr="00F55358" w:rsidRDefault="008F7F56" w:rsidP="008F7F56">
      <w:pPr>
        <w:rPr>
          <w:rFonts w:ascii="Arial" w:hAnsi="Arial" w:cs="Arial"/>
        </w:rPr>
      </w:pPr>
    </w:p>
    <w:p w:rsidR="008F7F56" w:rsidRPr="00F55358" w:rsidRDefault="008F7F56" w:rsidP="008F7F56">
      <w:pPr>
        <w:rPr>
          <w:rFonts w:ascii="Arial" w:hAnsi="Arial" w:cs="Arial"/>
        </w:rPr>
      </w:pPr>
      <w:r>
        <w:rPr>
          <w:rFonts w:ascii="Arial" w:hAnsi="Arial"/>
        </w:rPr>
        <w:t>Return address, if relevant___________________________________</w:t>
      </w:r>
    </w:p>
    <w:p w:rsidR="008F7F56" w:rsidRPr="00F55358" w:rsidRDefault="008F7F56" w:rsidP="008F7F56">
      <w:pPr>
        <w:rPr>
          <w:rFonts w:ascii="Arial" w:hAnsi="Arial" w:cs="Arial"/>
        </w:rPr>
      </w:pPr>
    </w:p>
    <w:p w:rsidR="00BE7029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8F7F56" w:rsidRDefault="00BE7029" w:rsidP="008F7F56">
      <w:pPr>
        <w:rPr>
          <w:rFonts w:ascii="Arial" w:hAnsi="Arial" w:cs="Arial"/>
          <w:sz w:val="22"/>
          <w:szCs w:val="22"/>
        </w:rPr>
      </w:pPr>
    </w:p>
    <w:p w:rsidR="00A73BB2" w:rsidRPr="008F7F56" w:rsidRDefault="00A73BB2" w:rsidP="008F7F56">
      <w:pPr>
        <w:rPr>
          <w:rFonts w:ascii="Arial" w:hAnsi="Arial" w:cs="Arial"/>
          <w:sz w:val="22"/>
          <w:szCs w:val="22"/>
        </w:rPr>
      </w:pPr>
    </w:p>
    <w:p w:rsidR="008D42C0" w:rsidRPr="008F7F56" w:rsidRDefault="008F7F56" w:rsidP="008F7F5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8D42C0" w:rsidRPr="008F7F56" w:rsidRDefault="008D42C0" w:rsidP="003D376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Date</w:t>
      </w:r>
      <w:r>
        <w:tab/>
      </w:r>
      <w:proofErr w:type="spellStart"/>
      <w:r>
        <w:rPr>
          <w:rFonts w:ascii="Arial" w:hAnsi="Arial"/>
          <w:sz w:val="22"/>
        </w:rPr>
        <w:t>dd.mm.</w:t>
      </w:r>
      <w:r>
        <w:t>yyyy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Signature (Sponsor's representative)</w:t>
      </w:r>
    </w:p>
    <w:sectPr w:rsidR="008D42C0" w:rsidRPr="008F7F56" w:rsidSect="008F7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4D" w:rsidRDefault="0025114D">
      <w:r>
        <w:separator/>
      </w:r>
    </w:p>
  </w:endnote>
  <w:endnote w:type="continuationSeparator" w:id="0">
    <w:p w:rsidR="0025114D" w:rsidRDefault="0025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3" w:rsidRDefault="00530D93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  <w:lang w:val="nb-NO"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4"/>
      </w:rPr>
      <w:t>UiO's</w:t>
    </w:r>
    <w:proofErr w:type="spellEnd"/>
    <w:r>
      <w:rPr>
        <w:rFonts w:ascii="Georgia" w:hAnsi="Georgia"/>
        <w:color w:val="808080" w:themeColor="background1" w:themeShade="80"/>
        <w:sz w:val="24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202C8C">
      <w:fldChar w:fldCharType="begin"/>
    </w:r>
    <w:r>
      <w:instrText xml:space="preserve"> PAGE   \* MERGEFORMAT </w:instrText>
    </w:r>
    <w:r w:rsidR="00202C8C">
      <w:fldChar w:fldCharType="separate"/>
    </w:r>
    <w:r w:rsidR="004F6892">
      <w:rPr>
        <w:noProof/>
      </w:rPr>
      <w:t>2</w:t>
    </w:r>
    <w:r w:rsidR="00202C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4D" w:rsidRDefault="0025114D">
      <w:r>
        <w:separator/>
      </w:r>
    </w:p>
  </w:footnote>
  <w:footnote w:type="continuationSeparator" w:id="0">
    <w:p w:rsidR="0025114D" w:rsidRDefault="0025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6204"/>
    </w:tblGrid>
    <w:tr w:rsidR="002A4E75" w:rsidRPr="00A6739A" w:rsidTr="00BE7029">
      <w:trPr>
        <w:tblHeader/>
      </w:trPr>
      <w:tc>
        <w:tcPr>
          <w:tcW w:w="6204" w:type="dxa"/>
        </w:tcPr>
        <w:tbl>
          <w:tblPr>
            <w:tblW w:w="5024" w:type="dxa"/>
            <w:tblInd w:w="964" w:type="dxa"/>
            <w:tblLook w:val="04A0" w:firstRow="1" w:lastRow="0" w:firstColumn="1" w:lastColumn="0" w:noHBand="0" w:noVBand="1"/>
          </w:tblPr>
          <w:tblGrid>
            <w:gridCol w:w="5024"/>
          </w:tblGrid>
          <w:tr w:rsidR="002A4E75" w:rsidRPr="00181CD9" w:rsidTr="002A4E75">
            <w:trPr>
              <w:tblHeader/>
            </w:trPr>
            <w:tc>
              <w:tcPr>
                <w:tcW w:w="5024" w:type="dxa"/>
              </w:tcPr>
              <w:p w:rsidR="002A4E75" w:rsidRPr="00181CD9" w:rsidRDefault="002A4E75" w:rsidP="002A4E75">
                <w:pPr>
                  <w:pStyle w:val="Topptekstlinje1"/>
                </w:pPr>
                <w:r>
                  <w:t>University of Oslo</w:t>
                </w:r>
                <w:r>
                  <w:rPr>
                    <w:b w:val="0"/>
                    <w:noProof/>
                    <w:lang w:val="nb-NO" w:eastAsia="zh-CN" w:bidi="ar-SA"/>
                  </w:rPr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3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A4E75" w:rsidRPr="00181CD9" w:rsidTr="002A4E75">
            <w:tc>
              <w:tcPr>
                <w:tcW w:w="5024" w:type="dxa"/>
              </w:tcPr>
              <w:p w:rsidR="002A4E75" w:rsidRPr="00181CD9" w:rsidRDefault="002A4E75" w:rsidP="0013062B">
                <w:pPr>
                  <w:pStyle w:val="Topptekstlinje2"/>
                </w:pPr>
                <w:r>
                  <w:t>The University Director</w:t>
                </w:r>
              </w:p>
              <w:p w:rsidR="002A4E75" w:rsidRPr="00181CD9" w:rsidRDefault="002A4E75" w:rsidP="0013062B">
                <w:pPr>
                  <w:pStyle w:val="Topptekstlinje2"/>
                </w:pPr>
              </w:p>
            </w:tc>
          </w:tr>
        </w:tbl>
        <w:p w:rsidR="002A4E75" w:rsidRDefault="002A4E75"/>
      </w:tc>
    </w:tr>
  </w:tbl>
  <w:p w:rsidR="00530D93" w:rsidRPr="00E95080" w:rsidRDefault="00530D93" w:rsidP="00BF2608">
    <w:pPr>
      <w:pStyle w:val="Header"/>
      <w:jc w:val="left"/>
      <w:rPr>
        <w:szCs w:val="16"/>
      </w:rPr>
    </w:pPr>
  </w:p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35"/>
    </w:tblGrid>
    <w:tr w:rsidR="00BF2608" w:rsidRPr="00C6371D" w:rsidTr="00BE7029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35" w:type="dxa"/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4F6892">
            <w:rPr>
              <w:rFonts w:ascii="Arial" w:hAnsi="Arial" w:cs="Arial"/>
              <w:noProof/>
              <w:sz w:val="16"/>
              <w:szCs w:val="16"/>
            </w:rPr>
            <w:t>2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4F6892">
            <w:rPr>
              <w:rFonts w:ascii="Arial" w:hAnsi="Arial" w:cs="Arial"/>
              <w:noProof/>
              <w:sz w:val="16"/>
              <w:szCs w:val="16"/>
            </w:rPr>
            <w:t>2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F2608" w:rsidRPr="00C6371D" w:rsidTr="00BE7029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A73BB2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 xml:space="preserve">Appendix 3.11 to Procedure description 3 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35" w:type="dxa"/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BF2608" w:rsidRPr="00C6371D" w:rsidTr="00BE7029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35" w:type="dxa"/>
        </w:tcPr>
        <w:p w:rsidR="00BF2608" w:rsidRPr="00C6371D" w:rsidRDefault="00CB085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BF2608" w:rsidRPr="00C6371D" w:rsidTr="00BE7029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719" w:type="dxa"/>
          <w:gridSpan w:val="2"/>
          <w:tcBorders>
            <w:left w:val="single" w:sz="4" w:space="0" w:color="auto"/>
          </w:tcBorders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BF2608" w:rsidRDefault="00BF2608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F2608" w:rsidRPr="00C6371D" w:rsidTr="00BE7029">
      <w:tc>
        <w:tcPr>
          <w:tcW w:w="9356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BF2608" w:rsidRPr="008A6CA3" w:rsidRDefault="00BF2608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BE7029" w:rsidRPr="00BE7029" w:rsidRDefault="00BE7029" w:rsidP="00BE7029">
          <w:pPr>
            <w:pStyle w:val="Header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clinical trial of medicinal products</w:t>
          </w:r>
        </w:p>
        <w:p w:rsidR="00A73BB2" w:rsidRPr="00BE7029" w:rsidRDefault="00BE7029" w:rsidP="00BE7029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INVESTIGATIONAL MEDICINAL PRODUCT ACCOUNTABILITY FORM</w:t>
          </w:r>
        </w:p>
        <w:p w:rsidR="00BE7029" w:rsidRPr="00C6371D" w:rsidRDefault="00BE7029" w:rsidP="00BE7029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530D93" w:rsidRPr="008B4538" w:rsidRDefault="00530D93" w:rsidP="00757867">
    <w:pPr>
      <w:pStyle w:val="Header"/>
    </w:pPr>
  </w:p>
  <w:p w:rsidR="00530D93" w:rsidRPr="008B4538" w:rsidRDefault="00530D93" w:rsidP="0075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D"/>
    <w:rsid w:val="000103F4"/>
    <w:rsid w:val="00021B9B"/>
    <w:rsid w:val="000305F3"/>
    <w:rsid w:val="00040CE3"/>
    <w:rsid w:val="000462F4"/>
    <w:rsid w:val="000508C0"/>
    <w:rsid w:val="00051281"/>
    <w:rsid w:val="00054306"/>
    <w:rsid w:val="00073D26"/>
    <w:rsid w:val="000A26BC"/>
    <w:rsid w:val="000A56F3"/>
    <w:rsid w:val="000B1253"/>
    <w:rsid w:val="000D794B"/>
    <w:rsid w:val="000E5BDE"/>
    <w:rsid w:val="000E5D27"/>
    <w:rsid w:val="0011283F"/>
    <w:rsid w:val="00126EEB"/>
    <w:rsid w:val="001540F7"/>
    <w:rsid w:val="00186919"/>
    <w:rsid w:val="001A280D"/>
    <w:rsid w:val="001D0E60"/>
    <w:rsid w:val="001D54D6"/>
    <w:rsid w:val="001E418C"/>
    <w:rsid w:val="001E6865"/>
    <w:rsid w:val="001F1887"/>
    <w:rsid w:val="001F7D0A"/>
    <w:rsid w:val="00202C8C"/>
    <w:rsid w:val="0020538E"/>
    <w:rsid w:val="002152DC"/>
    <w:rsid w:val="00225898"/>
    <w:rsid w:val="00232DB6"/>
    <w:rsid w:val="00235B66"/>
    <w:rsid w:val="002403F7"/>
    <w:rsid w:val="00241B06"/>
    <w:rsid w:val="0025114D"/>
    <w:rsid w:val="002534E6"/>
    <w:rsid w:val="00253CFA"/>
    <w:rsid w:val="00272685"/>
    <w:rsid w:val="00275CBB"/>
    <w:rsid w:val="00286BE0"/>
    <w:rsid w:val="00287BD3"/>
    <w:rsid w:val="00293C60"/>
    <w:rsid w:val="00296BA4"/>
    <w:rsid w:val="002A4E75"/>
    <w:rsid w:val="002D3133"/>
    <w:rsid w:val="002D3F44"/>
    <w:rsid w:val="002E44A5"/>
    <w:rsid w:val="003039C7"/>
    <w:rsid w:val="00323A8B"/>
    <w:rsid w:val="00337A7B"/>
    <w:rsid w:val="003532BD"/>
    <w:rsid w:val="003559F0"/>
    <w:rsid w:val="00360F89"/>
    <w:rsid w:val="0036150D"/>
    <w:rsid w:val="0037196F"/>
    <w:rsid w:val="003A5BD1"/>
    <w:rsid w:val="003B6AA6"/>
    <w:rsid w:val="003C0888"/>
    <w:rsid w:val="003D1D9B"/>
    <w:rsid w:val="003D376E"/>
    <w:rsid w:val="003F75B4"/>
    <w:rsid w:val="0042680D"/>
    <w:rsid w:val="0043682E"/>
    <w:rsid w:val="00446B06"/>
    <w:rsid w:val="0048065F"/>
    <w:rsid w:val="0049416C"/>
    <w:rsid w:val="004A4EB2"/>
    <w:rsid w:val="004A4EC3"/>
    <w:rsid w:val="004C209A"/>
    <w:rsid w:val="004D0E50"/>
    <w:rsid w:val="004D2851"/>
    <w:rsid w:val="004D71B4"/>
    <w:rsid w:val="004E413B"/>
    <w:rsid w:val="004F29C2"/>
    <w:rsid w:val="004F3327"/>
    <w:rsid w:val="004F6892"/>
    <w:rsid w:val="0051087E"/>
    <w:rsid w:val="00520507"/>
    <w:rsid w:val="00530D93"/>
    <w:rsid w:val="00535E63"/>
    <w:rsid w:val="00545CBC"/>
    <w:rsid w:val="005527CB"/>
    <w:rsid w:val="005568E3"/>
    <w:rsid w:val="00576081"/>
    <w:rsid w:val="00577950"/>
    <w:rsid w:val="00592345"/>
    <w:rsid w:val="005A380D"/>
    <w:rsid w:val="005C3049"/>
    <w:rsid w:val="005C4665"/>
    <w:rsid w:val="005C6554"/>
    <w:rsid w:val="005C7700"/>
    <w:rsid w:val="005E2D33"/>
    <w:rsid w:val="00601852"/>
    <w:rsid w:val="00633962"/>
    <w:rsid w:val="006575C7"/>
    <w:rsid w:val="00666588"/>
    <w:rsid w:val="00677A64"/>
    <w:rsid w:val="006A795D"/>
    <w:rsid w:val="006C26A5"/>
    <w:rsid w:val="006E306D"/>
    <w:rsid w:val="00716AA8"/>
    <w:rsid w:val="0072340E"/>
    <w:rsid w:val="007423B0"/>
    <w:rsid w:val="00757867"/>
    <w:rsid w:val="00763BFF"/>
    <w:rsid w:val="00793548"/>
    <w:rsid w:val="007D28E3"/>
    <w:rsid w:val="007D5B3C"/>
    <w:rsid w:val="007E6780"/>
    <w:rsid w:val="007F3FAE"/>
    <w:rsid w:val="00803305"/>
    <w:rsid w:val="00803C7F"/>
    <w:rsid w:val="00812B7F"/>
    <w:rsid w:val="00813B63"/>
    <w:rsid w:val="0082646F"/>
    <w:rsid w:val="008318EE"/>
    <w:rsid w:val="00881601"/>
    <w:rsid w:val="008A3671"/>
    <w:rsid w:val="008A420F"/>
    <w:rsid w:val="008A6AC7"/>
    <w:rsid w:val="008B1B58"/>
    <w:rsid w:val="008B39C9"/>
    <w:rsid w:val="008B4538"/>
    <w:rsid w:val="008B61EC"/>
    <w:rsid w:val="008B7F5E"/>
    <w:rsid w:val="008D42C0"/>
    <w:rsid w:val="008D5981"/>
    <w:rsid w:val="008E1732"/>
    <w:rsid w:val="008E40F4"/>
    <w:rsid w:val="008F2292"/>
    <w:rsid w:val="008F7F56"/>
    <w:rsid w:val="009075BF"/>
    <w:rsid w:val="00914D79"/>
    <w:rsid w:val="00915A48"/>
    <w:rsid w:val="009476E4"/>
    <w:rsid w:val="00950434"/>
    <w:rsid w:val="00972FC4"/>
    <w:rsid w:val="0097644B"/>
    <w:rsid w:val="009830DF"/>
    <w:rsid w:val="00991947"/>
    <w:rsid w:val="0099609B"/>
    <w:rsid w:val="009A0397"/>
    <w:rsid w:val="009A42D7"/>
    <w:rsid w:val="009A6CCE"/>
    <w:rsid w:val="009B25E4"/>
    <w:rsid w:val="009D329E"/>
    <w:rsid w:val="009F1116"/>
    <w:rsid w:val="00A12FEE"/>
    <w:rsid w:val="00A37402"/>
    <w:rsid w:val="00A52101"/>
    <w:rsid w:val="00A61E2A"/>
    <w:rsid w:val="00A73BB2"/>
    <w:rsid w:val="00A7472C"/>
    <w:rsid w:val="00A865DE"/>
    <w:rsid w:val="00A96EA0"/>
    <w:rsid w:val="00AD45A2"/>
    <w:rsid w:val="00AD76EE"/>
    <w:rsid w:val="00AE29B6"/>
    <w:rsid w:val="00B228A5"/>
    <w:rsid w:val="00B23A31"/>
    <w:rsid w:val="00B4121C"/>
    <w:rsid w:val="00B56075"/>
    <w:rsid w:val="00B81E49"/>
    <w:rsid w:val="00B837E7"/>
    <w:rsid w:val="00B86DF4"/>
    <w:rsid w:val="00B96D01"/>
    <w:rsid w:val="00BB6B6E"/>
    <w:rsid w:val="00BC004D"/>
    <w:rsid w:val="00BD0FB4"/>
    <w:rsid w:val="00BD5967"/>
    <w:rsid w:val="00BE7029"/>
    <w:rsid w:val="00BF1953"/>
    <w:rsid w:val="00BF2608"/>
    <w:rsid w:val="00C0015B"/>
    <w:rsid w:val="00C126C7"/>
    <w:rsid w:val="00C328DC"/>
    <w:rsid w:val="00C32E81"/>
    <w:rsid w:val="00C37CB7"/>
    <w:rsid w:val="00C43894"/>
    <w:rsid w:val="00C867FC"/>
    <w:rsid w:val="00C96976"/>
    <w:rsid w:val="00CA386E"/>
    <w:rsid w:val="00CB0858"/>
    <w:rsid w:val="00CB1420"/>
    <w:rsid w:val="00CB2222"/>
    <w:rsid w:val="00CB4809"/>
    <w:rsid w:val="00CC27A3"/>
    <w:rsid w:val="00CC4EBF"/>
    <w:rsid w:val="00CC777A"/>
    <w:rsid w:val="00D132DB"/>
    <w:rsid w:val="00D173B6"/>
    <w:rsid w:val="00D22901"/>
    <w:rsid w:val="00D360E2"/>
    <w:rsid w:val="00D61EFC"/>
    <w:rsid w:val="00D6224B"/>
    <w:rsid w:val="00D674A5"/>
    <w:rsid w:val="00D77922"/>
    <w:rsid w:val="00D97DDC"/>
    <w:rsid w:val="00D97F4F"/>
    <w:rsid w:val="00DB3FB0"/>
    <w:rsid w:val="00DD5EDF"/>
    <w:rsid w:val="00DE369E"/>
    <w:rsid w:val="00DE3F0F"/>
    <w:rsid w:val="00E4317A"/>
    <w:rsid w:val="00E43E6B"/>
    <w:rsid w:val="00E441CD"/>
    <w:rsid w:val="00E67C9E"/>
    <w:rsid w:val="00E82803"/>
    <w:rsid w:val="00E84287"/>
    <w:rsid w:val="00E95080"/>
    <w:rsid w:val="00EB6786"/>
    <w:rsid w:val="00EB7AFB"/>
    <w:rsid w:val="00EC6363"/>
    <w:rsid w:val="00EC772F"/>
    <w:rsid w:val="00ED19E3"/>
    <w:rsid w:val="00ED53E3"/>
    <w:rsid w:val="00ED6467"/>
    <w:rsid w:val="00EF4D1E"/>
    <w:rsid w:val="00F755B7"/>
    <w:rsid w:val="00F80213"/>
    <w:rsid w:val="00FB14F3"/>
    <w:rsid w:val="00FB3DA6"/>
    <w:rsid w:val="00FD592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608"/>
    <w:rPr>
      <w:rFonts w:ascii="Verdana" w:hAnsi="Verdana" w:cs="Arial"/>
      <w:b/>
      <w:bCs/>
      <w:kern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608"/>
    <w:rPr>
      <w:rFonts w:ascii="Verdana" w:hAnsi="Verdana" w:cs="Arial"/>
      <w:b/>
      <w:bCs/>
      <w:kern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11%20INVESTIGATIONAL%20MEDICINAL%20PRODUCT%20ACCOUNTABILIT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FEEB-29D0-4498-B9C1-F244233B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3.11 INVESTIGATIONAL MEDICINAL PRODUCT ACCOUNTABILITY FORM.dotx</Template>
  <TotalTime>1</TotalTime>
  <Pages>2</Pages>
  <Words>149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Søren Munch</cp:lastModifiedBy>
  <cp:revision>3</cp:revision>
  <cp:lastPrinted>2012-02-15T11:20:00Z</cp:lastPrinted>
  <dcterms:created xsi:type="dcterms:W3CDTF">2013-04-18T08:21:00Z</dcterms:created>
  <dcterms:modified xsi:type="dcterms:W3CDTF">2013-04-18T08:22:00Z</dcterms:modified>
</cp:coreProperties>
</file>