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2E307" w14:textId="77777777" w:rsidR="00162DDA" w:rsidRPr="005A2875" w:rsidRDefault="00162DDA" w:rsidP="00162DDA">
      <w:pPr>
        <w:pStyle w:val="Header"/>
        <w:rPr>
          <w:rFonts w:ascii="Arial" w:hAnsi="Arial" w:cs="Arial"/>
        </w:rPr>
      </w:pPr>
    </w:p>
    <w:p w14:paraId="1CDC3A78" w14:textId="5FC8CC7F" w:rsidR="006955E7" w:rsidRPr="005A2875" w:rsidRDefault="006955E7" w:rsidP="00F7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Arial" w:hAnsi="Arial" w:cs="Arial"/>
          <w:szCs w:val="20"/>
        </w:rPr>
      </w:pPr>
      <w:r w:rsidRPr="005A2875">
        <w:rPr>
          <w:rFonts w:ascii="Arial" w:eastAsia="Arial" w:hAnsi="Arial" w:cs="Arial"/>
          <w:szCs w:val="20"/>
          <w:lang w:bidi="en-GB"/>
        </w:rPr>
        <w:t xml:space="preserve">TASKS MUST BE DELEGATED TO ROLES OR POSITIONS, NOT TO NAMED PERSONS. WHEN A NEW PERSON </w:t>
      </w:r>
      <w:r w:rsidR="00D65532">
        <w:rPr>
          <w:rFonts w:ascii="Arial" w:eastAsia="Arial" w:hAnsi="Arial" w:cs="Arial"/>
          <w:szCs w:val="20"/>
          <w:lang w:bidi="en-GB"/>
        </w:rPr>
        <w:t>ENTERS</w:t>
      </w:r>
      <w:r w:rsidRPr="005A2875">
        <w:rPr>
          <w:rFonts w:ascii="Arial" w:eastAsia="Arial" w:hAnsi="Arial" w:cs="Arial"/>
          <w:szCs w:val="20"/>
          <w:lang w:bidi="en-GB"/>
        </w:rPr>
        <w:t xml:space="preserve"> INTO A ROLE OR POSITION, THE</w:t>
      </w:r>
      <w:r w:rsidR="00D65532">
        <w:rPr>
          <w:rFonts w:ascii="Arial" w:eastAsia="Arial" w:hAnsi="Arial" w:cs="Arial"/>
          <w:szCs w:val="20"/>
          <w:lang w:bidi="en-GB"/>
        </w:rPr>
        <w:t xml:space="preserve"> PERSON</w:t>
      </w:r>
      <w:r w:rsidRPr="005A2875">
        <w:rPr>
          <w:rFonts w:ascii="Arial" w:eastAsia="Arial" w:hAnsi="Arial" w:cs="Arial"/>
          <w:szCs w:val="20"/>
          <w:lang w:bidi="en-GB"/>
        </w:rPr>
        <w:t xml:space="preserve"> </w:t>
      </w:r>
      <w:proofErr w:type="gramStart"/>
      <w:r w:rsidRPr="005A2875">
        <w:rPr>
          <w:rFonts w:ascii="Arial" w:eastAsia="Arial" w:hAnsi="Arial" w:cs="Arial"/>
          <w:szCs w:val="20"/>
          <w:lang w:bidi="en-GB"/>
        </w:rPr>
        <w:t>MUST BE INFORMED</w:t>
      </w:r>
      <w:proofErr w:type="gramEnd"/>
      <w:r w:rsidRPr="005A2875">
        <w:rPr>
          <w:rFonts w:ascii="Arial" w:eastAsia="Arial" w:hAnsi="Arial" w:cs="Arial"/>
          <w:szCs w:val="20"/>
          <w:lang w:bidi="en-GB"/>
        </w:rPr>
        <w:t xml:space="preserve"> OF THE TASKS THAT HAVE BEEN DELEGATED TO </w:t>
      </w:r>
      <w:r w:rsidR="00D65532">
        <w:rPr>
          <w:rFonts w:ascii="Arial" w:eastAsia="Arial" w:hAnsi="Arial" w:cs="Arial"/>
          <w:szCs w:val="20"/>
          <w:lang w:bidi="en-GB"/>
        </w:rPr>
        <w:t>HIM/HER</w:t>
      </w:r>
      <w:r w:rsidRPr="005A2875">
        <w:rPr>
          <w:rFonts w:ascii="Arial" w:eastAsia="Arial" w:hAnsi="Arial" w:cs="Arial"/>
          <w:szCs w:val="20"/>
          <w:lang w:bidi="en-GB"/>
        </w:rPr>
        <w:t>.</w:t>
      </w:r>
    </w:p>
    <w:p w14:paraId="47BBC68A" w14:textId="77777777" w:rsidR="006955E7" w:rsidRDefault="006955E7" w:rsidP="006955E7">
      <w:pPr>
        <w:ind w:left="360"/>
        <w:rPr>
          <w:rFonts w:ascii="Arial" w:hAnsi="Arial" w:cs="Arial"/>
          <w:sz w:val="22"/>
          <w:szCs w:val="22"/>
        </w:rPr>
      </w:pPr>
    </w:p>
    <w:p w14:paraId="09BC77C6" w14:textId="19F1ED36" w:rsidR="006955E7" w:rsidRPr="005A2875" w:rsidRDefault="00617EA8" w:rsidP="005879A9">
      <w:pPr>
        <w:spacing w:line="276" w:lineRule="auto"/>
        <w:ind w:left="-142"/>
        <w:rPr>
          <w:rFonts w:ascii="Arial" w:hAnsi="Arial" w:cs="Arial"/>
          <w:b/>
          <w:sz w:val="22"/>
          <w:szCs w:val="22"/>
        </w:rPr>
      </w:pPr>
      <w:r w:rsidRPr="00907371">
        <w:rPr>
          <w:rFonts w:ascii="Arial" w:eastAsia="Arial" w:hAnsi="Arial" w:cs="Arial"/>
          <w:b/>
          <w:sz w:val="22"/>
          <w:szCs w:val="22"/>
          <w:lang w:bidi="en-GB"/>
        </w:rPr>
        <w:t xml:space="preserve">  Permanent delegation from the Dean or equivalent to department/unit level </w:t>
      </w:r>
      <w:r w:rsidRPr="00907371">
        <w:rPr>
          <w:rFonts w:ascii="Arial" w:eastAsia="Arial" w:hAnsi="Arial" w:cs="Arial"/>
          <w:b/>
          <w:sz w:val="22"/>
          <w:szCs w:val="22"/>
          <w:lang w:bidi="en-GB"/>
        </w:rPr>
        <w:br/>
      </w:r>
      <w:r w:rsidRPr="00907371">
        <w:rPr>
          <w:rFonts w:ascii="Arial" w:eastAsia="Arial" w:hAnsi="Arial" w:cs="Arial"/>
          <w:b/>
          <w:sz w:val="22"/>
          <w:szCs w:val="22"/>
          <w:lang w:bidi="en-GB"/>
        </w:rPr>
        <w:br/>
        <w:t xml:space="preserve">  from </w:t>
      </w:r>
    </w:p>
    <w:p w14:paraId="1E4BA007" w14:textId="77777777" w:rsidR="00166FA5" w:rsidRPr="005A2875" w:rsidRDefault="00166FA5" w:rsidP="005879A9">
      <w:pPr>
        <w:ind w:hanging="142"/>
        <w:rPr>
          <w:rFonts w:ascii="Arial" w:hAnsi="Arial" w:cs="Arial"/>
          <w:sz w:val="22"/>
          <w:szCs w:val="22"/>
        </w:rPr>
      </w:pPr>
    </w:p>
    <w:p w14:paraId="5646EFC1" w14:textId="136CB223" w:rsidR="00C6371D" w:rsidRDefault="006955E7" w:rsidP="005879A9">
      <w:pPr>
        <w:ind w:hanging="142"/>
        <w:rPr>
          <w:rFonts w:ascii="Arial" w:hAnsi="Arial" w:cs="Arial"/>
          <w:sz w:val="22"/>
          <w:szCs w:val="22"/>
        </w:rPr>
      </w:pPr>
      <w:r w:rsidRPr="005A2875">
        <w:rPr>
          <w:rFonts w:ascii="Arial" w:eastAsia="Arial" w:hAnsi="Arial" w:cs="Arial"/>
          <w:sz w:val="22"/>
          <w:szCs w:val="22"/>
          <w:lang w:bidi="en-GB"/>
        </w:rPr>
        <w:t xml:space="preserve">  ___________________________________________________________________ </w:t>
      </w:r>
    </w:p>
    <w:p w14:paraId="7A689654" w14:textId="31E704A4" w:rsidR="006955E7" w:rsidRPr="005A2875" w:rsidRDefault="006955E7" w:rsidP="005879A9">
      <w:pPr>
        <w:ind w:hanging="142"/>
        <w:rPr>
          <w:rFonts w:ascii="Arial" w:hAnsi="Arial" w:cs="Arial"/>
          <w:sz w:val="22"/>
          <w:szCs w:val="22"/>
        </w:rPr>
      </w:pPr>
      <w:r w:rsidRPr="005A2875">
        <w:rPr>
          <w:rFonts w:ascii="Arial" w:eastAsia="Arial" w:hAnsi="Arial" w:cs="Arial"/>
          <w:sz w:val="22"/>
          <w:szCs w:val="22"/>
          <w:lang w:bidi="en-GB"/>
        </w:rPr>
        <w:t xml:space="preserve">  Faculty or equivalent</w:t>
      </w:r>
    </w:p>
    <w:p w14:paraId="195BFED7" w14:textId="77777777" w:rsidR="006955E7" w:rsidRPr="005A2875" w:rsidRDefault="006955E7" w:rsidP="005879A9">
      <w:pPr>
        <w:ind w:hanging="142"/>
        <w:rPr>
          <w:rFonts w:ascii="Arial" w:hAnsi="Arial" w:cs="Arial"/>
          <w:sz w:val="22"/>
          <w:szCs w:val="22"/>
        </w:rPr>
      </w:pPr>
    </w:p>
    <w:p w14:paraId="794C4E5A" w14:textId="5EBFE711" w:rsidR="006955E7" w:rsidRPr="005A2875" w:rsidRDefault="006955E7" w:rsidP="005879A9">
      <w:pPr>
        <w:ind w:hanging="142"/>
        <w:rPr>
          <w:rFonts w:ascii="Arial" w:hAnsi="Arial" w:cs="Arial"/>
          <w:sz w:val="22"/>
          <w:szCs w:val="22"/>
        </w:rPr>
      </w:pPr>
      <w:r w:rsidRPr="005A2875">
        <w:rPr>
          <w:rFonts w:ascii="Arial" w:eastAsia="Arial" w:hAnsi="Arial" w:cs="Arial"/>
          <w:b/>
          <w:sz w:val="22"/>
          <w:szCs w:val="22"/>
          <w:lang w:bidi="en-GB"/>
        </w:rPr>
        <w:t xml:space="preserve">  to</w:t>
      </w:r>
    </w:p>
    <w:p w14:paraId="7F66C123" w14:textId="77777777" w:rsidR="00166FA5" w:rsidRPr="005A2875" w:rsidRDefault="00166FA5" w:rsidP="005879A9">
      <w:pPr>
        <w:ind w:hanging="142"/>
        <w:rPr>
          <w:rFonts w:ascii="Arial" w:hAnsi="Arial" w:cs="Arial"/>
          <w:sz w:val="22"/>
          <w:szCs w:val="22"/>
        </w:rPr>
      </w:pPr>
    </w:p>
    <w:p w14:paraId="240C5207" w14:textId="564831D9" w:rsidR="006955E7" w:rsidRPr="005A2875" w:rsidRDefault="006955E7" w:rsidP="005879A9">
      <w:pPr>
        <w:ind w:hanging="142"/>
        <w:rPr>
          <w:rFonts w:ascii="Arial" w:hAnsi="Arial" w:cs="Arial"/>
          <w:sz w:val="22"/>
          <w:szCs w:val="22"/>
        </w:rPr>
      </w:pPr>
      <w:r w:rsidRPr="005A2875">
        <w:rPr>
          <w:rFonts w:ascii="Arial" w:eastAsia="Arial" w:hAnsi="Arial" w:cs="Arial"/>
          <w:sz w:val="22"/>
          <w:szCs w:val="22"/>
          <w:lang w:bidi="en-GB"/>
        </w:rPr>
        <w:t xml:space="preserve">  ___________________________________________________________________ </w:t>
      </w:r>
    </w:p>
    <w:p w14:paraId="07B3A931" w14:textId="1A5D5902" w:rsidR="006955E7" w:rsidRPr="005A2875" w:rsidRDefault="006955E7" w:rsidP="005879A9">
      <w:pPr>
        <w:ind w:hanging="142"/>
        <w:rPr>
          <w:rFonts w:ascii="Arial" w:hAnsi="Arial" w:cs="Arial"/>
          <w:sz w:val="22"/>
          <w:szCs w:val="22"/>
        </w:rPr>
      </w:pPr>
      <w:r w:rsidRPr="005A2875">
        <w:rPr>
          <w:rFonts w:ascii="Arial" w:eastAsia="Arial" w:hAnsi="Arial" w:cs="Arial"/>
          <w:sz w:val="22"/>
          <w:szCs w:val="22"/>
          <w:lang w:bidi="en-GB"/>
        </w:rPr>
        <w:t xml:space="preserve">  department or equivalent</w:t>
      </w:r>
    </w:p>
    <w:p w14:paraId="126E7DB1" w14:textId="77777777" w:rsidR="006955E7" w:rsidRPr="005A2875" w:rsidRDefault="006955E7" w:rsidP="005879A9">
      <w:pPr>
        <w:ind w:hanging="142"/>
        <w:rPr>
          <w:rFonts w:ascii="Arial" w:hAnsi="Arial" w:cs="Arial"/>
          <w:sz w:val="22"/>
          <w:szCs w:val="22"/>
        </w:rPr>
      </w:pPr>
    </w:p>
    <w:p w14:paraId="33D8AE51" w14:textId="417A16E4" w:rsidR="006955E7" w:rsidRPr="005A2875" w:rsidRDefault="006955E7" w:rsidP="005879A9">
      <w:pPr>
        <w:ind w:hanging="142"/>
        <w:rPr>
          <w:rFonts w:ascii="Arial" w:hAnsi="Arial" w:cs="Arial"/>
          <w:i/>
          <w:sz w:val="22"/>
          <w:szCs w:val="22"/>
        </w:rPr>
      </w:pPr>
      <w:r w:rsidRPr="005A2875">
        <w:rPr>
          <w:rFonts w:ascii="Arial" w:eastAsia="Arial" w:hAnsi="Arial" w:cs="Arial"/>
          <w:i/>
          <w:sz w:val="22"/>
          <w:szCs w:val="22"/>
          <w:lang w:bidi="en-GB"/>
        </w:rPr>
        <w:t xml:space="preserve">  Tasks that are not marked as delegated will remain at the faculty level</w:t>
      </w:r>
    </w:p>
    <w:p w14:paraId="128120B7" w14:textId="3062E0D1" w:rsidR="0099523C" w:rsidRPr="005A2875" w:rsidRDefault="006955E7" w:rsidP="00916079">
      <w:pPr>
        <w:ind w:hanging="142"/>
        <w:rPr>
          <w:rFonts w:ascii="Arial" w:hAnsi="Arial" w:cs="Arial"/>
          <w:i/>
          <w:sz w:val="22"/>
          <w:szCs w:val="22"/>
        </w:rPr>
      </w:pPr>
      <w:r w:rsidRPr="005A2875">
        <w:rPr>
          <w:rFonts w:ascii="Arial" w:eastAsia="Arial" w:hAnsi="Arial" w:cs="Arial"/>
          <w:i/>
          <w:sz w:val="22"/>
          <w:szCs w:val="22"/>
          <w:lang w:bidi="en-GB"/>
        </w:rPr>
        <w:t xml:space="preserve">  If this form is not completed, the tasks will remain at the faculty level</w:t>
      </w:r>
    </w:p>
    <w:p w14:paraId="7ED0D2FC" w14:textId="77777777" w:rsidR="006955E7" w:rsidRPr="005A2875" w:rsidRDefault="006955E7" w:rsidP="006955E7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1268"/>
        <w:gridCol w:w="4239"/>
      </w:tblGrid>
      <w:tr w:rsidR="005A2875" w:rsidRPr="005A2875" w14:paraId="1497B8CD" w14:textId="77777777" w:rsidTr="00424C48">
        <w:tc>
          <w:tcPr>
            <w:tcW w:w="3849" w:type="dxa"/>
            <w:shd w:val="clear" w:color="auto" w:fill="BFBFBF" w:themeFill="background1" w:themeFillShade="BF"/>
          </w:tcPr>
          <w:p w14:paraId="2C3B0AD4" w14:textId="77777777" w:rsidR="005A2875" w:rsidRDefault="005A2875" w:rsidP="00E049AA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5A2875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Tasks (other tasks can be added to the list)</w:t>
            </w:r>
          </w:p>
          <w:p w14:paraId="701B3577" w14:textId="77777777" w:rsidR="005B6D30" w:rsidRPr="005A2875" w:rsidRDefault="005B6D30" w:rsidP="00E049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BFBFBF" w:themeFill="background1" w:themeFillShade="BF"/>
          </w:tcPr>
          <w:p w14:paraId="5EDEF6E3" w14:textId="77777777" w:rsidR="005A2875" w:rsidRPr="005A2875" w:rsidRDefault="005A2875" w:rsidP="00E04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2875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 xml:space="preserve">Delegated date </w:t>
            </w:r>
          </w:p>
        </w:tc>
        <w:tc>
          <w:tcPr>
            <w:tcW w:w="4239" w:type="dxa"/>
            <w:shd w:val="clear" w:color="auto" w:fill="BFBFBF" w:themeFill="background1" w:themeFillShade="BF"/>
          </w:tcPr>
          <w:p w14:paraId="2AB24898" w14:textId="67683F5E" w:rsidR="005A2875" w:rsidRPr="005A2875" w:rsidRDefault="005A2875" w:rsidP="00E04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2875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Delegated to role</w:t>
            </w:r>
            <w:r w:rsidR="00EB2284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(</w:t>
            </w:r>
            <w:r w:rsidRPr="005A2875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s</w:t>
            </w:r>
            <w:r w:rsidR="00EB2284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)</w:t>
            </w:r>
            <w:r w:rsidRPr="005A2875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 xml:space="preserve"> in the unit</w:t>
            </w:r>
            <w:r w:rsidRPr="005A2875">
              <w:rPr>
                <w:rStyle w:val="FootnoteReference"/>
                <w:rFonts w:ascii="Arial" w:eastAsia="Arial" w:hAnsi="Arial" w:cs="Arial"/>
                <w:b/>
                <w:sz w:val="22"/>
                <w:szCs w:val="22"/>
                <w:lang w:bidi="en-GB"/>
              </w:rPr>
              <w:footnoteReference w:id="1"/>
            </w:r>
          </w:p>
        </w:tc>
      </w:tr>
      <w:bookmarkEnd w:id="0"/>
      <w:tr w:rsidR="005A2875" w:rsidRPr="005A2875" w14:paraId="752DEDDE" w14:textId="77777777" w:rsidTr="00424C48">
        <w:tc>
          <w:tcPr>
            <w:tcW w:w="3849" w:type="dxa"/>
          </w:tcPr>
          <w:p w14:paraId="1B995230" w14:textId="029D01BE" w:rsidR="005A2875" w:rsidRPr="005A2875" w:rsidRDefault="00273D66" w:rsidP="00EB2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 xml:space="preserve">Have </w:t>
            </w:r>
            <w:r w:rsidR="00424C48">
              <w:rPr>
                <w:rFonts w:ascii="Arial" w:eastAsia="Arial" w:hAnsi="Arial" w:cs="Arial"/>
                <w:sz w:val="22"/>
                <w:szCs w:val="22"/>
                <w:lang w:bidi="en-GB"/>
              </w:rPr>
              <w:t>c</w:t>
            </w:r>
            <w:r w:rsidR="00EB2284">
              <w:rPr>
                <w:rFonts w:ascii="Arial" w:eastAsia="Arial" w:hAnsi="Arial" w:cs="Arial"/>
                <w:sz w:val="22"/>
                <w:szCs w:val="22"/>
                <w:lang w:bidi="en-GB"/>
              </w:rPr>
              <w:t>ontinuous overview</w:t>
            </w:r>
            <w:r w:rsidR="00424C48">
              <w:rPr>
                <w:rFonts w:ascii="Arial" w:eastAsia="Arial" w:hAnsi="Arial" w:cs="Arial"/>
                <w:sz w:val="22"/>
                <w:szCs w:val="22"/>
                <w:lang w:bidi="en-GB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 xml:space="preserve">of research projects </w:t>
            </w:r>
          </w:p>
        </w:tc>
        <w:tc>
          <w:tcPr>
            <w:tcW w:w="1268" w:type="dxa"/>
          </w:tcPr>
          <w:p w14:paraId="63F2BA60" w14:textId="77777777"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9" w:type="dxa"/>
          </w:tcPr>
          <w:p w14:paraId="71E4E4E4" w14:textId="77777777"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875" w:rsidRPr="005A2875" w14:paraId="787EFEE5" w14:textId="77777777" w:rsidTr="00424C48">
        <w:tc>
          <w:tcPr>
            <w:tcW w:w="3849" w:type="dxa"/>
          </w:tcPr>
          <w:p w14:paraId="7E0B6557" w14:textId="5C5884B4" w:rsidR="005A2875" w:rsidRPr="005A2875" w:rsidRDefault="00EB2284" w:rsidP="00EB2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 xml:space="preserve">Advance </w:t>
            </w:r>
            <w:r w:rsidR="00C6371D">
              <w:rPr>
                <w:rFonts w:ascii="Arial" w:eastAsia="Arial" w:hAnsi="Arial" w:cs="Arial"/>
                <w:sz w:val="22"/>
                <w:szCs w:val="22"/>
                <w:lang w:bidi="en-GB"/>
              </w:rPr>
              <w:t>assessment of research projects submitted by project managers in accordance with</w:t>
            </w:r>
            <w:r w:rsidR="00424C48">
              <w:rPr>
                <w:rFonts w:ascii="Arial" w:eastAsia="Arial" w:hAnsi="Arial" w:cs="Arial"/>
                <w:sz w:val="22"/>
                <w:szCs w:val="22"/>
                <w:lang w:bidi="en-GB"/>
              </w:rPr>
              <w:t xml:space="preserve"> A</w:t>
            </w:r>
            <w:r w:rsidR="00C6371D">
              <w:rPr>
                <w:rFonts w:ascii="Arial" w:eastAsia="Arial" w:hAnsi="Arial" w:cs="Arial"/>
                <w:sz w:val="22"/>
                <w:szCs w:val="22"/>
                <w:lang w:bidi="en-GB"/>
              </w:rPr>
              <w:t>ttachment 2.7</w:t>
            </w:r>
          </w:p>
        </w:tc>
        <w:tc>
          <w:tcPr>
            <w:tcW w:w="1268" w:type="dxa"/>
          </w:tcPr>
          <w:p w14:paraId="163BB903" w14:textId="77777777"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9" w:type="dxa"/>
          </w:tcPr>
          <w:p w14:paraId="0C356C0E" w14:textId="77777777"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0FD" w:rsidRPr="005A2875" w14:paraId="1EE53B97" w14:textId="77777777" w:rsidTr="00424C48">
        <w:tc>
          <w:tcPr>
            <w:tcW w:w="3849" w:type="dxa"/>
          </w:tcPr>
          <w:p w14:paraId="5CD93A1D" w14:textId="601CACDC" w:rsidR="007C2B2D" w:rsidRDefault="005A00FD" w:rsidP="00424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 xml:space="preserve">Ensure the </w:t>
            </w:r>
            <w:r w:rsidR="00424C48" w:rsidRPr="00424C48">
              <w:rPr>
                <w:rFonts w:ascii="Arial" w:eastAsia="Arial" w:hAnsi="Arial" w:cs="Arial"/>
                <w:sz w:val="22"/>
                <w:szCs w:val="22"/>
                <w:lang w:bidi="en-GB"/>
              </w:rPr>
              <w:t>justifiability</w:t>
            </w:r>
            <w:r w:rsidR="00424C48">
              <w:rPr>
                <w:rFonts w:ascii="Arial" w:eastAsia="Arial" w:hAnsi="Arial" w:cs="Arial"/>
                <w:sz w:val="22"/>
                <w:szCs w:val="22"/>
                <w:lang w:bidi="en-GB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 xml:space="preserve">assessment of the individual project in accordance with </w:t>
            </w:r>
            <w:r w:rsidR="00424C48">
              <w:rPr>
                <w:rFonts w:ascii="Arial" w:eastAsia="Arial" w:hAnsi="Arial" w:cs="Arial"/>
                <w:sz w:val="22"/>
                <w:szCs w:val="22"/>
                <w:lang w:bidi="en-GB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ttachment 2.8</w:t>
            </w:r>
          </w:p>
        </w:tc>
        <w:tc>
          <w:tcPr>
            <w:tcW w:w="1268" w:type="dxa"/>
          </w:tcPr>
          <w:p w14:paraId="14975C21" w14:textId="77777777" w:rsidR="005A00FD" w:rsidRPr="005A2875" w:rsidRDefault="005A00FD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9" w:type="dxa"/>
          </w:tcPr>
          <w:p w14:paraId="0DB61F8E" w14:textId="77777777" w:rsidR="005A00FD" w:rsidRPr="005A2875" w:rsidRDefault="005A00FD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820F9D" w14:textId="4DB9EBC3" w:rsidR="006955E7" w:rsidRDefault="006955E7" w:rsidP="006955E7">
      <w:pPr>
        <w:ind w:left="360"/>
        <w:rPr>
          <w:rFonts w:ascii="Arial" w:hAnsi="Arial" w:cs="Arial"/>
          <w:sz w:val="22"/>
          <w:szCs w:val="22"/>
        </w:rPr>
      </w:pPr>
    </w:p>
    <w:p w14:paraId="7096884E" w14:textId="77777777" w:rsidR="00424C48" w:rsidRDefault="00424C48" w:rsidP="006955E7">
      <w:pPr>
        <w:ind w:left="360"/>
        <w:rPr>
          <w:rFonts w:ascii="Arial" w:hAnsi="Arial" w:cs="Arial"/>
          <w:sz w:val="22"/>
          <w:szCs w:val="22"/>
        </w:rPr>
      </w:pPr>
    </w:p>
    <w:p w14:paraId="2CF72092" w14:textId="77777777" w:rsidR="00916079" w:rsidRPr="005A2875" w:rsidRDefault="00916079" w:rsidP="006955E7">
      <w:pPr>
        <w:ind w:left="360"/>
        <w:rPr>
          <w:rFonts w:ascii="Arial" w:hAnsi="Arial" w:cs="Arial"/>
          <w:sz w:val="22"/>
          <w:szCs w:val="22"/>
        </w:rPr>
      </w:pPr>
    </w:p>
    <w:p w14:paraId="01384C11" w14:textId="0D852194" w:rsidR="00907371" w:rsidRDefault="00907371" w:rsidP="00916079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en-GB"/>
        </w:rPr>
        <w:t>_____________________________________________________________________</w:t>
      </w:r>
    </w:p>
    <w:p w14:paraId="4A389325" w14:textId="1FA95D21" w:rsidR="006955E7" w:rsidRPr="00916079" w:rsidRDefault="00907371" w:rsidP="00916079">
      <w:pPr>
        <w:rPr>
          <w:rFonts w:ascii="Arial" w:eastAsia="Calibri" w:hAnsi="Arial" w:cs="Arial"/>
          <w:sz w:val="22"/>
          <w:szCs w:val="22"/>
        </w:rPr>
      </w:pPr>
      <w:r w:rsidRPr="003F7E2B">
        <w:rPr>
          <w:rFonts w:ascii="Arial" w:eastAsia="Arial" w:hAnsi="Arial" w:cs="Arial"/>
          <w:sz w:val="22"/>
          <w:szCs w:val="22"/>
          <w:lang w:bidi="en-GB"/>
        </w:rPr>
        <w:t>Date dd.mm.yyyy</w:t>
      </w:r>
      <w:r w:rsidRPr="003F7E2B">
        <w:rPr>
          <w:rFonts w:ascii="Arial" w:eastAsia="Arial" w:hAnsi="Arial" w:cs="Arial"/>
          <w:sz w:val="22"/>
          <w:szCs w:val="22"/>
          <w:lang w:bidi="en-GB"/>
        </w:rPr>
        <w:tab/>
        <w:t>Signature (the individual Dean of the faculty or equivalent)</w:t>
      </w:r>
    </w:p>
    <w:sectPr w:rsidR="006955E7" w:rsidRPr="00916079" w:rsidSect="005305FE">
      <w:headerReference w:type="default" r:id="rId8"/>
      <w:footerReference w:type="default" r:id="rId9"/>
      <w:pgSz w:w="11906" w:h="16838"/>
      <w:pgMar w:top="1418" w:right="1418" w:bottom="1985" w:left="1418" w:header="284" w:footer="85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93BAF" w16cex:dateUtc="2022-01-12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972884" w16cid:durableId="25893B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416E5" w14:textId="77777777" w:rsidR="00DF4432" w:rsidRDefault="00DF4432">
      <w:r>
        <w:separator/>
      </w:r>
    </w:p>
  </w:endnote>
  <w:endnote w:type="continuationSeparator" w:id="0">
    <w:p w14:paraId="3297BBE3" w14:textId="77777777" w:rsidR="00DF4432" w:rsidRDefault="00DF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E94E9" w14:textId="77777777" w:rsidR="00DF4432" w:rsidRPr="0062277F" w:rsidRDefault="00DF4432" w:rsidP="00162DDA">
    <w:pPr>
      <w:pStyle w:val="Footer"/>
      <w:tabs>
        <w:tab w:val="clear" w:pos="4536"/>
        <w:tab w:val="clear" w:pos="9072"/>
        <w:tab w:val="left" w:pos="6521"/>
      </w:tabs>
      <w:ind w:left="2551"/>
      <w:rPr>
        <w:rFonts w:ascii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  <w:lang w:val="nb-NO"/>
      </w:rPr>
      <w:drawing>
        <wp:anchor distT="0" distB="0" distL="114300" distR="114300" simplePos="0" relativeHeight="251657216" behindDoc="1" locked="0" layoutInCell="1" allowOverlap="1" wp14:anchorId="0AAB67FB" wp14:editId="6CC0AE8B">
          <wp:simplePos x="0" y="0"/>
          <wp:positionH relativeFrom="page">
            <wp:posOffset>824230</wp:posOffset>
          </wp:positionH>
          <wp:positionV relativeFrom="page">
            <wp:posOffset>9530080</wp:posOffset>
          </wp:positionV>
          <wp:extent cx="761365" cy="76327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277F">
      <w:rPr>
        <w:rFonts w:ascii="Arial" w:eastAsia="Arial" w:hAnsi="Arial" w:cs="Arial"/>
        <w:b/>
        <w:sz w:val="18"/>
        <w:szCs w:val="18"/>
        <w:lang w:bidi="en-GB"/>
      </w:rPr>
      <w:tab/>
    </w:r>
  </w:p>
  <w:p w14:paraId="54638ACE" w14:textId="77777777" w:rsidR="00DF4432" w:rsidRPr="002829F2" w:rsidRDefault="00DF4432" w:rsidP="002829F2">
    <w:pPr>
      <w:pStyle w:val="Header"/>
      <w:jc w:val="left"/>
      <w:rPr>
        <w:rFonts w:ascii="Georgia" w:hAnsi="Georgia"/>
        <w:color w:val="808080" w:themeColor="background1" w:themeShade="80"/>
        <w:sz w:val="22"/>
        <w:szCs w:val="22"/>
      </w:rPr>
    </w:pPr>
    <w:r>
      <w:rPr>
        <w:sz w:val="24"/>
        <w:lang w:bidi="en-GB"/>
      </w:rPr>
      <w:tab/>
      <w:t xml:space="preserve">             </w:t>
    </w:r>
    <w:r w:rsidRPr="002829F2">
      <w:rPr>
        <w:rFonts w:ascii="Georgia" w:eastAsia="Georgia" w:hAnsi="Georgia" w:cs="Georgia"/>
        <w:color w:val="808080" w:themeColor="background1" w:themeShade="80"/>
        <w:sz w:val="22"/>
        <w:szCs w:val="22"/>
        <w:lang w:bidi="en-GB"/>
      </w:rPr>
      <w:t>UiO’s quality assurance system for medical and health science research</w:t>
    </w:r>
  </w:p>
  <w:p w14:paraId="09D0EAB7" w14:textId="77777777" w:rsidR="00DF4432" w:rsidRDefault="00DF4432" w:rsidP="00162DDA">
    <w:pPr>
      <w:pStyle w:val="Footer"/>
      <w:tabs>
        <w:tab w:val="clear" w:pos="4536"/>
        <w:tab w:val="left" w:pos="6521"/>
      </w:tabs>
      <w:ind w:left="2552"/>
      <w:rPr>
        <w:rFonts w:ascii="Arial" w:hAnsi="Arial" w:cs="Arial"/>
        <w:sz w:val="18"/>
        <w:szCs w:val="18"/>
      </w:rPr>
    </w:pPr>
    <w:r w:rsidRPr="0062277F">
      <w:rPr>
        <w:rFonts w:ascii="Arial" w:eastAsia="Arial" w:hAnsi="Arial" w:cs="Arial"/>
        <w:sz w:val="18"/>
        <w:szCs w:val="18"/>
        <w:lang w:bidi="en-GB"/>
      </w:rPr>
      <w:tab/>
    </w:r>
  </w:p>
  <w:p w14:paraId="2EC914D8" w14:textId="31C02A19" w:rsidR="00DF4432" w:rsidRDefault="00DF4432" w:rsidP="00135496">
    <w:pPr>
      <w:pStyle w:val="Footer"/>
      <w:jc w:val="right"/>
    </w:pPr>
    <w:r>
      <w:rPr>
        <w:noProof/>
        <w:lang w:val="nb-NO"/>
      </w:rPr>
      <w:drawing>
        <wp:anchor distT="0" distB="0" distL="114300" distR="114300" simplePos="0" relativeHeight="251658240" behindDoc="1" locked="0" layoutInCell="1" allowOverlap="1" wp14:anchorId="36F50AB3" wp14:editId="71A846C5">
          <wp:simplePos x="0" y="0"/>
          <wp:positionH relativeFrom="page">
            <wp:posOffset>824230</wp:posOffset>
          </wp:positionH>
          <wp:positionV relativeFrom="page">
            <wp:posOffset>9530080</wp:posOffset>
          </wp:positionV>
          <wp:extent cx="761365" cy="763270"/>
          <wp:effectExtent l="19050" t="0" r="635" b="0"/>
          <wp:wrapNone/>
          <wp:docPr id="3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2B2D">
      <w:rPr>
        <w:lang w:bidi="en-GB"/>
      </w:rPr>
      <w:fldChar w:fldCharType="begin"/>
    </w:r>
    <w:r w:rsidR="007C2B2D">
      <w:rPr>
        <w:lang w:bidi="en-GB"/>
      </w:rPr>
      <w:instrText xml:space="preserve"> PAGE   \* MERGEFORMAT </w:instrText>
    </w:r>
    <w:r w:rsidR="007C2B2D">
      <w:rPr>
        <w:lang w:bidi="en-GB"/>
      </w:rPr>
      <w:fldChar w:fldCharType="separate"/>
    </w:r>
    <w:r w:rsidR="001D218F">
      <w:rPr>
        <w:noProof/>
        <w:lang w:bidi="en-GB"/>
      </w:rPr>
      <w:t>1</w:t>
    </w:r>
    <w:r w:rsidR="007C2B2D">
      <w:rPr>
        <w:noProof/>
        <w:lang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1E049" w14:textId="77777777" w:rsidR="00DF4432" w:rsidRDefault="00DF4432">
      <w:r>
        <w:separator/>
      </w:r>
    </w:p>
  </w:footnote>
  <w:footnote w:type="continuationSeparator" w:id="0">
    <w:p w14:paraId="77278A49" w14:textId="77777777" w:rsidR="00DF4432" w:rsidRDefault="00DF4432">
      <w:r>
        <w:continuationSeparator/>
      </w:r>
    </w:p>
  </w:footnote>
  <w:footnote w:id="1">
    <w:p w14:paraId="5FAFFA49" w14:textId="77777777" w:rsidR="00DF4432" w:rsidRPr="00273D66" w:rsidRDefault="00DF4432" w:rsidP="006955E7">
      <w:pPr>
        <w:pStyle w:val="FootnoteText"/>
        <w:rPr>
          <w:rFonts w:ascii="Arial" w:hAnsi="Arial" w:cs="Arial"/>
        </w:rPr>
      </w:pPr>
      <w:r w:rsidRPr="00273D66">
        <w:rPr>
          <w:rStyle w:val="FootnoteReference"/>
          <w:rFonts w:ascii="Arial" w:eastAsia="Arial" w:hAnsi="Arial" w:cs="Arial"/>
          <w:lang w:bidi="en-GB"/>
        </w:rPr>
        <w:footnoteRef/>
      </w:r>
      <w:r w:rsidRPr="00273D66">
        <w:rPr>
          <w:rFonts w:ascii="Arial" w:eastAsia="Arial" w:hAnsi="Arial" w:cs="Arial"/>
          <w:lang w:bidi="en-GB"/>
        </w:rPr>
        <w:t xml:space="preserve"> Role or title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136"/>
      <w:gridCol w:w="970"/>
    </w:tblGrid>
    <w:tr w:rsidR="00DF4432" w:rsidRPr="00A6739A" w14:paraId="485FC3B1" w14:textId="77777777" w:rsidTr="00C72117">
      <w:trPr>
        <w:gridAfter w:val="1"/>
        <w:wAfter w:w="1003" w:type="dxa"/>
        <w:tblHeader/>
      </w:trPr>
      <w:tc>
        <w:tcPr>
          <w:tcW w:w="7321" w:type="dxa"/>
        </w:tcPr>
        <w:p w14:paraId="31F969E2" w14:textId="77777777" w:rsidR="00DF4432" w:rsidRPr="00A6739A" w:rsidRDefault="00DF4432" w:rsidP="00E049AA">
          <w:pPr>
            <w:pStyle w:val="Topptekstlinje1"/>
          </w:pPr>
          <w:r>
            <w:rPr>
              <w:lang w:bidi="en-GB"/>
            </w:rPr>
            <w:t>The University of Oslo</w:t>
          </w:r>
          <w:r>
            <w:rPr>
              <w:b w:val="0"/>
              <w:noProof/>
              <w:lang w:val="nb-NO" w:eastAsia="nb-NO"/>
            </w:rPr>
            <w:drawing>
              <wp:anchor distT="0" distB="0" distL="114300" distR="114300" simplePos="0" relativeHeight="251656192" behindDoc="1" locked="1" layoutInCell="1" allowOverlap="1" wp14:anchorId="1A667A0E" wp14:editId="686520E2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1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F4432" w14:paraId="72473C68" w14:textId="77777777" w:rsidTr="00C72117">
      <w:tc>
        <w:tcPr>
          <w:tcW w:w="8324" w:type="dxa"/>
          <w:gridSpan w:val="2"/>
        </w:tcPr>
        <w:p w14:paraId="1CE33DD0" w14:textId="77777777" w:rsidR="00DF4432" w:rsidRDefault="00DF4432" w:rsidP="00E049AA">
          <w:pPr>
            <w:pStyle w:val="Topptekstlinje2"/>
          </w:pPr>
          <w:r>
            <w:rPr>
              <w:lang w:bidi="en-GB"/>
            </w:rPr>
            <w:t>The University Director</w:t>
          </w:r>
        </w:p>
        <w:p w14:paraId="54C7063D" w14:textId="77777777" w:rsidR="00DF4432" w:rsidRDefault="00DF4432" w:rsidP="00E049AA">
          <w:pPr>
            <w:pStyle w:val="Topptekstlinje2"/>
          </w:pPr>
        </w:p>
      </w:tc>
    </w:tr>
  </w:tbl>
  <w:p w14:paraId="31E5515A" w14:textId="77777777" w:rsidR="00DF4432" w:rsidRPr="00135496" w:rsidRDefault="00DF4432" w:rsidP="00C72117">
    <w:pPr>
      <w:pStyle w:val="Header"/>
      <w:rPr>
        <w:szCs w:val="16"/>
      </w:rPr>
    </w:pPr>
  </w:p>
  <w:tbl>
    <w:tblPr>
      <w:tblW w:w="9417" w:type="dxa"/>
      <w:tblInd w:w="-9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732"/>
      <w:gridCol w:w="1984"/>
      <w:gridCol w:w="1701"/>
    </w:tblGrid>
    <w:tr w:rsidR="00DF4432" w:rsidRPr="00C6371D" w14:paraId="48573DB8" w14:textId="77777777" w:rsidTr="00F70E49">
      <w:trPr>
        <w:trHeight w:val="104"/>
      </w:trPr>
      <w:tc>
        <w:tcPr>
          <w:tcW w:w="57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56EAF01" w14:textId="77777777" w:rsidR="00DF4432" w:rsidRPr="00C6371D" w:rsidRDefault="00DF4432" w:rsidP="00DF4432">
          <w:pPr>
            <w:pStyle w:val="Header"/>
            <w:jc w:val="left"/>
            <w:rPr>
              <w:rFonts w:ascii="Arial" w:hAnsi="Arial" w:cs="Arial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14:paraId="423C93E0" w14:textId="77777777" w:rsidR="00DF4432" w:rsidRPr="00C6371D" w:rsidRDefault="00DF4432" w:rsidP="00DF4432">
          <w:pPr>
            <w:pStyle w:val="Header"/>
            <w:jc w:val="left"/>
            <w:rPr>
              <w:rFonts w:ascii="Arial" w:hAnsi="Arial" w:cs="Arial"/>
              <w:szCs w:val="16"/>
            </w:rPr>
          </w:pPr>
          <w:r w:rsidRPr="00C6371D">
            <w:rPr>
              <w:rFonts w:ascii="Arial" w:eastAsia="Arial" w:hAnsi="Arial" w:cs="Arial"/>
              <w:szCs w:val="16"/>
              <w:lang w:bidi="en-GB"/>
            </w:rPr>
            <w:t>Page:</w:t>
          </w:r>
        </w:p>
      </w:tc>
      <w:tc>
        <w:tcPr>
          <w:tcW w:w="1701" w:type="dxa"/>
        </w:tcPr>
        <w:p w14:paraId="2901E266" w14:textId="560983E0" w:rsidR="00DF4432" w:rsidRPr="00C6371D" w:rsidRDefault="00DF4432" w:rsidP="00DF443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C6371D">
            <w:rPr>
              <w:rFonts w:ascii="Arial" w:eastAsia="Arial" w:hAnsi="Arial" w:cs="Arial"/>
              <w:sz w:val="16"/>
              <w:szCs w:val="16"/>
              <w:lang w:bidi="en-GB"/>
            </w:rPr>
            <w:t xml:space="preserve"> </w:t>
          </w:r>
          <w:r w:rsidR="00FA79F8" w:rsidRPr="00C6371D">
            <w:rPr>
              <w:rFonts w:ascii="Arial" w:eastAsia="Arial" w:hAnsi="Arial" w:cs="Arial"/>
              <w:sz w:val="16"/>
              <w:szCs w:val="16"/>
              <w:lang w:bidi="en-GB"/>
            </w:rPr>
            <w:fldChar w:fldCharType="begin"/>
          </w:r>
          <w:r w:rsidRPr="00C6371D">
            <w:rPr>
              <w:rFonts w:ascii="Arial" w:eastAsia="Arial" w:hAnsi="Arial" w:cs="Arial"/>
              <w:sz w:val="16"/>
              <w:szCs w:val="16"/>
              <w:lang w:bidi="en-GB"/>
            </w:rPr>
            <w:instrText xml:space="preserve"> PAGE </w:instrText>
          </w:r>
          <w:r w:rsidR="00FA79F8" w:rsidRPr="00C6371D">
            <w:rPr>
              <w:rFonts w:ascii="Arial" w:eastAsia="Arial" w:hAnsi="Arial" w:cs="Arial"/>
              <w:sz w:val="16"/>
              <w:szCs w:val="16"/>
              <w:lang w:bidi="en-GB"/>
            </w:rPr>
            <w:fldChar w:fldCharType="separate"/>
          </w:r>
          <w:r w:rsidR="001D218F">
            <w:rPr>
              <w:rFonts w:ascii="Arial" w:eastAsia="Arial" w:hAnsi="Arial" w:cs="Arial"/>
              <w:noProof/>
              <w:sz w:val="16"/>
              <w:szCs w:val="16"/>
              <w:lang w:bidi="en-GB"/>
            </w:rPr>
            <w:t>1</w:t>
          </w:r>
          <w:r w:rsidR="00FA79F8" w:rsidRPr="00C6371D">
            <w:rPr>
              <w:rFonts w:ascii="Arial" w:eastAsia="Arial" w:hAnsi="Arial" w:cs="Arial"/>
              <w:sz w:val="16"/>
              <w:szCs w:val="16"/>
              <w:lang w:bidi="en-GB"/>
            </w:rPr>
            <w:fldChar w:fldCharType="end"/>
          </w:r>
          <w:r w:rsidRPr="00C6371D">
            <w:rPr>
              <w:rFonts w:ascii="Arial" w:eastAsia="Arial" w:hAnsi="Arial" w:cs="Arial"/>
              <w:sz w:val="16"/>
              <w:szCs w:val="16"/>
              <w:lang w:bidi="en-GB"/>
            </w:rPr>
            <w:t xml:space="preserve"> of </w:t>
          </w:r>
          <w:r w:rsidR="00FA79F8" w:rsidRPr="00C6371D">
            <w:rPr>
              <w:rFonts w:ascii="Arial" w:eastAsia="Arial" w:hAnsi="Arial" w:cs="Arial"/>
              <w:sz w:val="16"/>
              <w:szCs w:val="16"/>
              <w:lang w:bidi="en-GB"/>
            </w:rPr>
            <w:fldChar w:fldCharType="begin"/>
          </w:r>
          <w:r w:rsidRPr="00C6371D">
            <w:rPr>
              <w:rFonts w:ascii="Arial" w:eastAsia="Arial" w:hAnsi="Arial" w:cs="Arial"/>
              <w:sz w:val="16"/>
              <w:szCs w:val="16"/>
              <w:lang w:bidi="en-GB"/>
            </w:rPr>
            <w:instrText xml:space="preserve"> NUMPAGES  </w:instrText>
          </w:r>
          <w:r w:rsidR="00FA79F8" w:rsidRPr="00C6371D">
            <w:rPr>
              <w:rFonts w:ascii="Arial" w:eastAsia="Arial" w:hAnsi="Arial" w:cs="Arial"/>
              <w:sz w:val="16"/>
              <w:szCs w:val="16"/>
              <w:lang w:bidi="en-GB"/>
            </w:rPr>
            <w:fldChar w:fldCharType="separate"/>
          </w:r>
          <w:r w:rsidR="001D218F">
            <w:rPr>
              <w:rFonts w:ascii="Arial" w:eastAsia="Arial" w:hAnsi="Arial" w:cs="Arial"/>
              <w:noProof/>
              <w:sz w:val="16"/>
              <w:szCs w:val="16"/>
              <w:lang w:bidi="en-GB"/>
            </w:rPr>
            <w:t>1</w:t>
          </w:r>
          <w:r w:rsidR="00FA79F8" w:rsidRPr="00C6371D">
            <w:rPr>
              <w:rFonts w:ascii="Arial" w:eastAsia="Arial" w:hAnsi="Arial" w:cs="Arial"/>
              <w:sz w:val="16"/>
              <w:szCs w:val="16"/>
              <w:lang w:bidi="en-GB"/>
            </w:rPr>
            <w:fldChar w:fldCharType="end"/>
          </w:r>
        </w:p>
      </w:tc>
    </w:tr>
    <w:tr w:rsidR="00DF4432" w:rsidRPr="00C6371D" w14:paraId="191669B7" w14:textId="77777777" w:rsidTr="00F70E49">
      <w:tc>
        <w:tcPr>
          <w:tcW w:w="573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5E78D71" w14:textId="77777777" w:rsidR="00DF4432" w:rsidRPr="00C6371D" w:rsidRDefault="00DF4432" w:rsidP="00DF4432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  <w:lang w:bidi="en-GB"/>
            </w:rPr>
            <w:t>Attachment no. 1.1 to Procedure Description 1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14:paraId="2F29FA79" w14:textId="77777777" w:rsidR="00DF4432" w:rsidRPr="00C6371D" w:rsidRDefault="00DF4432" w:rsidP="00DF4432">
          <w:pPr>
            <w:pStyle w:val="Header"/>
            <w:jc w:val="left"/>
            <w:rPr>
              <w:rFonts w:ascii="Arial" w:hAnsi="Arial" w:cs="Arial"/>
              <w:szCs w:val="16"/>
            </w:rPr>
          </w:pPr>
          <w:r w:rsidRPr="00C6371D">
            <w:rPr>
              <w:rFonts w:ascii="Arial" w:eastAsia="Arial" w:hAnsi="Arial" w:cs="Arial"/>
              <w:szCs w:val="16"/>
              <w:lang w:bidi="en-GB"/>
            </w:rPr>
            <w:t>Version:</w:t>
          </w:r>
        </w:p>
      </w:tc>
      <w:tc>
        <w:tcPr>
          <w:tcW w:w="1701" w:type="dxa"/>
        </w:tcPr>
        <w:p w14:paraId="787AC64D" w14:textId="6C6F2AFC" w:rsidR="00DF4432" w:rsidRPr="00C6371D" w:rsidRDefault="005A00FD" w:rsidP="00DF4432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  <w:lang w:bidi="en-GB"/>
            </w:rPr>
            <w:t>2</w:t>
          </w:r>
        </w:p>
      </w:tc>
    </w:tr>
    <w:tr w:rsidR="00DF4432" w:rsidRPr="00C6371D" w14:paraId="017CC8A1" w14:textId="77777777" w:rsidTr="00F70E49">
      <w:tc>
        <w:tcPr>
          <w:tcW w:w="573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BE26122" w14:textId="77777777" w:rsidR="00DF4432" w:rsidRPr="00C6371D" w:rsidRDefault="00DF4432" w:rsidP="00DF4432">
          <w:pPr>
            <w:pStyle w:val="Header"/>
            <w:jc w:val="left"/>
            <w:rPr>
              <w:rFonts w:ascii="Arial" w:hAnsi="Arial" w:cs="Arial"/>
              <w:b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14:paraId="06B50C0E" w14:textId="77777777" w:rsidR="00DF4432" w:rsidRPr="00C6371D" w:rsidRDefault="00DF4432" w:rsidP="00DF4432">
          <w:pPr>
            <w:pStyle w:val="Header"/>
            <w:jc w:val="left"/>
            <w:rPr>
              <w:rFonts w:ascii="Arial" w:hAnsi="Arial" w:cs="Arial"/>
              <w:szCs w:val="16"/>
            </w:rPr>
          </w:pPr>
          <w:r w:rsidRPr="00C6371D">
            <w:rPr>
              <w:rFonts w:ascii="Arial" w:eastAsia="Arial" w:hAnsi="Arial" w:cs="Arial"/>
              <w:szCs w:val="16"/>
              <w:lang w:bidi="en-GB"/>
            </w:rPr>
            <w:t>Effective from:</w:t>
          </w:r>
        </w:p>
      </w:tc>
      <w:tc>
        <w:tcPr>
          <w:tcW w:w="1701" w:type="dxa"/>
        </w:tcPr>
        <w:p w14:paraId="6A9C1920" w14:textId="097F9653" w:rsidR="00DF4432" w:rsidRPr="00C6371D" w:rsidRDefault="00F70E49" w:rsidP="00DF4432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  <w:lang w:bidi="en-GB"/>
            </w:rPr>
            <w:t>01.02.2022</w:t>
          </w:r>
        </w:p>
      </w:tc>
    </w:tr>
    <w:tr w:rsidR="00DF4432" w:rsidRPr="00C6371D" w14:paraId="5D622C83" w14:textId="77777777" w:rsidTr="00F70E49">
      <w:tc>
        <w:tcPr>
          <w:tcW w:w="57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298076" w14:textId="77777777" w:rsidR="00DF4432" w:rsidRPr="00C6371D" w:rsidRDefault="00DF4432" w:rsidP="00DF4432">
          <w:pPr>
            <w:pStyle w:val="Header"/>
            <w:spacing w:line="276" w:lineRule="auto"/>
            <w:jc w:val="left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3685" w:type="dxa"/>
          <w:gridSpan w:val="2"/>
          <w:tcBorders>
            <w:left w:val="single" w:sz="4" w:space="0" w:color="auto"/>
          </w:tcBorders>
        </w:tcPr>
        <w:p w14:paraId="7231FCA4" w14:textId="77777777" w:rsidR="00DF4432" w:rsidRPr="00C6371D" w:rsidRDefault="00DF4432" w:rsidP="00DF4432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14:paraId="02B619C1" w14:textId="77777777" w:rsidR="00DF4432" w:rsidRDefault="00DF4432" w:rsidP="00DF4432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14:paraId="1F06A7DB" w14:textId="77777777" w:rsidR="00DF4432" w:rsidRPr="00C6371D" w:rsidRDefault="00DF4432" w:rsidP="00DF4432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DF4432" w:rsidRPr="00C6371D" w14:paraId="03C30705" w14:textId="77777777" w:rsidTr="00F70E49">
      <w:tc>
        <w:tcPr>
          <w:tcW w:w="9417" w:type="dxa"/>
          <w:gridSpan w:val="3"/>
          <w:tcBorders>
            <w:top w:val="nil"/>
            <w:left w:val="single" w:sz="4" w:space="0" w:color="auto"/>
            <w:bottom w:val="single" w:sz="4" w:space="0" w:color="auto"/>
          </w:tcBorders>
        </w:tcPr>
        <w:p w14:paraId="1A529806" w14:textId="77777777" w:rsidR="00DF4432" w:rsidRPr="008A6CA3" w:rsidRDefault="00DF4432" w:rsidP="00C6371D">
          <w:pPr>
            <w:pStyle w:val="Header"/>
            <w:jc w:val="left"/>
            <w:rPr>
              <w:rFonts w:ascii="Arial" w:hAnsi="Arial" w:cs="Arial"/>
              <w:sz w:val="12"/>
              <w:szCs w:val="12"/>
            </w:rPr>
          </w:pPr>
        </w:p>
        <w:p w14:paraId="6D9EF060" w14:textId="77777777" w:rsidR="00DF4432" w:rsidRPr="00ED46B8" w:rsidRDefault="00DF4432" w:rsidP="00C6371D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 w:rsidRPr="00ED46B8">
            <w:rPr>
              <w:rFonts w:ascii="Arial" w:eastAsia="Arial" w:hAnsi="Arial" w:cs="Arial"/>
              <w:sz w:val="20"/>
              <w:szCs w:val="20"/>
              <w:lang w:bidi="en-GB"/>
            </w:rPr>
            <w:t>Research managers’ duties</w:t>
          </w:r>
        </w:p>
        <w:p w14:paraId="057876AF" w14:textId="77777777" w:rsidR="00DF4432" w:rsidRPr="00C6371D" w:rsidRDefault="00DF4432" w:rsidP="00C6371D">
          <w:pPr>
            <w:pStyle w:val="Header"/>
            <w:spacing w:line="276" w:lineRule="auto"/>
            <w:jc w:val="left"/>
            <w:rPr>
              <w:rFonts w:ascii="Arial" w:hAnsi="Arial" w:cs="Arial"/>
              <w:b/>
              <w:sz w:val="10"/>
              <w:szCs w:val="10"/>
            </w:rPr>
          </w:pPr>
          <w:r w:rsidRPr="00C6371D">
            <w:rPr>
              <w:rFonts w:ascii="Arial" w:eastAsia="Arial" w:hAnsi="Arial" w:cs="Arial"/>
              <w:b/>
              <w:sz w:val="28"/>
              <w:szCs w:val="28"/>
              <w:lang w:bidi="en-GB"/>
            </w:rPr>
            <w:t>FORM FOR PERMANENT DELEGATION OF TASKS</w:t>
          </w:r>
        </w:p>
        <w:p w14:paraId="796DC8F3" w14:textId="77777777" w:rsidR="00DF4432" w:rsidRPr="00C6371D" w:rsidRDefault="00DF4432" w:rsidP="00DF4432">
          <w:pPr>
            <w:pStyle w:val="Header"/>
            <w:spacing w:line="276" w:lineRule="auto"/>
            <w:jc w:val="left"/>
            <w:rPr>
              <w:rFonts w:ascii="Arial" w:hAnsi="Arial" w:cs="Arial"/>
              <w:sz w:val="12"/>
              <w:szCs w:val="12"/>
            </w:rPr>
          </w:pPr>
        </w:p>
      </w:tc>
    </w:tr>
  </w:tbl>
  <w:p w14:paraId="6BF0FE4A" w14:textId="77777777" w:rsidR="00DF4432" w:rsidRPr="008B4538" w:rsidRDefault="00DF44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9"/>
  </w:num>
  <w:num w:numId="7">
    <w:abstractNumId w:val="12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  <w:num w:numId="14">
    <w:abstractNumId w:val="3"/>
  </w:num>
  <w:num w:numId="15">
    <w:abstractNumId w:val="14"/>
  </w:num>
  <w:num w:numId="16">
    <w:abstractNumId w:val="18"/>
  </w:num>
  <w:num w:numId="17">
    <w:abstractNumId w:val="15"/>
  </w:num>
  <w:num w:numId="18">
    <w:abstractNumId w:val="13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38"/>
    <w:rsid w:val="00013BC0"/>
    <w:rsid w:val="0001721F"/>
    <w:rsid w:val="00021B9B"/>
    <w:rsid w:val="000508C0"/>
    <w:rsid w:val="00051281"/>
    <w:rsid w:val="000A56F3"/>
    <w:rsid w:val="000B1253"/>
    <w:rsid w:val="000B323E"/>
    <w:rsid w:val="000B4D90"/>
    <w:rsid w:val="001331EB"/>
    <w:rsid w:val="00135496"/>
    <w:rsid w:val="001524BA"/>
    <w:rsid w:val="00162DDA"/>
    <w:rsid w:val="00166FA5"/>
    <w:rsid w:val="001A280D"/>
    <w:rsid w:val="001D218F"/>
    <w:rsid w:val="001D54D6"/>
    <w:rsid w:val="001E418C"/>
    <w:rsid w:val="001F537F"/>
    <w:rsid w:val="00204EDC"/>
    <w:rsid w:val="0020538E"/>
    <w:rsid w:val="00211918"/>
    <w:rsid w:val="002152DC"/>
    <w:rsid w:val="00235B66"/>
    <w:rsid w:val="002403F7"/>
    <w:rsid w:val="00241B06"/>
    <w:rsid w:val="00272685"/>
    <w:rsid w:val="00273D66"/>
    <w:rsid w:val="002829F2"/>
    <w:rsid w:val="00293C60"/>
    <w:rsid w:val="002D3F44"/>
    <w:rsid w:val="002E44A5"/>
    <w:rsid w:val="003334C8"/>
    <w:rsid w:val="00337A7B"/>
    <w:rsid w:val="003639BE"/>
    <w:rsid w:val="003743BC"/>
    <w:rsid w:val="00374C16"/>
    <w:rsid w:val="00380DDC"/>
    <w:rsid w:val="003874C7"/>
    <w:rsid w:val="003A5BD1"/>
    <w:rsid w:val="003F7E2B"/>
    <w:rsid w:val="00424C48"/>
    <w:rsid w:val="0042680D"/>
    <w:rsid w:val="00441EA0"/>
    <w:rsid w:val="00446B06"/>
    <w:rsid w:val="0045261A"/>
    <w:rsid w:val="0049788D"/>
    <w:rsid w:val="004A4EB2"/>
    <w:rsid w:val="004D1973"/>
    <w:rsid w:val="004D23A5"/>
    <w:rsid w:val="004E2787"/>
    <w:rsid w:val="004E47B3"/>
    <w:rsid w:val="004F29C2"/>
    <w:rsid w:val="00502F89"/>
    <w:rsid w:val="00516AC8"/>
    <w:rsid w:val="005257A8"/>
    <w:rsid w:val="005305FE"/>
    <w:rsid w:val="00531A70"/>
    <w:rsid w:val="00535E63"/>
    <w:rsid w:val="005568E3"/>
    <w:rsid w:val="00576522"/>
    <w:rsid w:val="005879A9"/>
    <w:rsid w:val="005A00FD"/>
    <w:rsid w:val="005A2875"/>
    <w:rsid w:val="005A380D"/>
    <w:rsid w:val="005B6D30"/>
    <w:rsid w:val="005C7700"/>
    <w:rsid w:val="005D7D35"/>
    <w:rsid w:val="00617EA8"/>
    <w:rsid w:val="00633962"/>
    <w:rsid w:val="006955E7"/>
    <w:rsid w:val="006A795D"/>
    <w:rsid w:val="006B6EE7"/>
    <w:rsid w:val="006C6C4D"/>
    <w:rsid w:val="006E306D"/>
    <w:rsid w:val="00716AA8"/>
    <w:rsid w:val="00717E7A"/>
    <w:rsid w:val="0072340E"/>
    <w:rsid w:val="0076227B"/>
    <w:rsid w:val="00763BFF"/>
    <w:rsid w:val="00795430"/>
    <w:rsid w:val="007C2B2D"/>
    <w:rsid w:val="007D4239"/>
    <w:rsid w:val="007F3FAE"/>
    <w:rsid w:val="00803C7F"/>
    <w:rsid w:val="00813B63"/>
    <w:rsid w:val="0081754F"/>
    <w:rsid w:val="0086492A"/>
    <w:rsid w:val="0087155A"/>
    <w:rsid w:val="00874B4D"/>
    <w:rsid w:val="00881601"/>
    <w:rsid w:val="008A3671"/>
    <w:rsid w:val="008A6CA3"/>
    <w:rsid w:val="008B39C9"/>
    <w:rsid w:val="008B4538"/>
    <w:rsid w:val="008B7F5E"/>
    <w:rsid w:val="008D5981"/>
    <w:rsid w:val="008E1732"/>
    <w:rsid w:val="00907371"/>
    <w:rsid w:val="00914D79"/>
    <w:rsid w:val="00916079"/>
    <w:rsid w:val="009257F8"/>
    <w:rsid w:val="009449EC"/>
    <w:rsid w:val="009908A8"/>
    <w:rsid w:val="0099523C"/>
    <w:rsid w:val="0099609B"/>
    <w:rsid w:val="009A6CCE"/>
    <w:rsid w:val="00A23153"/>
    <w:rsid w:val="00A45911"/>
    <w:rsid w:val="00A52101"/>
    <w:rsid w:val="00A56EDC"/>
    <w:rsid w:val="00A7472C"/>
    <w:rsid w:val="00AB301B"/>
    <w:rsid w:val="00AD45A2"/>
    <w:rsid w:val="00B14E1B"/>
    <w:rsid w:val="00B4121C"/>
    <w:rsid w:val="00B86DF4"/>
    <w:rsid w:val="00BA0EAE"/>
    <w:rsid w:val="00BB2D3F"/>
    <w:rsid w:val="00BD0FB4"/>
    <w:rsid w:val="00BD32CF"/>
    <w:rsid w:val="00C40794"/>
    <w:rsid w:val="00C43894"/>
    <w:rsid w:val="00C6371D"/>
    <w:rsid w:val="00C64608"/>
    <w:rsid w:val="00C67C87"/>
    <w:rsid w:val="00C72117"/>
    <w:rsid w:val="00C867FC"/>
    <w:rsid w:val="00C90B5F"/>
    <w:rsid w:val="00C96976"/>
    <w:rsid w:val="00CB2222"/>
    <w:rsid w:val="00CC0F15"/>
    <w:rsid w:val="00CC1488"/>
    <w:rsid w:val="00D173B6"/>
    <w:rsid w:val="00D1753B"/>
    <w:rsid w:val="00D27A04"/>
    <w:rsid w:val="00D6224B"/>
    <w:rsid w:val="00D65532"/>
    <w:rsid w:val="00D674A5"/>
    <w:rsid w:val="00D7790A"/>
    <w:rsid w:val="00D8170F"/>
    <w:rsid w:val="00D86663"/>
    <w:rsid w:val="00D97F4F"/>
    <w:rsid w:val="00DD55A4"/>
    <w:rsid w:val="00DD5EDF"/>
    <w:rsid w:val="00DF4432"/>
    <w:rsid w:val="00E049AA"/>
    <w:rsid w:val="00E05F32"/>
    <w:rsid w:val="00E06EB4"/>
    <w:rsid w:val="00E1007C"/>
    <w:rsid w:val="00E21699"/>
    <w:rsid w:val="00E3455E"/>
    <w:rsid w:val="00EB2284"/>
    <w:rsid w:val="00EB7AFB"/>
    <w:rsid w:val="00EC772F"/>
    <w:rsid w:val="00ED19E3"/>
    <w:rsid w:val="00ED46B8"/>
    <w:rsid w:val="00ED53E3"/>
    <w:rsid w:val="00F46A29"/>
    <w:rsid w:val="00F70E49"/>
    <w:rsid w:val="00F92CE3"/>
    <w:rsid w:val="00FA79F8"/>
    <w:rsid w:val="00FB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DE9FC05"/>
  <w15:docId w15:val="{D89E4AC6-A7AA-4765-98A4-0B2EB25F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E7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6B6EE7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6B6E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6E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B6E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6E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6EE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B6EE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B6E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B6E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EE7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6B6EE7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6B6EE7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6B6EE7"/>
    <w:rPr>
      <w:sz w:val="16"/>
    </w:rPr>
  </w:style>
  <w:style w:type="paragraph" w:styleId="BalloonText">
    <w:name w:val="Balloon Text"/>
    <w:basedOn w:val="Normal"/>
    <w:semiHidden/>
    <w:rsid w:val="006B6EE7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6B6EE7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162DDA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Header"/>
    <w:link w:val="Topptekstlinje2Char"/>
    <w:qFormat/>
    <w:rsid w:val="00162DDA"/>
    <w:pPr>
      <w:jc w:val="left"/>
    </w:pPr>
    <w:rPr>
      <w:rFonts w:ascii="Georgia" w:eastAsia="Calibri" w:hAnsi="Georgia" w:cs="Arial"/>
      <w:sz w:val="24"/>
      <w:lang w:eastAsia="en-US"/>
    </w:rPr>
  </w:style>
  <w:style w:type="character" w:customStyle="1" w:styleId="Topptekstlinje1Char">
    <w:name w:val="Topptekst_linje1 Char"/>
    <w:basedOn w:val="HeaderChar"/>
    <w:link w:val="Topptekstlinje1"/>
    <w:rsid w:val="00162DDA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HeaderChar"/>
    <w:link w:val="Topptekstlinje2"/>
    <w:rsid w:val="00162DDA"/>
    <w:rPr>
      <w:rFonts w:ascii="Georgia" w:eastAsia="Calibri" w:hAnsi="Georgia" w:cs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2DDA"/>
    <w:rPr>
      <w:rFonts w:ascii="Verdana" w:hAnsi="Verdana"/>
      <w:sz w:val="16"/>
      <w:szCs w:val="24"/>
    </w:rPr>
  </w:style>
  <w:style w:type="character" w:customStyle="1" w:styleId="Heading1Char">
    <w:name w:val="Heading 1 Char"/>
    <w:basedOn w:val="DefaultParagraphFont"/>
    <w:link w:val="Heading1"/>
    <w:rsid w:val="00C6371D"/>
    <w:rPr>
      <w:rFonts w:ascii="Verdana" w:hAnsi="Verdana" w:cs="Arial"/>
      <w:b/>
      <w:bCs/>
      <w:kern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6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C4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C4D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C4D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3B4B-DA5D-4F90-B3CE-BECBD258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997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Lauras AS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mona varildbakken</dc:creator>
  <cp:lastModifiedBy>Arina Shadrikova</cp:lastModifiedBy>
  <cp:revision>2</cp:revision>
  <cp:lastPrinted>2012-05-11T12:37:00Z</cp:lastPrinted>
  <dcterms:created xsi:type="dcterms:W3CDTF">2022-06-15T12:59:00Z</dcterms:created>
  <dcterms:modified xsi:type="dcterms:W3CDTF">2022-06-15T12:59:00Z</dcterms:modified>
</cp:coreProperties>
</file>