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96EC" w14:textId="77777777" w:rsidR="004F0B89" w:rsidRPr="00C11176" w:rsidRDefault="004F0B89">
      <w:pPr>
        <w:pStyle w:val="Overskrift1"/>
        <w:rPr>
          <w:rFonts w:ascii="Garamond" w:hAnsi="Garamond"/>
        </w:rPr>
      </w:pPr>
      <w:r w:rsidRPr="00C11176">
        <w:rPr>
          <w:rFonts w:ascii="Garamond" w:hAnsi="Garamond"/>
        </w:rPr>
        <w:t>INNSTILLING</w:t>
      </w:r>
    </w:p>
    <w:p w14:paraId="3C358CBD" w14:textId="77777777" w:rsidR="004F0B89" w:rsidRPr="00C11176" w:rsidRDefault="004F0B89">
      <w:pPr>
        <w:rPr>
          <w:rFonts w:ascii="Garamond" w:hAnsi="Garamond"/>
        </w:rPr>
      </w:pPr>
    </w:p>
    <w:p w14:paraId="6D65008E" w14:textId="77777777" w:rsidR="004F0B89" w:rsidRPr="00C11176" w:rsidRDefault="008161DB">
      <w:pPr>
        <w:pStyle w:val="Dokumentetikett"/>
        <w:pBdr>
          <w:bottom w:val="double" w:sz="6" w:space="6" w:color="808080"/>
        </w:pBd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AnSETTELSE</w:t>
      </w:r>
      <w:r w:rsidR="004F0B89" w:rsidRPr="00C11176">
        <w:rPr>
          <w:sz w:val="24"/>
          <w:szCs w:val="24"/>
          <w:lang w:val="nb-NO"/>
        </w:rPr>
        <w:t xml:space="preserve"> i stilling SOM </w:t>
      </w:r>
      <w:r w:rsidR="000D6801">
        <w:rPr>
          <w:sz w:val="24"/>
          <w:szCs w:val="24"/>
          <w:lang w:val="nb-NO"/>
        </w:rPr>
        <w:t>førsteamanuensis</w:t>
      </w:r>
      <w:r w:rsidR="004F0B89" w:rsidRPr="00C11176">
        <w:rPr>
          <w:sz w:val="24"/>
          <w:szCs w:val="24"/>
          <w:lang w:val="nb-NO"/>
        </w:rPr>
        <w:t xml:space="preserve"> (SKO </w:t>
      </w:r>
      <w:r w:rsidR="00406AC6">
        <w:rPr>
          <w:sz w:val="24"/>
          <w:szCs w:val="24"/>
          <w:lang w:val="nb-NO"/>
        </w:rPr>
        <w:t>1011</w:t>
      </w:r>
      <w:r w:rsidR="004F0B89" w:rsidRPr="00C11176">
        <w:rPr>
          <w:sz w:val="24"/>
          <w:szCs w:val="24"/>
          <w:lang w:val="nb-NO"/>
        </w:rPr>
        <w:t>)</w:t>
      </w:r>
      <w:r w:rsidR="000D6801">
        <w:rPr>
          <w:sz w:val="24"/>
          <w:szCs w:val="24"/>
          <w:lang w:val="nb-NO"/>
        </w:rPr>
        <w:t xml:space="preserve"> i (fagområde)</w:t>
      </w:r>
      <w:r w:rsidR="004F0B89" w:rsidRPr="00C11176">
        <w:rPr>
          <w:sz w:val="24"/>
          <w:szCs w:val="24"/>
          <w:lang w:val="nb-NO"/>
        </w:rPr>
        <w:t xml:space="preserve"> VED </w:t>
      </w:r>
      <w:proofErr w:type="spellStart"/>
      <w:r w:rsidR="00164ABC">
        <w:rPr>
          <w:sz w:val="24"/>
          <w:szCs w:val="24"/>
          <w:lang w:val="nb-NO"/>
        </w:rPr>
        <w:t>X</w:t>
      </w:r>
      <w:proofErr w:type="spellEnd"/>
    </w:p>
    <w:p w14:paraId="56D335E1" w14:textId="77777777" w:rsidR="006E1E01" w:rsidRPr="00C11176" w:rsidRDefault="006E1E01">
      <w:pPr>
        <w:rPr>
          <w:rFonts w:ascii="Garamond" w:hAnsi="Garamond"/>
        </w:rPr>
      </w:pPr>
    </w:p>
    <w:p w14:paraId="7FC6E0F6" w14:textId="77777777" w:rsidR="004F0B89" w:rsidRPr="00C11176" w:rsidRDefault="000D6801">
      <w:pPr>
        <w:pStyle w:val="Dokumentetiket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1</w:t>
      </w:r>
      <w:r w:rsidR="004F0B89" w:rsidRPr="00C11176">
        <w:rPr>
          <w:sz w:val="24"/>
          <w:szCs w:val="24"/>
          <w:lang w:val="nb-NO"/>
        </w:rPr>
        <w:t xml:space="preserve">. </w:t>
      </w:r>
      <w:r w:rsidR="00A0555F">
        <w:rPr>
          <w:sz w:val="24"/>
          <w:szCs w:val="24"/>
          <w:lang w:val="nb-NO"/>
        </w:rPr>
        <w:t>Stillingens arbeidsoppgaver</w:t>
      </w:r>
    </w:p>
    <w:p w14:paraId="0BB1309C" w14:textId="77777777" w:rsidR="00C11176" w:rsidRDefault="00C11176" w:rsidP="006E1E01">
      <w:pPr>
        <w:tabs>
          <w:tab w:val="left" w:pos="6705"/>
        </w:tabs>
        <w:rPr>
          <w:rFonts w:ascii="Garamond" w:hAnsi="Garamond"/>
        </w:rPr>
      </w:pPr>
    </w:p>
    <w:p w14:paraId="27A2923C" w14:textId="4A85C56E" w:rsidR="00A0555F" w:rsidRDefault="00A0555F" w:rsidP="00A0555F">
      <w:pPr>
        <w:rPr>
          <w:rFonts w:ascii="Garamond" w:hAnsi="Garamond"/>
        </w:rPr>
      </w:pPr>
      <w:r>
        <w:rPr>
          <w:rFonts w:ascii="Garamond" w:hAnsi="Garamond"/>
        </w:rPr>
        <w:t>(</w:t>
      </w:r>
      <w:r w:rsidRPr="003C562C">
        <w:rPr>
          <w:rFonts w:ascii="Garamond" w:hAnsi="Garamond"/>
          <w:i/>
        </w:rPr>
        <w:t>Klipp ut fra kunngjøringstekst og tilpass</w:t>
      </w:r>
      <w:r>
        <w:rPr>
          <w:rFonts w:ascii="Garamond" w:hAnsi="Garamond"/>
        </w:rPr>
        <w:t>)</w:t>
      </w:r>
    </w:p>
    <w:p w14:paraId="22D0DF2A" w14:textId="77777777" w:rsidR="004F0B89" w:rsidRPr="00C11176" w:rsidRDefault="004F0B89">
      <w:pPr>
        <w:rPr>
          <w:rFonts w:ascii="Garamond" w:hAnsi="Garamond"/>
        </w:rPr>
      </w:pPr>
    </w:p>
    <w:p w14:paraId="420E2028" w14:textId="77777777" w:rsidR="004F0B89" w:rsidRPr="00C11176" w:rsidRDefault="000D6801">
      <w:pPr>
        <w:pStyle w:val="Dokumentetiket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2</w:t>
      </w:r>
      <w:r w:rsidR="004F0B89" w:rsidRPr="00C11176">
        <w:rPr>
          <w:sz w:val="24"/>
          <w:szCs w:val="24"/>
          <w:lang w:val="nb-NO"/>
        </w:rPr>
        <w:t>. Krav til stillingen</w:t>
      </w:r>
    </w:p>
    <w:p w14:paraId="32F46677" w14:textId="77777777" w:rsidR="00C11176" w:rsidRDefault="00C11176" w:rsidP="00C11176">
      <w:pPr>
        <w:rPr>
          <w:rFonts w:ascii="Garamond" w:hAnsi="Garamond"/>
        </w:rPr>
      </w:pPr>
    </w:p>
    <w:p w14:paraId="650BA517" w14:textId="77777777" w:rsidR="00A0555F" w:rsidRDefault="00A0555F" w:rsidP="00A0555F">
      <w:pPr>
        <w:rPr>
          <w:rFonts w:ascii="Garamond" w:hAnsi="Garamond"/>
        </w:rPr>
      </w:pPr>
      <w:r>
        <w:rPr>
          <w:rFonts w:ascii="Garamond" w:hAnsi="Garamond"/>
        </w:rPr>
        <w:t>(</w:t>
      </w:r>
      <w:r w:rsidRPr="003C562C">
        <w:rPr>
          <w:rFonts w:ascii="Garamond" w:hAnsi="Garamond"/>
          <w:i/>
        </w:rPr>
        <w:t>Klipp ut fra kunngjøringstekst og tilpass</w:t>
      </w:r>
      <w:r>
        <w:rPr>
          <w:rFonts w:ascii="Garamond" w:hAnsi="Garamond"/>
        </w:rPr>
        <w:t>)</w:t>
      </w:r>
    </w:p>
    <w:p w14:paraId="0AC95699" w14:textId="77777777" w:rsidR="00164ABC" w:rsidRPr="00C11176" w:rsidRDefault="00164ABC" w:rsidP="00164ABC">
      <w:pPr>
        <w:rPr>
          <w:rFonts w:ascii="Garamond" w:hAnsi="Garamond"/>
        </w:rPr>
      </w:pPr>
    </w:p>
    <w:p w14:paraId="690BECFE" w14:textId="77777777" w:rsidR="004F0B89" w:rsidRPr="00C11176" w:rsidRDefault="000D6801">
      <w:pPr>
        <w:pStyle w:val="Dokumentetiket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3</w:t>
      </w:r>
      <w:r w:rsidR="004F0B89" w:rsidRPr="00C11176">
        <w:rPr>
          <w:sz w:val="24"/>
          <w:szCs w:val="24"/>
          <w:lang w:val="nb-NO"/>
        </w:rPr>
        <w:t xml:space="preserve">. </w:t>
      </w:r>
      <w:r>
        <w:rPr>
          <w:sz w:val="24"/>
          <w:szCs w:val="24"/>
          <w:lang w:val="nb-NO"/>
        </w:rPr>
        <w:t>søkekomiteens utvelgelse</w:t>
      </w:r>
      <w:r w:rsidR="004F0B89" w:rsidRPr="00C11176">
        <w:rPr>
          <w:sz w:val="24"/>
          <w:szCs w:val="24"/>
          <w:lang w:val="nb-NO"/>
        </w:rPr>
        <w:t xml:space="preserve"> </w:t>
      </w:r>
    </w:p>
    <w:p w14:paraId="098FBC12" w14:textId="77777777" w:rsidR="004F0B89" w:rsidRPr="00C11176" w:rsidRDefault="004F0B89">
      <w:pPr>
        <w:rPr>
          <w:rFonts w:ascii="Garamond" w:hAnsi="Garamond"/>
        </w:rPr>
      </w:pPr>
    </w:p>
    <w:p w14:paraId="6A2EB250" w14:textId="1D71946C" w:rsidR="00163A27" w:rsidRDefault="00163A27">
      <w:pPr>
        <w:rPr>
          <w:rFonts w:ascii="Garamond" w:hAnsi="Garamond"/>
        </w:rPr>
      </w:pPr>
      <w:r w:rsidRPr="00DA7BD4">
        <w:rPr>
          <w:rFonts w:ascii="Garamond" w:hAnsi="Garamond"/>
        </w:rPr>
        <w:t>Av totalt xx søkere, var det x kvinner</w:t>
      </w:r>
      <w:r w:rsidR="00DA7BD4">
        <w:rPr>
          <w:rFonts w:ascii="Garamond" w:hAnsi="Garamond"/>
        </w:rPr>
        <w:t xml:space="preserve"> og</w:t>
      </w:r>
      <w:r w:rsidRPr="00DA7BD4">
        <w:rPr>
          <w:rFonts w:ascii="Garamond" w:hAnsi="Garamond"/>
        </w:rPr>
        <w:t xml:space="preserve"> </w:t>
      </w:r>
      <w:r w:rsidR="00DA7BD4">
        <w:rPr>
          <w:rFonts w:ascii="Garamond" w:hAnsi="Garamond"/>
        </w:rPr>
        <w:t>y</w:t>
      </w:r>
      <w:r w:rsidRPr="00DA7BD4">
        <w:rPr>
          <w:rFonts w:ascii="Garamond" w:hAnsi="Garamond"/>
        </w:rPr>
        <w:t xml:space="preserve"> menn</w:t>
      </w:r>
      <w:r w:rsidR="00DA7BD4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2957B3D3" w14:textId="249A6F29" w:rsidR="003A49B6" w:rsidRDefault="003A49B6">
      <w:pPr>
        <w:rPr>
          <w:rFonts w:ascii="Garamond" w:hAnsi="Garamond"/>
        </w:rPr>
      </w:pPr>
    </w:p>
    <w:p w14:paraId="53A732A3" w14:textId="34938B20" w:rsidR="003A49B6" w:rsidRPr="007B1A25" w:rsidRDefault="003A49B6">
      <w:pPr>
        <w:rPr>
          <w:rFonts w:ascii="Garamond" w:hAnsi="Garamond"/>
          <w:i/>
          <w:iCs/>
        </w:rPr>
      </w:pPr>
      <w:r w:rsidRPr="007B1A25">
        <w:rPr>
          <w:rFonts w:ascii="Garamond" w:hAnsi="Garamond"/>
          <w:i/>
          <w:iCs/>
        </w:rPr>
        <w:t>Dersom kjønnsfordelingen er skjev: vurdering av dette. Reflekterer dette situasjonen i fagmiljøet? Har komiteen vurdert ny utlysning?</w:t>
      </w:r>
    </w:p>
    <w:p w14:paraId="57169D70" w14:textId="77777777" w:rsidR="00163A27" w:rsidRPr="00163A27" w:rsidRDefault="00163A27">
      <w:pPr>
        <w:rPr>
          <w:rFonts w:ascii="Garamond" w:hAnsi="Garamond"/>
        </w:rPr>
      </w:pPr>
    </w:p>
    <w:p w14:paraId="2E92A9E4" w14:textId="77777777" w:rsidR="007B1A25" w:rsidRPr="00163A27" w:rsidRDefault="007B1A25" w:rsidP="007B1A25">
      <w:pPr>
        <w:rPr>
          <w:rFonts w:ascii="Garamond" w:hAnsi="Garamond" w:cstheme="minorHAnsi"/>
          <w:color w:val="FF0000"/>
        </w:rPr>
      </w:pPr>
      <w:r w:rsidRPr="00163A27">
        <w:rPr>
          <w:rFonts w:ascii="Garamond" w:hAnsi="Garamond" w:cstheme="minorHAnsi"/>
        </w:rPr>
        <w:t xml:space="preserve">Det var </w:t>
      </w:r>
      <w:r>
        <w:rPr>
          <w:rFonts w:ascii="Garamond" w:hAnsi="Garamond" w:cstheme="minorHAnsi"/>
        </w:rPr>
        <w:t>x</w:t>
      </w:r>
      <w:r w:rsidRPr="00163A27">
        <w:rPr>
          <w:rFonts w:ascii="Garamond" w:hAnsi="Garamond" w:cstheme="minorHAnsi"/>
        </w:rPr>
        <w:t xml:space="preserve"> søkere med oppgitt </w:t>
      </w:r>
      <w:r>
        <w:rPr>
          <w:rFonts w:ascii="Garamond" w:hAnsi="Garamond" w:cstheme="minorHAnsi"/>
        </w:rPr>
        <w:t>innvandrer</w:t>
      </w:r>
      <w:r w:rsidRPr="00163A27">
        <w:rPr>
          <w:rFonts w:ascii="Garamond" w:hAnsi="Garamond" w:cstheme="minorHAnsi"/>
        </w:rPr>
        <w:t xml:space="preserve">bakgrunn </w:t>
      </w:r>
      <w:r w:rsidRPr="007B1A25">
        <w:rPr>
          <w:rFonts w:ascii="Garamond" w:hAnsi="Garamond" w:cstheme="minorHAnsi"/>
        </w:rPr>
        <w:t xml:space="preserve">(ref. forskrift til lov om statens ansatte mv § 4b.). </w:t>
      </w:r>
      <w:proofErr w:type="spellStart"/>
      <w:r w:rsidRPr="00163A27">
        <w:rPr>
          <w:rFonts w:ascii="Garamond" w:hAnsi="Garamond" w:cstheme="minorHAnsi"/>
        </w:rPr>
        <w:t>X</w:t>
      </w:r>
      <w:proofErr w:type="spellEnd"/>
      <w:r w:rsidRPr="00163A27">
        <w:rPr>
          <w:rFonts w:ascii="Garamond" w:hAnsi="Garamond" w:cstheme="minorHAnsi"/>
        </w:rPr>
        <w:t xml:space="preserve"> av disse ble innkalt til intervju, </w:t>
      </w:r>
      <w:r w:rsidRPr="00163A27">
        <w:rPr>
          <w:rFonts w:ascii="Garamond" w:hAnsi="Garamond" w:cstheme="minorHAnsi"/>
          <w:color w:val="FF0000"/>
        </w:rPr>
        <w:t>alternativt at det ikke var noen kvalifiserte blant dem.</w:t>
      </w:r>
    </w:p>
    <w:p w14:paraId="4B8C4B05" w14:textId="77777777" w:rsidR="007B1A25" w:rsidRPr="00163A27" w:rsidRDefault="007B1A25" w:rsidP="007B1A25">
      <w:pPr>
        <w:rPr>
          <w:rFonts w:ascii="Garamond" w:hAnsi="Garamond" w:cstheme="minorHAnsi"/>
        </w:rPr>
      </w:pPr>
    </w:p>
    <w:p w14:paraId="6026EBB0" w14:textId="77777777" w:rsidR="007B1A25" w:rsidRPr="00163A27" w:rsidRDefault="007B1A25" w:rsidP="007B1A25">
      <w:pPr>
        <w:rPr>
          <w:rFonts w:ascii="Garamond" w:hAnsi="Garamond" w:cstheme="minorHAnsi"/>
          <w:color w:val="FF0000"/>
        </w:rPr>
      </w:pPr>
      <w:r w:rsidRPr="00163A27">
        <w:rPr>
          <w:rFonts w:ascii="Garamond" w:hAnsi="Garamond" w:cstheme="minorHAnsi"/>
        </w:rPr>
        <w:t xml:space="preserve">Det var </w:t>
      </w:r>
      <w:proofErr w:type="spellStart"/>
      <w:r w:rsidRPr="00163A27">
        <w:rPr>
          <w:rFonts w:ascii="Garamond" w:hAnsi="Garamond" w:cstheme="minorHAnsi"/>
        </w:rPr>
        <w:t>X</w:t>
      </w:r>
      <w:proofErr w:type="spellEnd"/>
      <w:r w:rsidRPr="00163A27">
        <w:rPr>
          <w:rFonts w:ascii="Garamond" w:hAnsi="Garamond" w:cstheme="minorHAnsi"/>
        </w:rPr>
        <w:t xml:space="preserve"> søkere med oppgitt nedsatt funksjonsevne eller hull i CV</w:t>
      </w:r>
      <w:r>
        <w:rPr>
          <w:rFonts w:ascii="Garamond" w:hAnsi="Garamond" w:cstheme="minorHAnsi"/>
        </w:rPr>
        <w:t xml:space="preserve"> </w:t>
      </w:r>
      <w:r w:rsidRPr="007B1A25">
        <w:rPr>
          <w:rFonts w:ascii="Garamond" w:hAnsi="Garamond" w:cstheme="minorHAnsi"/>
        </w:rPr>
        <w:t xml:space="preserve">(ref. forskrift til lov om statens ansatte mv § 4 og § 4a.). </w:t>
      </w:r>
      <w:proofErr w:type="spellStart"/>
      <w:r w:rsidRPr="00163A27">
        <w:rPr>
          <w:rFonts w:ascii="Garamond" w:hAnsi="Garamond" w:cstheme="minorHAnsi"/>
        </w:rPr>
        <w:t>X</w:t>
      </w:r>
      <w:proofErr w:type="spellEnd"/>
      <w:r w:rsidRPr="00163A27">
        <w:rPr>
          <w:rFonts w:ascii="Garamond" w:hAnsi="Garamond" w:cstheme="minorHAnsi"/>
        </w:rPr>
        <w:t xml:space="preserve"> av disse ble innkalt til intervju, </w:t>
      </w:r>
      <w:r w:rsidRPr="00163A27">
        <w:rPr>
          <w:rFonts w:ascii="Garamond" w:hAnsi="Garamond" w:cstheme="minorHAnsi"/>
          <w:color w:val="FF0000"/>
        </w:rPr>
        <w:t>alternativt at det ikke var noen kvalifiserte blant dem.</w:t>
      </w:r>
    </w:p>
    <w:p w14:paraId="5C73B021" w14:textId="77777777" w:rsidR="00163A27" w:rsidRPr="00163A27" w:rsidRDefault="00163A27" w:rsidP="00163A27">
      <w:pPr>
        <w:rPr>
          <w:rFonts w:ascii="Garamond" w:hAnsi="Garamond"/>
        </w:rPr>
      </w:pPr>
    </w:p>
    <w:p w14:paraId="5D38D287" w14:textId="03DAC6BC" w:rsidR="000D6801" w:rsidRDefault="000D6801">
      <w:pPr>
        <w:rPr>
          <w:rFonts w:ascii="Garamond" w:hAnsi="Garamond"/>
        </w:rPr>
      </w:pPr>
      <w:r w:rsidRPr="00163A27">
        <w:rPr>
          <w:rFonts w:ascii="Garamond" w:hAnsi="Garamond"/>
        </w:rPr>
        <w:t xml:space="preserve">Instituttstyret/instituttleder oppnevnte følgende søkekomité: (tittel) </w:t>
      </w:r>
      <w:proofErr w:type="spellStart"/>
      <w:r w:rsidRPr="00163A27">
        <w:rPr>
          <w:rFonts w:ascii="Garamond" w:hAnsi="Garamond"/>
        </w:rPr>
        <w:t>X</w:t>
      </w:r>
      <w:proofErr w:type="spellEnd"/>
      <w:r w:rsidRPr="00163A27">
        <w:rPr>
          <w:rFonts w:ascii="Garamond" w:hAnsi="Garamond"/>
        </w:rPr>
        <w:t>, (tittel) Y og (tittel) Z.</w:t>
      </w:r>
    </w:p>
    <w:p w14:paraId="7B06BF88" w14:textId="4CEECF2C" w:rsidR="007B1A25" w:rsidRPr="007B1A25" w:rsidRDefault="007B1A25">
      <w:pPr>
        <w:rPr>
          <w:rFonts w:ascii="Garamond" w:hAnsi="Garamond"/>
        </w:rPr>
      </w:pPr>
    </w:p>
    <w:p w14:paraId="008EB41D" w14:textId="7DA069F0" w:rsidR="007B1A25" w:rsidRPr="007B1A25" w:rsidRDefault="007B1A25">
      <w:pPr>
        <w:rPr>
          <w:rFonts w:ascii="Garamond" w:hAnsi="Garamond"/>
        </w:rPr>
      </w:pPr>
      <w:r w:rsidRPr="007B1A25">
        <w:rPr>
          <w:rFonts w:ascii="Garamond" w:hAnsi="Garamond"/>
        </w:rPr>
        <w:t>Komiteens medlemmer har vurdert sin habilitet og anser seg habile til å vurdere søkerne, jf. forvaltningsloven § 6.</w:t>
      </w:r>
    </w:p>
    <w:p w14:paraId="67F17E80" w14:textId="77777777" w:rsidR="000D6801" w:rsidRPr="00163A27" w:rsidRDefault="000D6801">
      <w:pPr>
        <w:rPr>
          <w:rFonts w:ascii="Garamond" w:hAnsi="Garamond"/>
        </w:rPr>
      </w:pPr>
    </w:p>
    <w:p w14:paraId="368EDF33" w14:textId="44D63BE4" w:rsidR="000D6801" w:rsidRPr="00163A27" w:rsidRDefault="000D6801">
      <w:pPr>
        <w:rPr>
          <w:rFonts w:ascii="Garamond" w:hAnsi="Garamond"/>
        </w:rPr>
      </w:pPr>
      <w:r w:rsidRPr="00163A27">
        <w:rPr>
          <w:rFonts w:ascii="Garamond" w:hAnsi="Garamond"/>
        </w:rPr>
        <w:t>Søkekomiteen valgte med utgangspunkt i kravene til stillingen og reglementet for</w:t>
      </w:r>
      <w:r w:rsidR="007B1A25">
        <w:rPr>
          <w:rFonts w:ascii="Garamond" w:hAnsi="Garamond"/>
        </w:rPr>
        <w:t xml:space="preserve"> ansettelse</w:t>
      </w:r>
      <w:r w:rsidRPr="00163A27">
        <w:rPr>
          <w:rFonts w:ascii="Garamond" w:hAnsi="Garamond"/>
        </w:rPr>
        <w:t xml:space="preserve"> i førsteamanuensisstillinger ut </w:t>
      </w:r>
      <w:proofErr w:type="spellStart"/>
      <w:r w:rsidRPr="00163A27">
        <w:rPr>
          <w:rFonts w:ascii="Garamond" w:hAnsi="Garamond"/>
        </w:rPr>
        <w:t>X</w:t>
      </w:r>
      <w:proofErr w:type="spellEnd"/>
      <w:r w:rsidRPr="00163A27">
        <w:rPr>
          <w:rFonts w:ascii="Garamond" w:hAnsi="Garamond"/>
        </w:rPr>
        <w:t xml:space="preserve"> søkere som fremstår som mest aktuelle for stillingen. Disse ble invitert til å sende inn vitenskapelige arbeider til sakkyndig vurdering.</w:t>
      </w:r>
      <w:r w:rsidR="00A06335" w:rsidRPr="00163A27">
        <w:rPr>
          <w:rFonts w:ascii="Garamond" w:hAnsi="Garamond"/>
        </w:rPr>
        <w:t xml:space="preserve"> (Vurdere hvor detaljert dette skal være, søkekomiteens/sorteringskomiteens rapport er også et vedlegg til innstillingen.)</w:t>
      </w:r>
    </w:p>
    <w:p w14:paraId="2215742E" w14:textId="77777777" w:rsidR="0072156A" w:rsidRDefault="0072156A">
      <w:pPr>
        <w:rPr>
          <w:rFonts w:ascii="Garamond" w:hAnsi="Garamond"/>
        </w:rPr>
      </w:pPr>
    </w:p>
    <w:p w14:paraId="2C16DB95" w14:textId="53CF38CA" w:rsidR="000D6801" w:rsidRDefault="000D6801">
      <w:pPr>
        <w:rPr>
          <w:rFonts w:ascii="Garamond" w:hAnsi="Garamond"/>
          <w:i/>
        </w:rPr>
      </w:pPr>
      <w:r>
        <w:rPr>
          <w:rFonts w:ascii="Garamond" w:hAnsi="Garamond"/>
          <w:i/>
        </w:rPr>
        <w:t>Søkekomiteens uttalelse settes inn her</w:t>
      </w:r>
    </w:p>
    <w:p w14:paraId="4FC28FA6" w14:textId="760DAD37" w:rsidR="003A49B6" w:rsidRDefault="003A49B6">
      <w:pPr>
        <w:rPr>
          <w:rFonts w:ascii="Garamond" w:hAnsi="Garamond"/>
          <w:i/>
        </w:rPr>
      </w:pPr>
    </w:p>
    <w:p w14:paraId="05BB15FD" w14:textId="1F810A67" w:rsidR="003A49B6" w:rsidRPr="007B1A25" w:rsidRDefault="003A49B6">
      <w:pPr>
        <w:rPr>
          <w:rFonts w:ascii="Garamond" w:hAnsi="Garamond"/>
          <w:i/>
          <w:iCs/>
        </w:rPr>
      </w:pPr>
      <w:r w:rsidRPr="007B1A25">
        <w:rPr>
          <w:rFonts w:ascii="Garamond" w:hAnsi="Garamond"/>
          <w:i/>
          <w:iCs/>
        </w:rPr>
        <w:t xml:space="preserve">Dersom kjønnsfordelingen fortsatt er skjev blant kandidatene som </w:t>
      </w:r>
      <w:r w:rsidR="004C7AA7" w:rsidRPr="007B1A25">
        <w:rPr>
          <w:rFonts w:ascii="Garamond" w:hAnsi="Garamond"/>
          <w:i/>
          <w:iCs/>
        </w:rPr>
        <w:t>plukkes ut av søkekomiteen</w:t>
      </w:r>
      <w:r w:rsidRPr="007B1A25">
        <w:rPr>
          <w:rFonts w:ascii="Garamond" w:hAnsi="Garamond"/>
          <w:i/>
          <w:iCs/>
        </w:rPr>
        <w:t xml:space="preserve">: vurdering av dette. Gjenspeiler dette søkermassen? Har komiteen vurdert å innkalle flere kandidater fra det underrepresenterte kjønn? </w:t>
      </w:r>
    </w:p>
    <w:p w14:paraId="03F2B8ED" w14:textId="77777777" w:rsidR="000D6801" w:rsidRDefault="000D6801">
      <w:pPr>
        <w:rPr>
          <w:rFonts w:ascii="Garamond" w:hAnsi="Garamond"/>
        </w:rPr>
      </w:pPr>
    </w:p>
    <w:p w14:paraId="11AD0EC1" w14:textId="77777777" w:rsidR="000D6801" w:rsidRPr="00C11176" w:rsidRDefault="000D6801" w:rsidP="000D6801">
      <w:pPr>
        <w:pStyle w:val="Dokumentetiket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4</w:t>
      </w:r>
      <w:r w:rsidRPr="00C11176">
        <w:rPr>
          <w:sz w:val="24"/>
          <w:szCs w:val="24"/>
          <w:lang w:val="nb-NO"/>
        </w:rPr>
        <w:t xml:space="preserve">. </w:t>
      </w:r>
      <w:r>
        <w:rPr>
          <w:sz w:val="24"/>
          <w:szCs w:val="24"/>
          <w:lang w:val="nb-NO"/>
        </w:rPr>
        <w:t>sakkyndig vurdering</w:t>
      </w:r>
    </w:p>
    <w:p w14:paraId="371BAD7F" w14:textId="77777777" w:rsidR="000D6801" w:rsidRDefault="000D6801">
      <w:pPr>
        <w:rPr>
          <w:rFonts w:ascii="Garamond" w:hAnsi="Garamond"/>
        </w:rPr>
      </w:pPr>
    </w:p>
    <w:p w14:paraId="3BDBC17F" w14:textId="77777777" w:rsidR="000D6801" w:rsidRDefault="004E6FB8">
      <w:pPr>
        <w:rPr>
          <w:rFonts w:ascii="Garamond" w:hAnsi="Garamond"/>
        </w:rPr>
      </w:pPr>
      <w:r>
        <w:rPr>
          <w:rFonts w:ascii="Garamond" w:hAnsi="Garamond"/>
        </w:rPr>
        <w:t>Instituttstyret/instituttleder oppnevnte følgende sakkyndige komité:</w:t>
      </w:r>
    </w:p>
    <w:p w14:paraId="789AEF3D" w14:textId="77777777" w:rsidR="004E6FB8" w:rsidRPr="00406AC6" w:rsidRDefault="004E6FB8">
      <w:pPr>
        <w:rPr>
          <w:rFonts w:ascii="Garamond" w:hAnsi="Garamond"/>
          <w:lang w:val="nn-NO"/>
        </w:rPr>
      </w:pPr>
      <w:r w:rsidRPr="00406AC6">
        <w:rPr>
          <w:rFonts w:ascii="Garamond" w:hAnsi="Garamond"/>
          <w:lang w:val="nn-NO"/>
        </w:rPr>
        <w:t>(tittel) X, (institusjon)</w:t>
      </w:r>
    </w:p>
    <w:p w14:paraId="6AD8E9A6" w14:textId="77777777" w:rsidR="004E6FB8" w:rsidRPr="00406AC6" w:rsidRDefault="004E6FB8" w:rsidP="004E6FB8">
      <w:pPr>
        <w:rPr>
          <w:rFonts w:ascii="Garamond" w:hAnsi="Garamond"/>
          <w:lang w:val="nn-NO"/>
        </w:rPr>
      </w:pPr>
      <w:r w:rsidRPr="00406AC6">
        <w:rPr>
          <w:rFonts w:ascii="Garamond" w:hAnsi="Garamond"/>
          <w:lang w:val="nn-NO"/>
        </w:rPr>
        <w:t>(tittel) Y, (institusjon)</w:t>
      </w:r>
    </w:p>
    <w:p w14:paraId="1E887420" w14:textId="69C4777C" w:rsidR="004E6FB8" w:rsidRPr="00153DF7" w:rsidRDefault="004E6FB8" w:rsidP="004E6FB8">
      <w:pPr>
        <w:rPr>
          <w:rFonts w:ascii="Garamond" w:hAnsi="Garamond"/>
          <w:lang w:val="nn-NO"/>
        </w:rPr>
      </w:pPr>
      <w:r w:rsidRPr="00153DF7">
        <w:rPr>
          <w:rFonts w:ascii="Garamond" w:hAnsi="Garamond"/>
          <w:lang w:val="nn-NO"/>
        </w:rPr>
        <w:t>(tittel) Z, (institusjon), komiteens leder</w:t>
      </w:r>
    </w:p>
    <w:p w14:paraId="3128D233" w14:textId="0614B590" w:rsidR="007B1A25" w:rsidRPr="00153DF7" w:rsidRDefault="007B1A25" w:rsidP="004E6FB8">
      <w:pPr>
        <w:rPr>
          <w:rFonts w:ascii="Garamond" w:hAnsi="Garamond"/>
          <w:lang w:val="nn-NO"/>
        </w:rPr>
      </w:pPr>
    </w:p>
    <w:p w14:paraId="63861047" w14:textId="292B7220" w:rsidR="007B1A25" w:rsidRPr="00153DF7" w:rsidRDefault="007B1A25" w:rsidP="004E6FB8">
      <w:pPr>
        <w:rPr>
          <w:rFonts w:ascii="Garamond" w:hAnsi="Garamond"/>
          <w:lang w:val="nn-NO"/>
        </w:rPr>
      </w:pPr>
      <w:r w:rsidRPr="00153DF7">
        <w:rPr>
          <w:rFonts w:ascii="Garamond" w:hAnsi="Garamond"/>
          <w:lang w:val="nn-NO"/>
        </w:rPr>
        <w:t xml:space="preserve">Komiteens medlemmer har vurdert sin habilitet og </w:t>
      </w:r>
      <w:proofErr w:type="spellStart"/>
      <w:r w:rsidRPr="00153DF7">
        <w:rPr>
          <w:rFonts w:ascii="Garamond" w:hAnsi="Garamond"/>
          <w:lang w:val="nn-NO"/>
        </w:rPr>
        <w:t>anser</w:t>
      </w:r>
      <w:proofErr w:type="spellEnd"/>
      <w:r w:rsidRPr="00153DF7">
        <w:rPr>
          <w:rFonts w:ascii="Garamond" w:hAnsi="Garamond"/>
          <w:lang w:val="nn-NO"/>
        </w:rPr>
        <w:t xml:space="preserve"> seg habile til å vurdere </w:t>
      </w:r>
      <w:proofErr w:type="spellStart"/>
      <w:r w:rsidRPr="00153DF7">
        <w:rPr>
          <w:rFonts w:ascii="Garamond" w:hAnsi="Garamond"/>
          <w:lang w:val="nn-NO"/>
        </w:rPr>
        <w:t>søkerne</w:t>
      </w:r>
      <w:proofErr w:type="spellEnd"/>
      <w:r w:rsidRPr="00153DF7">
        <w:rPr>
          <w:rFonts w:ascii="Garamond" w:hAnsi="Garamond"/>
          <w:lang w:val="nn-NO"/>
        </w:rPr>
        <w:t xml:space="preserve">, jf. </w:t>
      </w:r>
      <w:proofErr w:type="spellStart"/>
      <w:r w:rsidRPr="00153DF7">
        <w:rPr>
          <w:rFonts w:ascii="Garamond" w:hAnsi="Garamond"/>
          <w:lang w:val="nn-NO"/>
        </w:rPr>
        <w:t>forvaltningsloven</w:t>
      </w:r>
      <w:proofErr w:type="spellEnd"/>
      <w:r w:rsidRPr="00153DF7">
        <w:rPr>
          <w:rFonts w:ascii="Garamond" w:hAnsi="Garamond"/>
          <w:lang w:val="nn-NO"/>
        </w:rPr>
        <w:t xml:space="preserve"> § 6.</w:t>
      </w:r>
    </w:p>
    <w:p w14:paraId="73DBBBF9" w14:textId="77777777" w:rsidR="004E6FB8" w:rsidRPr="00153DF7" w:rsidRDefault="004E6FB8" w:rsidP="004E6FB8">
      <w:pPr>
        <w:rPr>
          <w:rFonts w:ascii="Garamond" w:hAnsi="Garamond"/>
          <w:lang w:val="nn-NO"/>
        </w:rPr>
      </w:pPr>
    </w:p>
    <w:p w14:paraId="4FC7432E" w14:textId="535EE283" w:rsidR="004E6FB8" w:rsidRDefault="004E6FB8">
      <w:pPr>
        <w:rPr>
          <w:rFonts w:ascii="Garamond" w:hAnsi="Garamond"/>
          <w:iCs/>
        </w:rPr>
      </w:pPr>
      <w:r>
        <w:rPr>
          <w:rFonts w:ascii="Garamond" w:hAnsi="Garamond"/>
          <w:i/>
          <w:iCs/>
        </w:rPr>
        <w:t>Evt.: h</w:t>
      </w:r>
      <w:r w:rsidRPr="00CE4DC9">
        <w:rPr>
          <w:rFonts w:ascii="Garamond" w:hAnsi="Garamond"/>
          <w:i/>
          <w:iCs/>
        </w:rPr>
        <w:t xml:space="preserve">vis ett av medlemmene er tilsatt internt ved UiO, oppnevnes denne som leder av komiteen. Dersom det ikke er </w:t>
      </w:r>
      <w:r>
        <w:rPr>
          <w:rFonts w:ascii="Garamond" w:hAnsi="Garamond"/>
          <w:i/>
          <w:iCs/>
        </w:rPr>
        <w:t xml:space="preserve">et </w:t>
      </w:r>
      <w:r w:rsidRPr="00CE4DC9">
        <w:rPr>
          <w:rFonts w:ascii="Garamond" w:hAnsi="Garamond"/>
          <w:i/>
          <w:iCs/>
        </w:rPr>
        <w:t>internt medlem</w:t>
      </w:r>
      <w:r>
        <w:rPr>
          <w:rFonts w:ascii="Garamond" w:hAnsi="Garamond"/>
          <w:i/>
          <w:iCs/>
        </w:rPr>
        <w:t xml:space="preserve"> oppnevnes en vitenskapelig </w:t>
      </w:r>
      <w:proofErr w:type="spellStart"/>
      <w:r>
        <w:rPr>
          <w:rFonts w:ascii="Garamond" w:hAnsi="Garamond"/>
          <w:i/>
          <w:iCs/>
        </w:rPr>
        <w:t>ansatt</w:t>
      </w:r>
      <w:proofErr w:type="spellEnd"/>
      <w:r>
        <w:rPr>
          <w:rFonts w:ascii="Garamond" w:hAnsi="Garamond"/>
          <w:i/>
          <w:iCs/>
        </w:rPr>
        <w:t xml:space="preserve"> som koordinator: </w:t>
      </w:r>
      <w:r>
        <w:rPr>
          <w:rFonts w:ascii="Garamond" w:hAnsi="Garamond"/>
          <w:iCs/>
        </w:rPr>
        <w:t>(tittel) Æ, (institutt), fungerte som komiteens koordinator.</w:t>
      </w:r>
    </w:p>
    <w:p w14:paraId="2A692224" w14:textId="77777777" w:rsidR="004E6FB8" w:rsidRDefault="004E6FB8">
      <w:pPr>
        <w:rPr>
          <w:rFonts w:ascii="Garamond" w:hAnsi="Garamond"/>
          <w:iCs/>
        </w:rPr>
      </w:pPr>
    </w:p>
    <w:p w14:paraId="1E4F7E2C" w14:textId="77777777" w:rsidR="004E6FB8" w:rsidRDefault="0029496D">
      <w:pPr>
        <w:rPr>
          <w:rFonts w:ascii="Garamond" w:hAnsi="Garamond"/>
        </w:rPr>
      </w:pPr>
      <w:r>
        <w:rPr>
          <w:rFonts w:ascii="Garamond" w:hAnsi="Garamond"/>
        </w:rPr>
        <w:t>Den sakkyndige komiteen leverte (dato) en enstemmig/delt vurdering. Denne ble sendt søkerne til orientering med svarfrist for merknader (dato).</w:t>
      </w:r>
    </w:p>
    <w:p w14:paraId="6AA80F36" w14:textId="77777777" w:rsidR="00214D00" w:rsidRDefault="00214D00">
      <w:pPr>
        <w:rPr>
          <w:rFonts w:ascii="Garamond" w:hAnsi="Garamond"/>
        </w:rPr>
      </w:pPr>
    </w:p>
    <w:p w14:paraId="4C5C716B" w14:textId="77777777" w:rsidR="00214D00" w:rsidRPr="00214D00" w:rsidRDefault="00214D00">
      <w:pPr>
        <w:rPr>
          <w:rFonts w:ascii="Garamond" w:hAnsi="Garamond"/>
          <w:i/>
        </w:rPr>
      </w:pPr>
      <w:r>
        <w:rPr>
          <w:rFonts w:ascii="Garamond" w:hAnsi="Garamond"/>
          <w:i/>
        </w:rPr>
        <w:t>Kort oppsummering av vurderingen</w:t>
      </w:r>
    </w:p>
    <w:p w14:paraId="1177F7CE" w14:textId="77777777" w:rsidR="004F0B89" w:rsidRDefault="004F0B89">
      <w:pPr>
        <w:rPr>
          <w:rFonts w:ascii="Garamond" w:hAnsi="Garamond"/>
        </w:rPr>
      </w:pPr>
    </w:p>
    <w:p w14:paraId="426A5CD2" w14:textId="5CC2A28D" w:rsidR="0029496D" w:rsidRDefault="0029496D">
      <w:pPr>
        <w:rPr>
          <w:rFonts w:ascii="Garamond" w:hAnsi="Garamond"/>
        </w:rPr>
      </w:pPr>
      <w:r>
        <w:rPr>
          <w:rFonts w:ascii="Garamond" w:hAnsi="Garamond"/>
        </w:rPr>
        <w:t xml:space="preserve">Det kom </w:t>
      </w:r>
      <w:proofErr w:type="spellStart"/>
      <w:r>
        <w:rPr>
          <w:rFonts w:ascii="Garamond" w:hAnsi="Garamond"/>
        </w:rPr>
        <w:t>X</w:t>
      </w:r>
      <w:proofErr w:type="spellEnd"/>
      <w:r>
        <w:rPr>
          <w:rFonts w:ascii="Garamond" w:hAnsi="Garamond"/>
        </w:rPr>
        <w:t xml:space="preserve"> merknader til vurderingen.</w:t>
      </w:r>
      <w:r w:rsidR="00214D00">
        <w:rPr>
          <w:rFonts w:ascii="Garamond" w:hAnsi="Garamond"/>
        </w:rPr>
        <w:t xml:space="preserve"> </w:t>
      </w:r>
      <w:r>
        <w:rPr>
          <w:rFonts w:ascii="Garamond" w:hAnsi="Garamond"/>
        </w:rPr>
        <w:t>/</w:t>
      </w:r>
      <w:r w:rsidR="00214D00">
        <w:rPr>
          <w:rFonts w:ascii="Garamond" w:hAnsi="Garamond"/>
        </w:rPr>
        <w:t xml:space="preserve"> </w:t>
      </w:r>
      <w:r>
        <w:rPr>
          <w:rFonts w:ascii="Garamond" w:hAnsi="Garamond"/>
        </w:rPr>
        <w:t>Det kom ikke merknader til vurderingen.</w:t>
      </w:r>
    </w:p>
    <w:p w14:paraId="31E2EF70" w14:textId="6A086AF6" w:rsidR="00F20DBA" w:rsidRDefault="00F20DBA">
      <w:pPr>
        <w:rPr>
          <w:rFonts w:ascii="Garamond" w:hAnsi="Garamond"/>
        </w:rPr>
      </w:pPr>
    </w:p>
    <w:p w14:paraId="5FFC3FF3" w14:textId="4DB816C5" w:rsidR="00F20DBA" w:rsidRPr="007B1A25" w:rsidRDefault="00F20DBA">
      <w:pPr>
        <w:rPr>
          <w:rFonts w:ascii="Garamond" w:hAnsi="Garamond"/>
          <w:i/>
          <w:iCs/>
        </w:rPr>
      </w:pPr>
      <w:r w:rsidRPr="007B1A25">
        <w:rPr>
          <w:rFonts w:ascii="Garamond" w:hAnsi="Garamond"/>
          <w:i/>
          <w:iCs/>
        </w:rPr>
        <w:t xml:space="preserve">Dersom kjønnsfordelingen fortsatt er skjev blant kandidatene som rangeres av sakkyndigkomité: vurdering av dette. Gjenspeiler dette søkekomiteens utvelgelse og søkermassen </w:t>
      </w:r>
      <w:proofErr w:type="gramStart"/>
      <w:r w:rsidRPr="007B1A25">
        <w:rPr>
          <w:rFonts w:ascii="Garamond" w:hAnsi="Garamond"/>
          <w:i/>
          <w:iCs/>
        </w:rPr>
        <w:t>for øvrig</w:t>
      </w:r>
      <w:proofErr w:type="gramEnd"/>
      <w:r w:rsidRPr="007B1A25">
        <w:rPr>
          <w:rFonts w:ascii="Garamond" w:hAnsi="Garamond"/>
          <w:i/>
          <w:iCs/>
        </w:rPr>
        <w:t>?</w:t>
      </w:r>
    </w:p>
    <w:p w14:paraId="0577CCF8" w14:textId="77777777" w:rsidR="0029496D" w:rsidRPr="00C11176" w:rsidRDefault="0029496D">
      <w:pPr>
        <w:rPr>
          <w:rFonts w:ascii="Garamond" w:hAnsi="Garamond"/>
        </w:rPr>
      </w:pPr>
    </w:p>
    <w:p w14:paraId="5FFEF00D" w14:textId="0A75DE57" w:rsidR="004F0B89" w:rsidRPr="00C11176" w:rsidRDefault="00657111">
      <w:pPr>
        <w:pStyle w:val="Dokumentetiket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5</w:t>
      </w:r>
      <w:r w:rsidR="004F0B89" w:rsidRPr="00C11176">
        <w:rPr>
          <w:sz w:val="24"/>
          <w:szCs w:val="24"/>
          <w:lang w:val="nb-NO"/>
        </w:rPr>
        <w:t>. Intervju</w:t>
      </w:r>
      <w:r w:rsidR="00E15E17">
        <w:rPr>
          <w:sz w:val="24"/>
          <w:szCs w:val="24"/>
          <w:lang w:val="nb-NO"/>
        </w:rPr>
        <w:t xml:space="preserve"> og prøve</w:t>
      </w:r>
      <w:r w:rsidR="00153DF7">
        <w:rPr>
          <w:sz w:val="24"/>
          <w:szCs w:val="24"/>
          <w:lang w:val="nb-NO"/>
        </w:rPr>
        <w:t>undervisning</w:t>
      </w:r>
    </w:p>
    <w:p w14:paraId="524C1822" w14:textId="77777777" w:rsidR="000D6801" w:rsidRPr="00C11176" w:rsidRDefault="000D6801" w:rsidP="000D6801">
      <w:pPr>
        <w:rPr>
          <w:rFonts w:ascii="Garamond" w:hAnsi="Garamond"/>
        </w:rPr>
      </w:pPr>
    </w:p>
    <w:p w14:paraId="4C46C264" w14:textId="7A24A9A8" w:rsidR="000D6801" w:rsidRDefault="000D6801" w:rsidP="000D6801">
      <w:pPr>
        <w:rPr>
          <w:rFonts w:ascii="Garamond" w:hAnsi="Garamond"/>
        </w:rPr>
      </w:pPr>
      <w:r w:rsidRPr="00C11176">
        <w:rPr>
          <w:rFonts w:ascii="Garamond" w:hAnsi="Garamond"/>
        </w:rPr>
        <w:t xml:space="preserve">Søkerne ble vurdert av en komité bestående av </w:t>
      </w:r>
      <w:r>
        <w:rPr>
          <w:rFonts w:ascii="Garamond" w:hAnsi="Garamond"/>
        </w:rPr>
        <w:t xml:space="preserve">(tittel) </w:t>
      </w:r>
      <w:proofErr w:type="spellStart"/>
      <w:r>
        <w:rPr>
          <w:rFonts w:ascii="Garamond" w:hAnsi="Garamond"/>
        </w:rPr>
        <w:t>X</w:t>
      </w:r>
      <w:proofErr w:type="spellEnd"/>
      <w:r>
        <w:rPr>
          <w:rFonts w:ascii="Garamond" w:hAnsi="Garamond"/>
        </w:rPr>
        <w:t>, (tittel) Y og instituttleder (evt. tittel) Z.</w:t>
      </w:r>
    </w:p>
    <w:p w14:paraId="6B8D8BB6" w14:textId="3035C4B9" w:rsidR="007B1A25" w:rsidRDefault="007B1A25" w:rsidP="000D6801">
      <w:pPr>
        <w:rPr>
          <w:rFonts w:ascii="Garamond" w:hAnsi="Garamond"/>
        </w:rPr>
      </w:pPr>
    </w:p>
    <w:p w14:paraId="19C8AD93" w14:textId="42B79501" w:rsidR="007B1A25" w:rsidRPr="007B1A25" w:rsidRDefault="007B1A25" w:rsidP="000D6801">
      <w:pPr>
        <w:rPr>
          <w:rFonts w:ascii="Garamond" w:hAnsi="Garamond"/>
        </w:rPr>
      </w:pPr>
      <w:r w:rsidRPr="007B1A25">
        <w:rPr>
          <w:rFonts w:ascii="Garamond" w:hAnsi="Garamond"/>
        </w:rPr>
        <w:t>Komiteens medlemmer har vurdert sin habilitet og anser seg habile til å vurdere søkerne, jf. forvaltningsloven § 6.</w:t>
      </w:r>
    </w:p>
    <w:p w14:paraId="519C61B3" w14:textId="77777777" w:rsidR="00DB1F87" w:rsidRDefault="00DB1F87" w:rsidP="009604FA">
      <w:pPr>
        <w:rPr>
          <w:rFonts w:ascii="Garamond" w:hAnsi="Garamond"/>
        </w:rPr>
      </w:pPr>
    </w:p>
    <w:p w14:paraId="775CF507" w14:textId="66FC7C5E" w:rsidR="009604FA" w:rsidRPr="007B1A25" w:rsidRDefault="009604FA" w:rsidP="009604FA">
      <w:pPr>
        <w:rPr>
          <w:rFonts w:ascii="Garamond" w:hAnsi="Garamond"/>
        </w:rPr>
      </w:pPr>
      <w:r w:rsidRPr="00C11176">
        <w:rPr>
          <w:rFonts w:ascii="Garamond" w:hAnsi="Garamond"/>
        </w:rPr>
        <w:t>Under intervjuene var det særlig viktig å utdype søkernes evne til samarbeid, personlig</w:t>
      </w:r>
      <w:r w:rsidR="00A0555F">
        <w:rPr>
          <w:rFonts w:ascii="Garamond" w:hAnsi="Garamond"/>
        </w:rPr>
        <w:t>e</w:t>
      </w:r>
      <w:r w:rsidRPr="00C11176">
        <w:rPr>
          <w:rFonts w:ascii="Garamond" w:hAnsi="Garamond"/>
        </w:rPr>
        <w:t xml:space="preserve"> egnethet og motivasjon for stillingen.</w:t>
      </w:r>
      <w:r w:rsidR="00DB1F87">
        <w:rPr>
          <w:rFonts w:ascii="Garamond" w:hAnsi="Garamond"/>
        </w:rPr>
        <w:t xml:space="preserve"> Det ble benyttet en intervjuplan som ligger ved</w:t>
      </w:r>
      <w:r w:rsidR="007B1A25" w:rsidRPr="007B1A25">
        <w:rPr>
          <w:rFonts w:ascii="Garamond" w:hAnsi="Garamond"/>
          <w:color w:val="FF0000"/>
        </w:rPr>
        <w:t>/HFs intervjuguide ble benyttet.</w:t>
      </w:r>
    </w:p>
    <w:p w14:paraId="0D56BEE9" w14:textId="53E69C8D" w:rsidR="004C7AA7" w:rsidRPr="007B1A25" w:rsidRDefault="004C7AA7" w:rsidP="00DB1F87">
      <w:pPr>
        <w:rPr>
          <w:rFonts w:ascii="Garamond" w:hAnsi="Garamond"/>
          <w:i/>
        </w:rPr>
      </w:pPr>
    </w:p>
    <w:p w14:paraId="5110B7FF" w14:textId="5AC290C0" w:rsidR="004C7AA7" w:rsidRPr="007B1A25" w:rsidRDefault="004C7AA7" w:rsidP="00DB1F87">
      <w:pPr>
        <w:rPr>
          <w:rFonts w:ascii="Garamond" w:hAnsi="Garamond"/>
          <w:i/>
        </w:rPr>
      </w:pPr>
      <w:r w:rsidRPr="007B1A25">
        <w:rPr>
          <w:rFonts w:ascii="Garamond" w:hAnsi="Garamond"/>
          <w:i/>
        </w:rPr>
        <w:t>Omtale av den enkelte kandidat, referanseintervju (minst to referanser), vurdering av prøve</w:t>
      </w:r>
      <w:r w:rsidR="00153DF7">
        <w:rPr>
          <w:rFonts w:ascii="Garamond" w:hAnsi="Garamond"/>
          <w:i/>
        </w:rPr>
        <w:t>undervisning</w:t>
      </w:r>
      <w:r w:rsidRPr="007B1A25">
        <w:rPr>
          <w:rFonts w:ascii="Garamond" w:hAnsi="Garamond"/>
          <w:i/>
        </w:rPr>
        <w:t>, vurdering av en den enkelte kandidat samt konklusjon.</w:t>
      </w:r>
    </w:p>
    <w:p w14:paraId="72936DF0" w14:textId="1CED8CCC" w:rsidR="007B1A25" w:rsidRPr="007B1A25" w:rsidRDefault="007B1A25" w:rsidP="00DB1F87">
      <w:pPr>
        <w:rPr>
          <w:rFonts w:ascii="Garamond" w:hAnsi="Garamond"/>
          <w:i/>
        </w:rPr>
      </w:pPr>
    </w:p>
    <w:p w14:paraId="715FC481" w14:textId="77777777" w:rsidR="007B1A25" w:rsidRPr="007B1A25" w:rsidRDefault="007B1A25" w:rsidP="007B1A25">
      <w:pPr>
        <w:rPr>
          <w:rFonts w:ascii="Garamond" w:hAnsi="Garamond"/>
          <w:i/>
        </w:rPr>
      </w:pPr>
      <w:r w:rsidRPr="007B1A25">
        <w:rPr>
          <w:rFonts w:ascii="Garamond" w:hAnsi="Garamond"/>
          <w:i/>
        </w:rPr>
        <w:t>Referanseintervju</w:t>
      </w:r>
    </w:p>
    <w:p w14:paraId="02028DB7" w14:textId="77777777" w:rsidR="007B1A25" w:rsidRPr="007B1A25" w:rsidRDefault="007B1A25" w:rsidP="007B1A25">
      <w:pPr>
        <w:rPr>
          <w:rFonts w:ascii="Garamond" w:hAnsi="Garamond"/>
          <w:i/>
        </w:rPr>
      </w:pPr>
    </w:p>
    <w:p w14:paraId="37035AE8" w14:textId="77777777" w:rsidR="007B1A25" w:rsidRPr="007B1A25" w:rsidRDefault="007B1A25" w:rsidP="007B1A25">
      <w:pPr>
        <w:rPr>
          <w:rFonts w:ascii="Garamond" w:hAnsi="Garamond"/>
          <w:i/>
        </w:rPr>
      </w:pPr>
      <w:r w:rsidRPr="007B1A25">
        <w:rPr>
          <w:rFonts w:ascii="Garamond" w:hAnsi="Garamond"/>
          <w:i/>
        </w:rPr>
        <w:t>Vurdering</w:t>
      </w:r>
    </w:p>
    <w:p w14:paraId="16C33D52" w14:textId="77777777" w:rsidR="007B1A25" w:rsidRPr="007B1A25" w:rsidRDefault="007B1A25" w:rsidP="007B1A25">
      <w:pPr>
        <w:rPr>
          <w:rFonts w:ascii="Garamond" w:hAnsi="Garamond"/>
          <w:i/>
        </w:rPr>
      </w:pPr>
    </w:p>
    <w:p w14:paraId="603F2448" w14:textId="3B3635A3" w:rsidR="007B1A25" w:rsidRPr="007B1A25" w:rsidRDefault="007B1A25" w:rsidP="00DB1F87">
      <w:pPr>
        <w:rPr>
          <w:rFonts w:ascii="Garamond" w:hAnsi="Garamond"/>
          <w:i/>
        </w:rPr>
      </w:pPr>
      <w:r w:rsidRPr="007B1A25">
        <w:rPr>
          <w:rFonts w:ascii="Garamond" w:hAnsi="Garamond"/>
          <w:i/>
        </w:rPr>
        <w:t>Konklusjon</w:t>
      </w:r>
    </w:p>
    <w:p w14:paraId="571ACB05" w14:textId="77777777" w:rsidR="00DB1F87" w:rsidRDefault="00DB1F87" w:rsidP="00DB1F87">
      <w:pPr>
        <w:rPr>
          <w:rFonts w:ascii="Garamond" w:hAnsi="Garamond"/>
        </w:rPr>
      </w:pPr>
    </w:p>
    <w:p w14:paraId="26619A35" w14:textId="46F8600F" w:rsidR="00C02D74" w:rsidRDefault="00C02D74" w:rsidP="00C02D74">
      <w:pPr>
        <w:rPr>
          <w:rFonts w:ascii="Garamond" w:hAnsi="Garamond"/>
        </w:rPr>
      </w:pPr>
      <w:r>
        <w:rPr>
          <w:rFonts w:ascii="Garamond" w:hAnsi="Garamond"/>
        </w:rPr>
        <w:t xml:space="preserve">Komiteen finner NN egnet for stillingen og rangerer/innstiller </w:t>
      </w:r>
      <w:r w:rsidRPr="007B1A25">
        <w:rPr>
          <w:rFonts w:ascii="Garamond" w:hAnsi="Garamond"/>
        </w:rPr>
        <w:t>han/henne</w:t>
      </w:r>
      <w:r w:rsidR="007B1A25" w:rsidRPr="007B1A25">
        <w:rPr>
          <w:rFonts w:ascii="Garamond" w:hAnsi="Garamond"/>
        </w:rPr>
        <w:t>/hen</w:t>
      </w:r>
      <w:r w:rsidRPr="007B1A25">
        <w:rPr>
          <w:rFonts w:ascii="Garamond" w:hAnsi="Garamond"/>
        </w:rPr>
        <w:t>.</w:t>
      </w:r>
    </w:p>
    <w:p w14:paraId="0965AD70" w14:textId="023E8CDF" w:rsidR="00C02D74" w:rsidRPr="00DB1F87" w:rsidRDefault="00C02D74" w:rsidP="00C02D74">
      <w:pPr>
        <w:rPr>
          <w:rFonts w:ascii="Garamond" w:hAnsi="Garamond"/>
        </w:rPr>
      </w:pPr>
      <w:r>
        <w:rPr>
          <w:rFonts w:ascii="Garamond" w:hAnsi="Garamond"/>
          <w:i/>
        </w:rPr>
        <w:t>Evt.</w:t>
      </w:r>
      <w:r>
        <w:rPr>
          <w:rFonts w:ascii="Garamond" w:hAnsi="Garamond"/>
        </w:rPr>
        <w:t xml:space="preserve"> Komiteen finner NN mindre egnet for stillingen og rangerer/innstiller </w:t>
      </w:r>
      <w:r w:rsidRPr="007B1A25">
        <w:rPr>
          <w:rFonts w:ascii="Garamond" w:hAnsi="Garamond"/>
        </w:rPr>
        <w:t>han/</w:t>
      </w:r>
      <w:r>
        <w:rPr>
          <w:rFonts w:ascii="Garamond" w:hAnsi="Garamond"/>
        </w:rPr>
        <w:t>henne</w:t>
      </w:r>
      <w:r w:rsidR="007B1A25">
        <w:rPr>
          <w:rFonts w:ascii="Garamond" w:hAnsi="Garamond"/>
        </w:rPr>
        <w:t>/hen</w:t>
      </w:r>
      <w:r>
        <w:rPr>
          <w:rFonts w:ascii="Garamond" w:hAnsi="Garamond"/>
        </w:rPr>
        <w:t xml:space="preserve"> ikke.</w:t>
      </w:r>
    </w:p>
    <w:p w14:paraId="63F4ED4E" w14:textId="77777777" w:rsidR="004F0B89" w:rsidRPr="00C11176" w:rsidRDefault="004F0B89">
      <w:pPr>
        <w:rPr>
          <w:rFonts w:ascii="Garamond" w:hAnsi="Garamond"/>
        </w:rPr>
      </w:pPr>
    </w:p>
    <w:p w14:paraId="4640C711" w14:textId="77777777" w:rsidR="004F0B89" w:rsidRPr="00C11176" w:rsidRDefault="00657111">
      <w:pPr>
        <w:pStyle w:val="Dokumentetiket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6</w:t>
      </w:r>
      <w:r w:rsidR="00B70191">
        <w:rPr>
          <w:sz w:val="24"/>
          <w:szCs w:val="24"/>
          <w:lang w:val="nb-NO"/>
        </w:rPr>
        <w:t>. konklusjon</w:t>
      </w:r>
    </w:p>
    <w:p w14:paraId="3E21A913" w14:textId="77777777" w:rsidR="004F0B89" w:rsidRPr="00C11176" w:rsidRDefault="004F0B89">
      <w:pPr>
        <w:rPr>
          <w:rFonts w:ascii="Garamond" w:hAnsi="Garamond"/>
        </w:rPr>
      </w:pPr>
    </w:p>
    <w:p w14:paraId="2C6005D6" w14:textId="5FA5A4C4" w:rsidR="00D45A8C" w:rsidRPr="007B1A25" w:rsidRDefault="00D45A8C" w:rsidP="00D45A8C">
      <w:pPr>
        <w:rPr>
          <w:rFonts w:ascii="Garamond" w:hAnsi="Garamond"/>
          <w:i/>
        </w:rPr>
      </w:pPr>
      <w:r>
        <w:rPr>
          <w:rFonts w:ascii="Garamond" w:hAnsi="Garamond"/>
          <w:i/>
        </w:rPr>
        <w:lastRenderedPageBreak/>
        <w:t>Kort oppsummering av hva som skiller de kandidatene som skal rangeres, begrunnelse for rangeringsrekkefølgen</w:t>
      </w:r>
      <w:r w:rsidR="004C7AA7">
        <w:rPr>
          <w:rFonts w:ascii="Garamond" w:hAnsi="Garamond"/>
          <w:i/>
        </w:rPr>
        <w:t xml:space="preserve"> </w:t>
      </w:r>
      <w:r w:rsidR="004C7AA7" w:rsidRPr="007B1A25">
        <w:rPr>
          <w:rFonts w:ascii="Garamond" w:hAnsi="Garamond"/>
          <w:i/>
        </w:rPr>
        <w:t>(vurdering av kandidatene opp mot hverandre).</w:t>
      </w:r>
    </w:p>
    <w:p w14:paraId="7ACCA49A" w14:textId="77777777" w:rsidR="009604FA" w:rsidRPr="00C11176" w:rsidRDefault="009604FA">
      <w:pPr>
        <w:rPr>
          <w:rFonts w:ascii="Garamond" w:hAnsi="Garamond"/>
        </w:rPr>
      </w:pPr>
    </w:p>
    <w:p w14:paraId="17D39B30" w14:textId="77777777" w:rsidR="009604FA" w:rsidRPr="00C11176" w:rsidRDefault="00164ABC" w:rsidP="009604FA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En enstemmig intervjukomité rangerer</w:t>
      </w:r>
      <w:r w:rsidR="009604FA" w:rsidRPr="00C11176">
        <w:rPr>
          <w:rFonts w:ascii="Garamond" w:hAnsi="Garamond"/>
          <w:color w:val="000000"/>
        </w:rPr>
        <w:t xml:space="preserve"> </w:t>
      </w:r>
      <w:r w:rsidR="00D45A8C">
        <w:rPr>
          <w:rFonts w:ascii="Garamond" w:hAnsi="Garamond"/>
          <w:color w:val="000000"/>
        </w:rPr>
        <w:t xml:space="preserve">derfor </w:t>
      </w:r>
      <w:r w:rsidR="00D5669A" w:rsidRPr="00C11176">
        <w:rPr>
          <w:rFonts w:ascii="Garamond" w:hAnsi="Garamond"/>
          <w:color w:val="000000"/>
        </w:rPr>
        <w:t>som følger</w:t>
      </w:r>
      <w:r w:rsidR="009604FA" w:rsidRPr="00C11176">
        <w:rPr>
          <w:rFonts w:ascii="Garamond" w:hAnsi="Garamond"/>
          <w:color w:val="000000"/>
        </w:rPr>
        <w:t>:</w:t>
      </w:r>
    </w:p>
    <w:p w14:paraId="2BF54200" w14:textId="77777777" w:rsidR="00D5669A" w:rsidRPr="00C11176" w:rsidRDefault="00D5669A" w:rsidP="009604FA">
      <w:pPr>
        <w:rPr>
          <w:rFonts w:ascii="Garamond" w:hAnsi="Garamond"/>
          <w:color w:val="000000"/>
        </w:rPr>
      </w:pPr>
    </w:p>
    <w:p w14:paraId="7AF1D15D" w14:textId="77777777" w:rsidR="009604FA" w:rsidRPr="00C11176" w:rsidRDefault="00D5669A" w:rsidP="009604FA">
      <w:pPr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color w:val="000000"/>
        </w:rPr>
      </w:pPr>
      <w:r w:rsidRPr="00C11176">
        <w:rPr>
          <w:rFonts w:ascii="Garamond" w:hAnsi="Garamond"/>
          <w:color w:val="000000"/>
        </w:rPr>
        <w:t>NN</w:t>
      </w:r>
    </w:p>
    <w:p w14:paraId="29F9D50C" w14:textId="77777777" w:rsidR="00D5669A" w:rsidRPr="00C11176" w:rsidRDefault="00D5669A" w:rsidP="009604FA">
      <w:pPr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color w:val="000000"/>
        </w:rPr>
      </w:pPr>
      <w:r w:rsidRPr="00C11176">
        <w:rPr>
          <w:rFonts w:ascii="Garamond" w:hAnsi="Garamond"/>
          <w:i/>
          <w:color w:val="000000"/>
        </w:rPr>
        <w:t>osv.</w:t>
      </w:r>
    </w:p>
    <w:p w14:paraId="706EF55D" w14:textId="77777777" w:rsidR="004F0B89" w:rsidRPr="00C11176" w:rsidRDefault="004F0B89">
      <w:pPr>
        <w:rPr>
          <w:rFonts w:ascii="Garamond" w:hAnsi="Garamond"/>
        </w:rPr>
      </w:pPr>
    </w:p>
    <w:p w14:paraId="6BC7DFFA" w14:textId="77777777" w:rsidR="004F0B89" w:rsidRPr="00C11176" w:rsidRDefault="004F0B89">
      <w:pPr>
        <w:rPr>
          <w:rFonts w:ascii="Garamond" w:hAnsi="Garamond"/>
        </w:rPr>
      </w:pPr>
      <w:r w:rsidRPr="00C11176">
        <w:rPr>
          <w:rFonts w:ascii="Garamond" w:hAnsi="Garamond"/>
        </w:rPr>
        <w:t xml:space="preserve">Blindern, </w:t>
      </w:r>
      <w:proofErr w:type="spellStart"/>
      <w:r w:rsidRPr="00C11176">
        <w:rPr>
          <w:rFonts w:ascii="Garamond" w:hAnsi="Garamond"/>
        </w:rPr>
        <w:t>xx.xx.xx</w:t>
      </w:r>
      <w:proofErr w:type="spellEnd"/>
    </w:p>
    <w:p w14:paraId="6DE868F0" w14:textId="77777777" w:rsidR="004F0B89" w:rsidRPr="00C11176" w:rsidRDefault="004F0B89">
      <w:pPr>
        <w:rPr>
          <w:rFonts w:ascii="Garamond" w:hAnsi="Garamond"/>
        </w:rPr>
      </w:pPr>
    </w:p>
    <w:p w14:paraId="080EA76B" w14:textId="77777777" w:rsidR="004F0B89" w:rsidRDefault="004F0B89">
      <w:pPr>
        <w:rPr>
          <w:rFonts w:ascii="Garamond" w:hAnsi="Garamond"/>
        </w:rPr>
      </w:pPr>
    </w:p>
    <w:p w14:paraId="35395A76" w14:textId="77777777" w:rsidR="00175C94" w:rsidRPr="00C11176" w:rsidRDefault="00175C94">
      <w:pPr>
        <w:rPr>
          <w:rFonts w:ascii="Garamond" w:hAnsi="Garamond"/>
        </w:rPr>
      </w:pPr>
    </w:p>
    <w:p w14:paraId="7450293F" w14:textId="77777777" w:rsidR="004F0B89" w:rsidRPr="00C11176" w:rsidRDefault="004F0B89">
      <w:pPr>
        <w:rPr>
          <w:rFonts w:ascii="Garamond" w:hAnsi="Garamond"/>
        </w:rPr>
      </w:pPr>
    </w:p>
    <w:tbl>
      <w:tblPr>
        <w:tblStyle w:val="Tabelltema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A260D0" w:rsidRPr="00C11176" w14:paraId="6C757461" w14:textId="77777777" w:rsidTr="00A260D0">
        <w:tc>
          <w:tcPr>
            <w:tcW w:w="3070" w:type="dxa"/>
          </w:tcPr>
          <w:p w14:paraId="424B418F" w14:textId="77777777" w:rsidR="00A260D0" w:rsidRPr="00C11176" w:rsidRDefault="00A260D0" w:rsidP="00E72ADC">
            <w:pPr>
              <w:rPr>
                <w:rFonts w:ascii="Garamond" w:hAnsi="Garamond"/>
              </w:rPr>
            </w:pPr>
            <w:proofErr w:type="spellStart"/>
            <w:r w:rsidRPr="00C11176">
              <w:rPr>
                <w:rFonts w:ascii="Garamond" w:hAnsi="Garamond"/>
              </w:rPr>
              <w:t>X</w:t>
            </w:r>
            <w:proofErr w:type="spellEnd"/>
          </w:p>
        </w:tc>
        <w:tc>
          <w:tcPr>
            <w:tcW w:w="3071" w:type="dxa"/>
            <w:vAlign w:val="center"/>
          </w:tcPr>
          <w:p w14:paraId="5C1EE589" w14:textId="77777777" w:rsidR="00A260D0" w:rsidRPr="00C11176" w:rsidRDefault="00A260D0" w:rsidP="00A260D0">
            <w:pPr>
              <w:jc w:val="center"/>
              <w:rPr>
                <w:rFonts w:ascii="Garamond" w:hAnsi="Garamond"/>
              </w:rPr>
            </w:pPr>
            <w:proofErr w:type="spellStart"/>
            <w:r w:rsidRPr="00C11176">
              <w:rPr>
                <w:rFonts w:ascii="Garamond" w:hAnsi="Garamond"/>
              </w:rPr>
              <w:t>X</w:t>
            </w:r>
            <w:proofErr w:type="spellEnd"/>
          </w:p>
        </w:tc>
        <w:tc>
          <w:tcPr>
            <w:tcW w:w="3071" w:type="dxa"/>
            <w:vAlign w:val="center"/>
          </w:tcPr>
          <w:p w14:paraId="2858A9C3" w14:textId="77777777" w:rsidR="00A260D0" w:rsidRPr="00C11176" w:rsidRDefault="00A260D0" w:rsidP="00A260D0">
            <w:pPr>
              <w:jc w:val="right"/>
              <w:rPr>
                <w:rFonts w:ascii="Garamond" w:hAnsi="Garamond"/>
              </w:rPr>
            </w:pPr>
            <w:proofErr w:type="spellStart"/>
            <w:r w:rsidRPr="00C11176">
              <w:rPr>
                <w:rFonts w:ascii="Garamond" w:hAnsi="Garamond"/>
              </w:rPr>
              <w:t>X</w:t>
            </w:r>
            <w:proofErr w:type="spellEnd"/>
          </w:p>
        </w:tc>
      </w:tr>
    </w:tbl>
    <w:p w14:paraId="70FEA592" w14:textId="77777777" w:rsidR="00A260D0" w:rsidRPr="00C11176" w:rsidRDefault="00A260D0">
      <w:pPr>
        <w:rPr>
          <w:rFonts w:ascii="Garamond" w:hAnsi="Garamond"/>
        </w:rPr>
      </w:pPr>
    </w:p>
    <w:sectPr w:rsidR="00A260D0" w:rsidRPr="00C11176" w:rsidSect="002F16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5A24" w14:textId="77777777" w:rsidR="00175C94" w:rsidRDefault="00175C94">
      <w:r>
        <w:separator/>
      </w:r>
    </w:p>
  </w:endnote>
  <w:endnote w:type="continuationSeparator" w:id="0">
    <w:p w14:paraId="06E9448A" w14:textId="77777777" w:rsidR="00175C94" w:rsidRDefault="0017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3DE8" w14:textId="77777777" w:rsidR="00175C94" w:rsidRDefault="00175C94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8161DB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C773" w14:textId="77777777" w:rsidR="00175C94" w:rsidRDefault="00175C94">
      <w:r>
        <w:separator/>
      </w:r>
    </w:p>
  </w:footnote>
  <w:footnote w:type="continuationSeparator" w:id="0">
    <w:p w14:paraId="450CB53E" w14:textId="77777777" w:rsidR="00175C94" w:rsidRDefault="0017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BA83" w14:textId="77777777" w:rsidR="00175C94" w:rsidRPr="00927618" w:rsidRDefault="00175C94" w:rsidP="00D5669A">
    <w:pPr>
      <w:jc w:val="right"/>
      <w:rPr>
        <w:rFonts w:ascii="Garamond" w:hAnsi="Garamond"/>
        <w:sz w:val="20"/>
        <w:szCs w:val="20"/>
      </w:rPr>
    </w:pPr>
    <w:r w:rsidRPr="00927618">
      <w:rPr>
        <w:rFonts w:ascii="Garamond" w:hAnsi="Garamond"/>
        <w:sz w:val="20"/>
        <w:szCs w:val="20"/>
      </w:rPr>
      <w:t>UNNTATT OFFENTLIGHET IHHT. § 25</w:t>
    </w:r>
    <w:r>
      <w:tab/>
    </w:r>
  </w:p>
  <w:p w14:paraId="47FC1B5E" w14:textId="77777777" w:rsidR="00175C94" w:rsidRPr="0052633D" w:rsidRDefault="00175C94">
    <w:pPr>
      <w:pStyle w:val="Topptekst"/>
      <w:rPr>
        <w:rFonts w:ascii="Garamond" w:hAnsi="Garamond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74A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57A1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59AE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B2C5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D5C5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904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6C72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4CAC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1C2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EAC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9B2"/>
    <w:multiLevelType w:val="hybridMultilevel"/>
    <w:tmpl w:val="F6B07A5A"/>
    <w:lvl w:ilvl="0" w:tplc="FFFFFFFF">
      <w:start w:val="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1A06136"/>
    <w:multiLevelType w:val="hybridMultilevel"/>
    <w:tmpl w:val="9858E9A6"/>
    <w:lvl w:ilvl="0" w:tplc="FFFFFFFF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38A3F78"/>
    <w:multiLevelType w:val="hybridMultilevel"/>
    <w:tmpl w:val="AC78F79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5AD4E1E"/>
    <w:multiLevelType w:val="hybridMultilevel"/>
    <w:tmpl w:val="CEE00FDE"/>
    <w:lvl w:ilvl="0" w:tplc="FFFFFFFF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9A7486D"/>
    <w:multiLevelType w:val="hybridMultilevel"/>
    <w:tmpl w:val="C30C3650"/>
    <w:lvl w:ilvl="0" w:tplc="FFFFFFFF">
      <w:start w:val="1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C6911C0"/>
    <w:multiLevelType w:val="hybridMultilevel"/>
    <w:tmpl w:val="676C1A60"/>
    <w:lvl w:ilvl="0" w:tplc="FFFFFFFF">
      <w:start w:val="1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BB24C9"/>
    <w:multiLevelType w:val="hybridMultilevel"/>
    <w:tmpl w:val="B5A89B8C"/>
    <w:lvl w:ilvl="0" w:tplc="FFFFFFFF">
      <w:start w:val="1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0AD39A8"/>
    <w:multiLevelType w:val="hybridMultilevel"/>
    <w:tmpl w:val="30A45A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DA01C57"/>
    <w:multiLevelType w:val="singleLevel"/>
    <w:tmpl w:val="ED186D3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EEE26E7"/>
    <w:multiLevelType w:val="singleLevel"/>
    <w:tmpl w:val="ED186D3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99F2F15"/>
    <w:multiLevelType w:val="hybridMultilevel"/>
    <w:tmpl w:val="035AFB0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A5064"/>
    <w:multiLevelType w:val="hybridMultilevel"/>
    <w:tmpl w:val="47481E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9551209">
    <w:abstractNumId w:val="18"/>
  </w:num>
  <w:num w:numId="2" w16cid:durableId="1389457934">
    <w:abstractNumId w:val="17"/>
  </w:num>
  <w:num w:numId="3" w16cid:durableId="68968335">
    <w:abstractNumId w:val="19"/>
  </w:num>
  <w:num w:numId="4" w16cid:durableId="2147357342">
    <w:abstractNumId w:val="20"/>
  </w:num>
  <w:num w:numId="5" w16cid:durableId="2086295279">
    <w:abstractNumId w:val="8"/>
  </w:num>
  <w:num w:numId="6" w16cid:durableId="1749424550">
    <w:abstractNumId w:val="3"/>
  </w:num>
  <w:num w:numId="7" w16cid:durableId="1765491334">
    <w:abstractNumId w:val="2"/>
  </w:num>
  <w:num w:numId="8" w16cid:durableId="2004772841">
    <w:abstractNumId w:val="1"/>
  </w:num>
  <w:num w:numId="9" w16cid:durableId="1725327445">
    <w:abstractNumId w:val="0"/>
  </w:num>
  <w:num w:numId="10" w16cid:durableId="966281480">
    <w:abstractNumId w:val="9"/>
  </w:num>
  <w:num w:numId="11" w16cid:durableId="1680233834">
    <w:abstractNumId w:val="7"/>
  </w:num>
  <w:num w:numId="12" w16cid:durableId="561986733">
    <w:abstractNumId w:val="6"/>
  </w:num>
  <w:num w:numId="13" w16cid:durableId="1040859864">
    <w:abstractNumId w:val="5"/>
  </w:num>
  <w:num w:numId="14" w16cid:durableId="1726681623">
    <w:abstractNumId w:val="4"/>
  </w:num>
  <w:num w:numId="15" w16cid:durableId="2115710068">
    <w:abstractNumId w:val="21"/>
  </w:num>
  <w:num w:numId="16" w16cid:durableId="1703088488">
    <w:abstractNumId w:val="13"/>
  </w:num>
  <w:num w:numId="17" w16cid:durableId="289090261">
    <w:abstractNumId w:val="14"/>
  </w:num>
  <w:num w:numId="18" w16cid:durableId="371271813">
    <w:abstractNumId w:val="15"/>
  </w:num>
  <w:num w:numId="19" w16cid:durableId="1685356206">
    <w:abstractNumId w:val="11"/>
  </w:num>
  <w:num w:numId="20" w16cid:durableId="1287545162">
    <w:abstractNumId w:val="10"/>
  </w:num>
  <w:num w:numId="21" w16cid:durableId="911743877">
    <w:abstractNumId w:val="16"/>
  </w:num>
  <w:num w:numId="22" w16cid:durableId="17173861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3D"/>
    <w:rsid w:val="000D6801"/>
    <w:rsid w:val="00153DF7"/>
    <w:rsid w:val="00163A27"/>
    <w:rsid w:val="00164ABC"/>
    <w:rsid w:val="00175C94"/>
    <w:rsid w:val="001838BB"/>
    <w:rsid w:val="001A69CE"/>
    <w:rsid w:val="001B0C44"/>
    <w:rsid w:val="001B634F"/>
    <w:rsid w:val="00214D00"/>
    <w:rsid w:val="0029496D"/>
    <w:rsid w:val="002F163E"/>
    <w:rsid w:val="00317A6E"/>
    <w:rsid w:val="00326E6B"/>
    <w:rsid w:val="003807E8"/>
    <w:rsid w:val="003923DF"/>
    <w:rsid w:val="003A49B6"/>
    <w:rsid w:val="003E2490"/>
    <w:rsid w:val="00406AC6"/>
    <w:rsid w:val="004650C8"/>
    <w:rsid w:val="004C7AA7"/>
    <w:rsid w:val="004E6FB8"/>
    <w:rsid w:val="004F0B89"/>
    <w:rsid w:val="00505B35"/>
    <w:rsid w:val="00517544"/>
    <w:rsid w:val="0052633D"/>
    <w:rsid w:val="00554201"/>
    <w:rsid w:val="00603850"/>
    <w:rsid w:val="00657111"/>
    <w:rsid w:val="006E1E01"/>
    <w:rsid w:val="006F4BEA"/>
    <w:rsid w:val="0072077C"/>
    <w:rsid w:val="0072156A"/>
    <w:rsid w:val="007B1A25"/>
    <w:rsid w:val="008161DB"/>
    <w:rsid w:val="00841D59"/>
    <w:rsid w:val="009550C2"/>
    <w:rsid w:val="009604FA"/>
    <w:rsid w:val="009A7638"/>
    <w:rsid w:val="009E7A4E"/>
    <w:rsid w:val="00A0555F"/>
    <w:rsid w:val="00A06335"/>
    <w:rsid w:val="00A11E66"/>
    <w:rsid w:val="00A260D0"/>
    <w:rsid w:val="00A812FB"/>
    <w:rsid w:val="00A947FE"/>
    <w:rsid w:val="00AA34FF"/>
    <w:rsid w:val="00AC3002"/>
    <w:rsid w:val="00B70191"/>
    <w:rsid w:val="00C02D74"/>
    <w:rsid w:val="00C11176"/>
    <w:rsid w:val="00CF5521"/>
    <w:rsid w:val="00D3546F"/>
    <w:rsid w:val="00D45A8C"/>
    <w:rsid w:val="00D5669A"/>
    <w:rsid w:val="00DA7BD4"/>
    <w:rsid w:val="00DB1F87"/>
    <w:rsid w:val="00E15E17"/>
    <w:rsid w:val="00E20193"/>
    <w:rsid w:val="00E72ADC"/>
    <w:rsid w:val="00F15DDD"/>
    <w:rsid w:val="00F20DBA"/>
    <w:rsid w:val="00F71380"/>
    <w:rsid w:val="00F927E9"/>
    <w:rsid w:val="00F977C2"/>
    <w:rsid w:val="00FB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354B8"/>
  <w15:docId w15:val="{DC31B5FE-0942-4652-BBD5-E9CEEBB7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3E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F163E"/>
    <w:pPr>
      <w:keepNext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2F16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HTMLBody">
    <w:name w:val="HTML Body"/>
    <w:uiPriority w:val="99"/>
    <w:rsid w:val="002F163E"/>
    <w:pPr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paragraph" w:customStyle="1" w:styleId="Dokumentetikett">
    <w:name w:val="Dokumentetikett"/>
    <w:next w:val="Normal"/>
    <w:uiPriority w:val="99"/>
    <w:rsid w:val="002F163E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szCs w:val="20"/>
      <w:lang w:val="en-US"/>
    </w:rPr>
  </w:style>
  <w:style w:type="paragraph" w:styleId="Brdtekst">
    <w:name w:val="Body Text"/>
    <w:basedOn w:val="Normal"/>
    <w:link w:val="BrdtekstTegn"/>
    <w:uiPriority w:val="99"/>
    <w:rsid w:val="002F163E"/>
    <w:rPr>
      <w:rFonts w:ascii="Garamond" w:hAnsi="Garamond"/>
      <w:sz w:val="22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2F163E"/>
    <w:rPr>
      <w:rFonts w:cs="Times New Roman"/>
      <w:sz w:val="24"/>
      <w:szCs w:val="24"/>
    </w:rPr>
  </w:style>
  <w:style w:type="paragraph" w:styleId="Brdtekst3">
    <w:name w:val="Body Text 3"/>
    <w:basedOn w:val="Normal"/>
    <w:link w:val="Brdtekst3Tegn"/>
    <w:uiPriority w:val="99"/>
    <w:rsid w:val="002F16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Garamond" w:hAnsi="Garamond"/>
      <w:sz w:val="22"/>
      <w:szCs w:val="20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locked/>
    <w:rsid w:val="002F163E"/>
    <w:rPr>
      <w:rFonts w:cs="Times New Roman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2F163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2F163E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2F16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2F163E"/>
    <w:rPr>
      <w:rFonts w:cs="Times New Roman"/>
      <w:sz w:val="24"/>
      <w:szCs w:val="24"/>
    </w:rPr>
  </w:style>
  <w:style w:type="character" w:styleId="Sidetall">
    <w:name w:val="page number"/>
    <w:basedOn w:val="Standardskriftforavsnitt"/>
    <w:uiPriority w:val="99"/>
    <w:rsid w:val="002F163E"/>
    <w:rPr>
      <w:rFonts w:cs="Times New Roman"/>
    </w:rPr>
  </w:style>
  <w:style w:type="table" w:styleId="Tabelltemaer">
    <w:name w:val="Table Theme"/>
    <w:basedOn w:val="Vanligtabell"/>
    <w:uiPriority w:val="99"/>
    <w:rsid w:val="00A260D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14D0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14D0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14D0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14D0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14D00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4D0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4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530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Søker nr</vt:lpstr>
    </vt:vector>
  </TitlesOfParts>
  <Company>HF - UiO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Søker nr</dc:title>
  <dc:creator>Ansatt</dc:creator>
  <cp:lastModifiedBy>Julie Bårdsen Tøllefsen</cp:lastModifiedBy>
  <cp:revision>10</cp:revision>
  <cp:lastPrinted>2003-05-30T14:26:00Z</cp:lastPrinted>
  <dcterms:created xsi:type="dcterms:W3CDTF">2022-08-23T12:48:00Z</dcterms:created>
  <dcterms:modified xsi:type="dcterms:W3CDTF">2023-05-25T10:46:00Z</dcterms:modified>
</cp:coreProperties>
</file>