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C" w:rsidRDefault="00CE118E" w:rsidP="00EA3A8A">
      <w:pPr>
        <w:pStyle w:val="Heading1"/>
      </w:pPr>
      <w:proofErr w:type="spellStart"/>
      <w:r>
        <w:t>Anmodning</w:t>
      </w:r>
      <w:proofErr w:type="spellEnd"/>
      <w:r>
        <w:t xml:space="preserve"> om å </w:t>
      </w:r>
      <w:proofErr w:type="spellStart"/>
      <w:r>
        <w:t>engasjere</w:t>
      </w:r>
      <w:proofErr w:type="spellEnd"/>
      <w:r>
        <w:t>/</w:t>
      </w:r>
      <w:proofErr w:type="spellStart"/>
      <w:r>
        <w:t>forlenge</w:t>
      </w:r>
      <w:proofErr w:type="spellEnd"/>
      <w:r>
        <w:t xml:space="preserve"> </w:t>
      </w:r>
      <w:proofErr w:type="spellStart"/>
      <w:r>
        <w:t>engasjement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vitenskapelig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bilagslønn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IFIKK</w:t>
      </w:r>
    </w:p>
    <w:p w:rsidR="00EA3A8A" w:rsidRPr="00FD3FCF" w:rsidRDefault="00EA3A8A" w:rsidP="00EA3A8A">
      <w:pPr>
        <w:rPr>
          <w:i/>
          <w:sz w:val="16"/>
          <w:szCs w:val="16"/>
        </w:rPr>
      </w:pPr>
      <w:r w:rsidRPr="00FD3FCF">
        <w:rPr>
          <w:i/>
          <w:sz w:val="16"/>
          <w:szCs w:val="16"/>
        </w:rPr>
        <w:t>Ved engasjement på fastlønn skal eget skjema benyttes.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Dato:</w:t>
            </w:r>
            <w:r w:rsidRPr="00E22F49">
              <w:tab/>
            </w:r>
            <w:r w:rsidRPr="00E22F49">
              <w:tab/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Navn på den som ønsker å engasjere vitenskapelig assistent*:</w:t>
            </w:r>
            <w:r w:rsidRPr="00E22F49">
              <w:tab/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Enhetsnavn:</w:t>
            </w:r>
            <w:r>
              <w:t xml:space="preserve"> IFIKK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Stedkode: 143</w:t>
            </w:r>
            <w:r>
              <w:t>30</w:t>
            </w:r>
            <w:r w:rsidRPr="00E22F49">
              <w:t>0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 xml:space="preserve">Leder med budsjettdisponeringsmyndighet (BDM): </w:t>
            </w:r>
            <w:r>
              <w:t>Karen M Haugland</w:t>
            </w:r>
          </w:p>
        </w:tc>
      </w:tr>
    </w:tbl>
    <w:p w:rsidR="00EA3A8A" w:rsidRPr="009B3850" w:rsidRDefault="00EA3A8A" w:rsidP="00EA3A8A">
      <w:pPr>
        <w:rPr>
          <w:i/>
        </w:rPr>
      </w:pPr>
      <w:r>
        <w:t>*</w:t>
      </w:r>
      <w:r w:rsidRPr="009B3850">
        <w:rPr>
          <w:i/>
          <w:sz w:val="16"/>
          <w:szCs w:val="16"/>
        </w:rPr>
        <w:t>Den som engasjerer vitenskapelig assistent kan ikke agere som arbeidsgiver, men er arbeidsleder</w:t>
      </w:r>
      <w:r>
        <w:rPr>
          <w:i/>
          <w:sz w:val="16"/>
          <w:szCs w:val="16"/>
        </w:rPr>
        <w:t xml:space="preserve"> </w:t>
      </w:r>
      <w:r w:rsidRPr="009B3850">
        <w:rPr>
          <w:i/>
          <w:sz w:val="16"/>
          <w:szCs w:val="16"/>
        </w:rPr>
        <w:t>med ansvar for oppfølging og attestering av timelister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  <w:rPr>
                <w:b/>
              </w:rPr>
            </w:pPr>
            <w:r w:rsidRPr="00E22F49">
              <w:rPr>
                <w:b/>
              </w:rPr>
              <w:t>Personalia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 xml:space="preserve">Navn på den som skal tilsettes/forlenges:   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□ CV vedlagt (ved første gangs engasjement eller CV-endringer som påvirker tilsettingsforholdet)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□ CV er levert tidligere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 xml:space="preserve">Kjønn: 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Statsborgerskap: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>Adresse:</w:t>
            </w:r>
          </w:p>
          <w:p w:rsidR="00EA3A8A" w:rsidRPr="00E22F49" w:rsidRDefault="00EA3A8A" w:rsidP="00EA3A8A">
            <w:pPr>
              <w:spacing w:after="0" w:line="240" w:lineRule="auto"/>
            </w:pPr>
          </w:p>
          <w:p w:rsidR="00EA3A8A" w:rsidRPr="00E22F49" w:rsidRDefault="00EA3A8A" w:rsidP="00EA3A8A">
            <w:pPr>
              <w:spacing w:after="0" w:line="240" w:lineRule="auto"/>
            </w:pP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 xml:space="preserve">Telefon: 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344860" w:rsidP="00EA3A8A">
            <w:pPr>
              <w:spacing w:after="0" w:line="240" w:lineRule="auto"/>
            </w:pPr>
            <w:r>
              <w:t>Fødselsdato</w:t>
            </w:r>
            <w:r w:rsidR="00EA3A8A" w:rsidRPr="00E22F49">
              <w:t>:</w:t>
            </w:r>
          </w:p>
        </w:tc>
      </w:tr>
      <w:tr w:rsidR="00EA3A8A" w:rsidRPr="00E22F49">
        <w:tc>
          <w:tcPr>
            <w:tcW w:w="9212" w:type="dxa"/>
            <w:shd w:val="clear" w:color="auto" w:fill="auto"/>
          </w:tcPr>
          <w:p w:rsidR="00EA3A8A" w:rsidRPr="00E22F49" w:rsidRDefault="00EA3A8A" w:rsidP="00EA3A8A">
            <w:pPr>
              <w:spacing w:after="0" w:line="240" w:lineRule="auto"/>
            </w:pPr>
            <w:r w:rsidRPr="00E22F49">
              <w:t xml:space="preserve">Kontonummer: </w:t>
            </w:r>
          </w:p>
        </w:tc>
      </w:tr>
    </w:tbl>
    <w:p w:rsidR="00EA3A8A" w:rsidRPr="009B3850" w:rsidRDefault="00EA3A8A" w:rsidP="00EA3A8A">
      <w:pPr>
        <w:rPr>
          <w:b/>
        </w:rPr>
      </w:pPr>
      <w:bookmarkStart w:id="0" w:name="_GoBack"/>
      <w:bookmarkEnd w:id="0"/>
      <w:r>
        <w:br/>
      </w:r>
      <w:r w:rsidRPr="009B3850">
        <w:rPr>
          <w:b/>
        </w:rPr>
        <w:t xml:space="preserve">Periode for tilsetting/forlengelse  </w:t>
      </w:r>
      <w:r w:rsidRPr="009B3850">
        <w:rPr>
          <w:b/>
        </w:rPr>
        <w:tab/>
      </w:r>
      <w:r>
        <w:rPr>
          <w:b/>
        </w:rPr>
        <w:br/>
      </w:r>
      <w:r>
        <w:t xml:space="preserve">Fra (dato):        </w:t>
      </w:r>
      <w:r>
        <w:tab/>
      </w:r>
      <w:r>
        <w:tab/>
        <w:t>Til (dato):</w:t>
      </w:r>
      <w:r>
        <w:tab/>
      </w:r>
      <w:r>
        <w:rPr>
          <w:b/>
        </w:rPr>
        <w:br/>
      </w:r>
      <w:r>
        <w:t xml:space="preserve">Totalt antall timer: </w:t>
      </w:r>
      <w:r>
        <w:tab/>
      </w:r>
      <w:r>
        <w:tab/>
      </w:r>
      <w:r>
        <w:tab/>
      </w:r>
      <w:r>
        <w:tab/>
      </w:r>
    </w:p>
    <w:p w:rsidR="00EA3A8A" w:rsidRDefault="00EA3A8A" w:rsidP="00EA3A8A">
      <w:r>
        <w:t>Vi er kjent med ev. konsekvenser som følge av 4-årsregelen</w:t>
      </w:r>
      <w:proofErr w:type="gramStart"/>
      <w:r>
        <w:t xml:space="preserve"> (</w:t>
      </w:r>
      <w:proofErr w:type="spellStart"/>
      <w:r>
        <w:t>tml</w:t>
      </w:r>
      <w:proofErr w:type="spellEnd"/>
      <w:r>
        <w:t>.</w:t>
      </w:r>
      <w:proofErr w:type="gramEnd"/>
      <w:r>
        <w:t xml:space="preserve"> § 10 1-2) og påtar oss ev. ansvar som følger av dette. </w:t>
      </w:r>
    </w:p>
    <w:p w:rsidR="00EA3A8A" w:rsidRDefault="00EA3A8A" w:rsidP="00EA3A8A">
      <w:r>
        <w:rPr>
          <w:u w:val="single"/>
        </w:rPr>
        <w:t>Jf. F</w:t>
      </w:r>
      <w:r w:rsidRPr="005A6912">
        <w:rPr>
          <w:u w:val="single"/>
        </w:rPr>
        <w:t>orskrift om ansettelsesvilkår for stillinger som postdoktor, stipendiat, vitenskapelig assistent og spesialistkandidat</w:t>
      </w:r>
      <w:r w:rsidRPr="005A6912">
        <w:t xml:space="preserve"> </w:t>
      </w:r>
      <w:r>
        <w:t>skjer a</w:t>
      </w:r>
      <w:r w:rsidRPr="005A6912">
        <w:t xml:space="preserve">nsettelse </w:t>
      </w:r>
      <w:r>
        <w:t>av vit. ass.</w:t>
      </w:r>
      <w:r w:rsidRPr="005A6912">
        <w:t xml:space="preserve"> for inntil to år. Samlet ansettelse</w:t>
      </w:r>
      <w:r>
        <w:t>stid kan ikke overstige to år, uavhengig av stillingsprosent.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79"/>
        <w:gridCol w:w="124"/>
        <w:gridCol w:w="398"/>
        <w:gridCol w:w="274"/>
        <w:gridCol w:w="668"/>
        <w:gridCol w:w="481"/>
        <w:gridCol w:w="315"/>
        <w:gridCol w:w="463"/>
        <w:gridCol w:w="436"/>
        <w:gridCol w:w="138"/>
        <w:gridCol w:w="1332"/>
        <w:gridCol w:w="144"/>
        <w:gridCol w:w="252"/>
        <w:gridCol w:w="311"/>
        <w:gridCol w:w="126"/>
        <w:gridCol w:w="1748"/>
        <w:gridCol w:w="865"/>
      </w:tblGrid>
      <w:tr w:rsidR="00EA3A8A" w:rsidRPr="00E22F49">
        <w:trPr>
          <w:trHeight w:val="270"/>
        </w:trPr>
        <w:tc>
          <w:tcPr>
            <w:tcW w:w="1645" w:type="pct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  <w:r w:rsidRPr="00E22F49">
              <w:rPr>
                <w:b/>
              </w:rPr>
              <w:t>Stillingsinformasjon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1390" w:type="pct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361"/>
        </w:trPr>
        <w:tc>
          <w:tcPr>
            <w:tcW w:w="902" w:type="pct"/>
            <w:tcBorders>
              <w:top w:val="single" w:sz="4" w:space="0" w:color="D9D9D9"/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Stillingskode</w:t>
            </w:r>
          </w:p>
        </w:tc>
        <w:tc>
          <w:tcPr>
            <w:tcW w:w="1382" w:type="pct"/>
            <w:gridSpan w:val="7"/>
            <w:tcBorders>
              <w:top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  <w:jc w:val="right"/>
            </w:pPr>
            <w:r w:rsidRPr="00E849DE">
              <w:t>Funksjonstittel</w:t>
            </w:r>
          </w:p>
        </w:tc>
        <w:tc>
          <w:tcPr>
            <w:tcW w:w="1676" w:type="pct"/>
            <w:gridSpan w:val="5"/>
            <w:tcBorders>
              <w:top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422"/>
        </w:trPr>
        <w:tc>
          <w:tcPr>
            <w:tcW w:w="902" w:type="pct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Lønnstrinn</w:t>
            </w:r>
            <w:r>
              <w:t xml:space="preserve"> (fylles inn av BDM)</w:t>
            </w:r>
          </w:p>
        </w:tc>
        <w:tc>
          <w:tcPr>
            <w:tcW w:w="743" w:type="pct"/>
            <w:gridSpan w:val="4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  <w:r w:rsidRPr="00E22F49">
              <w:rPr>
                <w:b/>
              </w:rPr>
              <w:t xml:space="preserve"> </w:t>
            </w:r>
          </w:p>
        </w:tc>
        <w:tc>
          <w:tcPr>
            <w:tcW w:w="639" w:type="pct"/>
            <w:gridSpan w:val="3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1040" w:type="pct"/>
            <w:gridSpan w:val="4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  <w:jc w:val="right"/>
            </w:pPr>
          </w:p>
        </w:tc>
        <w:tc>
          <w:tcPr>
            <w:tcW w:w="1676" w:type="pct"/>
            <w:gridSpan w:val="5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422"/>
        </w:trPr>
        <w:tc>
          <w:tcPr>
            <w:tcW w:w="130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Arbeidsområde/-oppgaver</w:t>
            </w:r>
          </w:p>
        </w:tc>
        <w:tc>
          <w:tcPr>
            <w:tcW w:w="3694" w:type="pct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422"/>
        </w:trPr>
        <w:tc>
          <w:tcPr>
            <w:tcW w:w="116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Prosjektnummer/ -navn</w:t>
            </w:r>
          </w:p>
        </w:tc>
        <w:tc>
          <w:tcPr>
            <w:tcW w:w="1408" w:type="pct"/>
            <w:gridSpan w:val="7"/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0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Prosjekt/linjeleder</w:t>
            </w:r>
          </w:p>
        </w:tc>
        <w:tc>
          <w:tcPr>
            <w:tcW w:w="139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397"/>
        </w:trPr>
        <w:tc>
          <w:tcPr>
            <w:tcW w:w="96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A3A8A" w:rsidRPr="00E849DE" w:rsidRDefault="00EA3A8A" w:rsidP="00EA3A8A">
            <w:pPr>
              <w:pStyle w:val="MediumGrid21"/>
            </w:pPr>
            <w:r w:rsidRPr="00E849DE">
              <w:t>Kontostreng for lønn:</w:t>
            </w:r>
          </w:p>
        </w:tc>
        <w:tc>
          <w:tcPr>
            <w:tcW w:w="924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Sted</w:t>
            </w:r>
            <w:r>
              <w:t>:</w:t>
            </w:r>
          </w:p>
        </w:tc>
        <w:tc>
          <w:tcPr>
            <w:tcW w:w="160" w:type="pct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  <w:r w:rsidRPr="00E22F49">
              <w:rPr>
                <w:b/>
              </w:rPr>
              <w:t xml:space="preserve"> </w:t>
            </w:r>
          </w:p>
        </w:tc>
        <w:tc>
          <w:tcPr>
            <w:tcW w:w="1202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Prosjekt</w:t>
            </w:r>
            <w:r>
              <w:t>:</w:t>
            </w:r>
          </w:p>
        </w:tc>
        <w:tc>
          <w:tcPr>
            <w:tcW w:w="20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10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Tiltak</w:t>
            </w:r>
          </w:p>
        </w:tc>
        <w:tc>
          <w:tcPr>
            <w:tcW w:w="440" w:type="pct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413"/>
        </w:trPr>
        <w:tc>
          <w:tcPr>
            <w:tcW w:w="965" w:type="pct"/>
            <w:gridSpan w:val="2"/>
            <w:vMerge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924" w:type="pct"/>
            <w:gridSpan w:val="4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160" w:type="pct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202" w:type="pct"/>
            <w:gridSpan w:val="4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201" w:type="pct"/>
            <w:gridSpan w:val="2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1109" w:type="pct"/>
            <w:gridSpan w:val="3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</w:p>
        </w:tc>
        <w:tc>
          <w:tcPr>
            <w:tcW w:w="440" w:type="pct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  <w:tr w:rsidR="00EA3A8A" w:rsidRPr="00E22F49">
        <w:trPr>
          <w:trHeight w:val="421"/>
        </w:trPr>
        <w:tc>
          <w:tcPr>
            <w:tcW w:w="130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Nærmeste leder (portal)</w:t>
            </w:r>
          </w:p>
        </w:tc>
        <w:tc>
          <w:tcPr>
            <w:tcW w:w="1199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  <w:tc>
          <w:tcPr>
            <w:tcW w:w="74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A8A" w:rsidRPr="00E849DE" w:rsidRDefault="00EA3A8A" w:rsidP="00EA3A8A">
            <w:pPr>
              <w:pStyle w:val="MediumGrid21"/>
            </w:pPr>
            <w:r w:rsidRPr="00E849DE">
              <w:t>Gruppenavn:</w:t>
            </w:r>
          </w:p>
        </w:tc>
        <w:tc>
          <w:tcPr>
            <w:tcW w:w="1750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A3A8A" w:rsidRPr="00E22F49" w:rsidRDefault="00EA3A8A" w:rsidP="00EA3A8A">
            <w:pPr>
              <w:pStyle w:val="MediumGrid21"/>
              <w:rPr>
                <w:b/>
              </w:rPr>
            </w:pPr>
          </w:p>
        </w:tc>
      </w:tr>
    </w:tbl>
    <w:p w:rsidR="00EA3A8A" w:rsidRDefault="00EA3A8A" w:rsidP="00EA3A8A"/>
    <w:p w:rsidR="00EA3A8A" w:rsidRPr="005A6912" w:rsidRDefault="00EA3A8A" w:rsidP="00EA3A8A">
      <w:pPr>
        <w:rPr>
          <w:i/>
        </w:rPr>
      </w:pPr>
      <w:r w:rsidRPr="005A6912">
        <w:rPr>
          <w:i/>
        </w:rPr>
        <w:lastRenderedPageBreak/>
        <w:t>Fylles inn av personalkonsulent:</w:t>
      </w:r>
    </w:p>
    <w:p w:rsidR="00EA3A8A" w:rsidRDefault="00EA3A8A" w:rsidP="00EA3A8A">
      <w:r>
        <w:t>Tidligere ansettelsesforhold ved UiO (perioder på bilagslønn):</w:t>
      </w:r>
    </w:p>
    <w:p w:rsidR="00EA3A8A" w:rsidRDefault="00EA3A8A" w:rsidP="00EA3A8A"/>
    <w:p w:rsidR="00EA3A8A" w:rsidRDefault="00EA3A8A" w:rsidP="00EA3A8A">
      <w:r>
        <w:t xml:space="preserve">Siste sammenhengende periode:   </w:t>
      </w:r>
    </w:p>
    <w:p w:rsidR="00EA3A8A" w:rsidRPr="00A251C8" w:rsidRDefault="00EA3A8A" w:rsidP="00EA3A8A">
      <w:pPr>
        <w:rPr>
          <w:b/>
        </w:rPr>
      </w:pPr>
    </w:p>
    <w:p w:rsidR="00EA3A8A" w:rsidRPr="00A251C8" w:rsidRDefault="00CE118E" w:rsidP="00EA3A8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716905" cy="1700530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8A" w:rsidRDefault="00EA3A8A" w:rsidP="00EA3A8A">
                            <w:r>
                              <w:t>Merknader:</w:t>
                            </w:r>
                          </w:p>
                          <w:p w:rsidR="00EA3A8A" w:rsidRPr="00A251C8" w:rsidRDefault="00EA3A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.1pt;width:450.15pt;height:1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">
                <v:textbox>
                  <w:txbxContent>
                    <w:p w:rsidR="00EA3A8A" w:rsidRDefault="00EA3A8A" w:rsidP="00EA3A8A">
                      <w:r>
                        <w:t>Merknader:</w:t>
                      </w:r>
                    </w:p>
                    <w:p w:rsidR="00EA3A8A" w:rsidRPr="00A251C8" w:rsidRDefault="00EA3A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A8A" w:rsidRDefault="00EA3A8A"/>
    <w:p w:rsidR="00EA3A8A" w:rsidRDefault="00EA3A8A"/>
    <w:p w:rsidR="00EA3A8A" w:rsidRDefault="00EA3A8A"/>
    <w:sectPr w:rsidR="00EA3A8A" w:rsidSect="00EA3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9"/>
    <w:rsid w:val="00344860"/>
    <w:rsid w:val="00CE118E"/>
    <w:rsid w:val="00E22F49"/>
    <w:rsid w:val="00E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A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1AAC"/>
    <w:rPr>
      <w:rFonts w:ascii="Cambria" w:eastAsia="SimSu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2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FD3F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A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1AAC"/>
    <w:rPr>
      <w:rFonts w:ascii="Cambria" w:eastAsia="SimSu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2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FD3F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4A6A8F09.dotm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olgadj</dc:creator>
  <cp:lastModifiedBy>Zhanna Saidenova</cp:lastModifiedBy>
  <cp:revision>2</cp:revision>
  <cp:lastPrinted>2014-02-24T12:13:00Z</cp:lastPrinted>
  <dcterms:created xsi:type="dcterms:W3CDTF">2016-04-05T09:23:00Z</dcterms:created>
  <dcterms:modified xsi:type="dcterms:W3CDTF">2016-04-05T09:23:00Z</dcterms:modified>
</cp:coreProperties>
</file>