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845"/>
        <w:gridCol w:w="3485"/>
      </w:tblGrid>
      <w:tr w:rsidR="00AC10A7" w:rsidRPr="00AC10A7" w:rsidTr="00AC10A7">
        <w:trPr>
          <w:trHeight w:val="36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BEMANNINGSPLAN H2016 (REVIDERT AUGUST)</w:t>
            </w:r>
          </w:p>
        </w:tc>
      </w:tr>
      <w:tr w:rsidR="00AC10A7" w:rsidRPr="00AC10A7" w:rsidTr="00AC10A7">
        <w:trPr>
          <w:trHeight w:val="36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>KJM1001 Innføring i kjemi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Ute Krengel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Rolf Vogt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Tore Benneche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Helen Vikdal Thorbjørnsrud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Rolf Vogt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Tore Benneche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Helen Vikdal Thorbjørnsrud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Joë</w:t>
            </w:r>
            <w:r w:rsidRPr="00AC10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Heim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Raphael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Peltzer</w:t>
            </w:r>
            <w:proofErr w:type="spellEnd"/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Karoline Fægri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 uke 34 - 40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Julie Heggelund 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 uke 34 - 38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Vladimir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Levchenko</w:t>
            </w:r>
            <w:proofErr w:type="spellEnd"/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Labansvar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Eddy W. Hansen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x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Eddy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W</w:t>
            </w:r>
            <w:proofErr w:type="gramStart"/>
            <w:r w:rsidRPr="00AC10A7">
              <w:rPr>
                <w:rFonts w:ascii="Calibri" w:eastAsia="Times New Roman" w:hAnsi="Calibri" w:cs="Times New Roman"/>
                <w:color w:val="000000"/>
              </w:rPr>
              <w:t>.Hansen</w:t>
            </w:r>
            <w:proofErr w:type="spellEnd"/>
            <w:proofErr w:type="gramEnd"/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x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Glenn Miller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x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Mustafa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Kömurcu</w:t>
            </w:r>
            <w:proofErr w:type="spellEnd"/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x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Eirik Mydske Thoresen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x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Audun Skau Hansen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1240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Jonas Olsen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Massoud Kaboli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 Olav Kvernberg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lastRenderedPageBreak/>
              <w:t>KJM1110 Bjørknes</w:t>
            </w:r>
          </w:p>
        </w:tc>
      </w:tr>
      <w:tr w:rsidR="00AC10A7" w:rsidRPr="00AC10A7" w:rsidTr="00AC10A7">
        <w:trPr>
          <w:trHeight w:val="289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Mohamed Amedjkouh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Labansvar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Tore Benneche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Mohamed Amedjkouh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Tore Benneche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Marte Holmsen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Knut Hylland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Magnus Morten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Vladimir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Levchenko</w:t>
            </w:r>
            <w:proofErr w:type="spellEnd"/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Massoud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Jonas Olsen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KJM1120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Helmer Fjellvåg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Helmer Fjellvåg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Labansvar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Anja Olafsen Sjåstad 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Kollansvar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oblig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Anja Olafsen Sjåstad 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Fellesgjennomgang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Anja Olafsen Sjåstad 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Gruppelærer/orakel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Kristian B Lausund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Gruppelærer/orakel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Marit Norderhaug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Gruppelærer/orakel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Asbjørn Fjellvåg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Obligretting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N.N.1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Forelesningsassist.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Amund Ruud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Amund Ruud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Amund Ruud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Kristian B Lausund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Asbjørn Slagtern Fjellvåg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Erik Glesne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Erik Glesne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N.N.2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N.N.2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2050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Teknisk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asistanse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E.H</w:t>
            </w:r>
            <w:proofErr w:type="gramStart"/>
            <w:r w:rsidRPr="00AC10A7">
              <w:rPr>
                <w:rFonts w:ascii="Calibri" w:eastAsia="Times New Roman" w:hAnsi="Calibri" w:cs="Times New Roman"/>
                <w:color w:val="000000"/>
              </w:rPr>
              <w:t>.Merrachi</w:t>
            </w:r>
            <w:proofErr w:type="spellEnd"/>
            <w:proofErr w:type="gram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N.N.1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Ingrid Marie Bergh Bakke (timer)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N.N.2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Martin Jensen (timer)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lastRenderedPageBreak/>
              <w:t>KJM1130 - Fysikalsk kjemi I - termodynamikk og kinetikk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Einar Uggerud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Einar Uggerud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Labansvar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Jaan Roots/Stian Svelle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Kollokvieundervisning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Bo Nystrøm/Stian Svelle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Laboratorieundervisning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Jon Austad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Laboratorieundervisning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Sigbjørn Bore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Marita Clausen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KJM3000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Tore Hansen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Labansvar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Tore Hansen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KJM3200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Lise Lotte Gundersen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Lise-Lotte Gundersen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Labansvar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Lise Lotte Gundersen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Håkon Guldbrandsen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Massoud Kaboli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lastRenderedPageBreak/>
              <w:t>KJM3400 Analytisk kjemi II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Elsa Lundanes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Grethe Wibetoe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Elsa Lundanes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Fagl.ansvar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spektr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Grethe Wibetoe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Lab.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adm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Elsa Lundanes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Lab. adm.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Grethe Wibetoe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Elsa Lundanes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Grethe Wibetoe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Henriette Sjånes Berg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Elsa Lundanes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Sensor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Steven R. Wilson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769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Marita Clausen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>KJM3800 Petrokjemi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(antall studenter: 10-19)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Stian Svelle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Stian Svelle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Mats Tilset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Stian Svelle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Ekskursjon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Stian Svelle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(ingen for dette kurset)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>KJM5100/KJM9100 Uorganisk syntese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Timer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(antall studenter: 10-19)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Ola Nilsen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Ola Nilsen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Ola Nilsen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Lab.adm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Reidar Haugsrud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Reidar Haugsrud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Karl Petter Lillerud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Oddvar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Dyrlie</w:t>
            </w:r>
            <w:proofErr w:type="spellEnd"/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lastRenderedPageBreak/>
              <w:t>KJM5210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Mats Tilset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Mats Tilset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Labansvar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Mats Tilset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KJM5230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Lise-Lotte Gundersen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Lise-Lotte Gundersen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Kollokvier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Lise-Lotte Gundersen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KJM5600 - Kvantekjemi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Thomas Bondo Pedersen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Thomas Bondo Pedersen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Kollokvier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Thomas Bondo Pedersen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KJM5630 - Molekylmodellering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Michele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Cascella</w:t>
            </w:r>
            <w:proofErr w:type="spellEnd"/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Michele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Cascella</w:t>
            </w:r>
            <w:proofErr w:type="spellEnd"/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Lab/kollokvier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Sigbjørn Bore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lastRenderedPageBreak/>
              <w:t>KJM5700/9700 Miljøkjemi II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Rolf Vogt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Knut Breivik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Claus Nilsen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Thorjørn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Larssen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Rolf Vogt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Labansvar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>KJM-MENA4010 Eksperimentelle metoder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C10A7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Jaan Roots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Modul 1 NMR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Frode Rise (+ Dirk Petersen)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Modul 2 Elektriske målinger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Truls Norby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Modul 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AC10A7">
              <w:rPr>
                <w:rFonts w:ascii="Calibri" w:eastAsia="Times New Roman" w:hAnsi="Calibri" w:cs="Times New Roman"/>
                <w:lang w:val="en-US"/>
              </w:rPr>
              <w:t>Elsa Lundanes (+ Steven R. Wilson)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Modul 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AC10A7">
              <w:rPr>
                <w:rFonts w:ascii="Calibri" w:eastAsia="Times New Roman" w:hAnsi="Calibri" w:cs="Times New Roman"/>
                <w:lang w:val="en-US"/>
              </w:rPr>
              <w:t>Elsa Lundanes (+ Steven R. Wilson)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AC10A7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AC10A7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Modul 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AC10A7">
              <w:rPr>
                <w:rFonts w:ascii="Calibri" w:eastAsia="Times New Roman" w:hAnsi="Calibri" w:cs="Times New Roman"/>
                <w:lang w:val="en-US"/>
              </w:rPr>
              <w:t>Elsa Lundanes (+ Steven R. Wilson)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AC10A7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AC10A7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Modul 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AC10A7">
              <w:rPr>
                <w:rFonts w:ascii="Calibri" w:eastAsia="Times New Roman" w:hAnsi="Calibri" w:cs="Times New Roman"/>
                <w:lang w:val="en-US"/>
              </w:rPr>
              <w:t>Elsa Lundanes (+ Steven R. Wilson)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Modul 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Rolf Vogt (+ Anne-Marie Skramstad)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Modul 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AC10A7">
              <w:rPr>
                <w:rFonts w:ascii="Calibri" w:eastAsia="Times New Roman" w:hAnsi="Calibri" w:cs="Times New Roman"/>
                <w:lang w:val="en-US"/>
              </w:rPr>
              <w:t>Grethe Wibetoe (+ A.M. Skramstad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Modul 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 xml:space="preserve">Truls Norby (+ Sarmad </w:t>
            </w:r>
            <w:proofErr w:type="spellStart"/>
            <w:r w:rsidRPr="00AC10A7">
              <w:rPr>
                <w:rFonts w:ascii="Calibri" w:eastAsia="Times New Roman" w:hAnsi="Calibri" w:cs="Times New Roman"/>
              </w:rPr>
              <w:t>Saaed</w:t>
            </w:r>
            <w:proofErr w:type="spellEnd"/>
            <w:r w:rsidRPr="00AC10A7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Modul 30 HMS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Vidar Blekastad m.fl.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>KJM-MENA4030 Vitenskapelige presentasjonsteknikker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(antall studenter: 10-19)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Carl Henrik Gørbitz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Carl Henrik Gørbitz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Truls Norby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Presentasjoner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Carl Henrik Gørbitz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(ingen for dette kurset)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>KJM-MENA5110/9110 Uorganisk strukturkjemi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(antall studenter: 10-19)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Pavel Karen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Pavel Karen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Helmer Fjellvåg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Pavel Karen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Helmer Fjellvåg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(ingen for dette kurset)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>MENA1000 Materialer, energi og nanoteknologi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(antall studenter: 50-149)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Norby, Truls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Norby, Truls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Karl Peter Lillerud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Fysiker N.N.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Labansvar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Karl Petter Lillerud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Karl Leikanger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Fysiker N.N.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Labveileder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Sarah Reimann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1121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Oddvar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Dyrlie</w:t>
            </w:r>
            <w:proofErr w:type="spellEnd"/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>MENA3200 Energimaterialer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Fysisk institutt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Truls Norby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Kollokvier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Truls Norby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(ingen for dette kurset)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Administreres av FI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MENA3300 Nanoteknologi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(antall studenter: 10-19)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Ola Nilsen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144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Ola Nilsen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Terje Finstad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Kristian Blindheim Lausund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Ola Nilsen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Terje Finstad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Prosjektoppgaver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Ola Nilsen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Prosjektoppgaver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Kristian Blindheim Lausund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(ingen for dette kurset)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MENA5020/MENA9020 </w:t>
            </w:r>
            <w:proofErr w:type="spellStart"/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>Nano-Chemistry</w:t>
            </w:r>
            <w:proofErr w:type="spellEnd"/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  <w:proofErr w:type="gramStart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(antall studenter: &lt;10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Helmer Fjellvåg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Reinhard</w:t>
            </w:r>
            <w:proofErr w:type="spellEnd"/>
            <w:r w:rsidRPr="00AC10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Nesper</w:t>
            </w:r>
            <w:proofErr w:type="spellEnd"/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(ingen for dette kurset)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KJM-FRM505 </w:t>
            </w:r>
            <w:proofErr w:type="spellStart"/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>Bioanalytisk</w:t>
            </w:r>
            <w:proofErr w:type="spellEnd"/>
            <w:r w:rsidRPr="00AC10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kjemi II: avanserte separasjonsmetoder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Funksjon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Punkter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Person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10A7">
              <w:rPr>
                <w:rFonts w:ascii="Calibri" w:eastAsia="Times New Roman" w:hAnsi="Calibri" w:cs="Times New Roman"/>
                <w:color w:val="000000"/>
              </w:rPr>
              <w:t>Emneansvar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Steven R. Wilson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Steven Ray Wilson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Foreleser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Elsa Lundanes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Steven Ray Wilson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Gruppelærer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Elsa Lundanes</w:t>
            </w: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A7" w:rsidRPr="00AC10A7" w:rsidTr="00AC10A7">
        <w:trPr>
          <w:trHeight w:val="3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Teknisk assistanse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A7" w:rsidRPr="00AC10A7" w:rsidRDefault="00AC10A7" w:rsidP="00AC1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0A7">
              <w:rPr>
                <w:rFonts w:ascii="Calibri" w:eastAsia="Times New Roman" w:hAnsi="Calibri" w:cs="Times New Roman"/>
              </w:rPr>
              <w:t>(ingen for dette kurset)</w:t>
            </w:r>
          </w:p>
        </w:tc>
      </w:tr>
    </w:tbl>
    <w:p w:rsidR="00A52673" w:rsidRDefault="00A52673"/>
    <w:sectPr w:rsidR="00A5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A7"/>
    <w:rsid w:val="00A52673"/>
    <w:rsid w:val="00A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0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0A7"/>
    <w:rPr>
      <w:color w:val="800080"/>
      <w:u w:val="single"/>
    </w:rPr>
  </w:style>
  <w:style w:type="paragraph" w:customStyle="1" w:styleId="font5">
    <w:name w:val="font5"/>
    <w:basedOn w:val="Normal"/>
    <w:rsid w:val="00AC10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Normal"/>
    <w:rsid w:val="00AC10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AC10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C10A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C10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C10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AC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C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AC10A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C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Normal"/>
    <w:rsid w:val="00AC1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C1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C10A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C10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C10A7"/>
    <w:pPr>
      <w:shd w:val="clear" w:color="000000" w:fill="ABA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AC10A7"/>
    <w:pPr>
      <w:shd w:val="clear" w:color="000000" w:fill="ABA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C10A7"/>
    <w:pPr>
      <w:shd w:val="clear" w:color="000000" w:fill="99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AC10A7"/>
    <w:pPr>
      <w:shd w:val="clear" w:color="000000" w:fill="99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0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0A7"/>
    <w:rPr>
      <w:color w:val="800080"/>
      <w:u w:val="single"/>
    </w:rPr>
  </w:style>
  <w:style w:type="paragraph" w:customStyle="1" w:styleId="font5">
    <w:name w:val="font5"/>
    <w:basedOn w:val="Normal"/>
    <w:rsid w:val="00AC10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Normal"/>
    <w:rsid w:val="00AC10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AC10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C10A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C10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C10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AC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C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AC10A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C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Normal"/>
    <w:rsid w:val="00AC1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C1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C10A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C10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C1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C10A7"/>
    <w:pPr>
      <w:shd w:val="clear" w:color="000000" w:fill="ABA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AC10A7"/>
    <w:pPr>
      <w:shd w:val="clear" w:color="000000" w:fill="ABA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C10A7"/>
    <w:pPr>
      <w:shd w:val="clear" w:color="000000" w:fill="99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AC10A7"/>
    <w:pPr>
      <w:shd w:val="clear" w:color="000000" w:fill="99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B7B060F2.dotm</Template>
  <TotalTime>3</TotalTime>
  <Pages>8</Pages>
  <Words>1226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Kloster</dc:creator>
  <cp:lastModifiedBy>Martine Kloster</cp:lastModifiedBy>
  <cp:revision>1</cp:revision>
  <dcterms:created xsi:type="dcterms:W3CDTF">2016-08-26T07:35:00Z</dcterms:created>
  <dcterms:modified xsi:type="dcterms:W3CDTF">2016-08-26T07:38:00Z</dcterms:modified>
</cp:coreProperties>
</file>