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46" w:rsidRDefault="00134646" w:rsidP="00001521">
      <w:pPr>
        <w:pStyle w:val="Heading1"/>
        <w:spacing w:before="480"/>
        <w:rPr>
          <w:sz w:val="20"/>
          <w:szCs w:val="20"/>
          <w:lang w:val="nb-NO"/>
        </w:rPr>
      </w:pPr>
      <w:r w:rsidRPr="00134646">
        <w:rPr>
          <w:sz w:val="20"/>
          <w:szCs w:val="20"/>
          <w:lang w:val="nb-NO"/>
        </w:rPr>
        <w:t xml:space="preserve">Sendes til </w:t>
      </w:r>
      <w:hyperlink r:id="rId7" w:history="1">
        <w:r w:rsidR="00BE5ED1" w:rsidRPr="009C0FE1">
          <w:rPr>
            <w:rStyle w:val="Hyperlink"/>
            <w:sz w:val="20"/>
            <w:szCs w:val="20"/>
            <w:lang w:val="nb-NO"/>
          </w:rPr>
          <w:t>fshjelp@admin.uio.no</w:t>
        </w:r>
      </w:hyperlink>
    </w:p>
    <w:p w:rsidR="00BA6057" w:rsidRDefault="00BA6057" w:rsidP="00BA6057">
      <w:pPr>
        <w:rPr>
          <w:lang w:val="nb-NO"/>
        </w:rPr>
      </w:pPr>
    </w:p>
    <w:p w:rsidR="00BA6057" w:rsidRPr="00BA6057" w:rsidRDefault="00BA6057" w:rsidP="00BA6057">
      <w:pPr>
        <w:rPr>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2180"/>
      </w:tblGrid>
      <w:tr w:rsidR="00BA6057" w:rsidTr="00036F64">
        <w:trPr>
          <w:trHeight w:val="515"/>
        </w:trPr>
        <w:tc>
          <w:tcPr>
            <w:tcW w:w="10226" w:type="dxa"/>
            <w:gridSpan w:val="2"/>
          </w:tcPr>
          <w:p w:rsidR="00BA6057" w:rsidRPr="00BA6057" w:rsidRDefault="00BA6057" w:rsidP="00BA6057">
            <w:pPr>
              <w:pStyle w:val="NoSpacing"/>
              <w:rPr>
                <w:b/>
                <w:sz w:val="32"/>
                <w:szCs w:val="32"/>
                <w:lang w:val="nb-NO"/>
              </w:rPr>
            </w:pPr>
            <w:r w:rsidRPr="00BA6057">
              <w:rPr>
                <w:b/>
                <w:sz w:val="32"/>
                <w:szCs w:val="32"/>
                <w:lang w:val="nb-NO"/>
              </w:rPr>
              <w:t>Utviklingsønske</w:t>
            </w:r>
          </w:p>
        </w:tc>
      </w:tr>
      <w:tr w:rsidR="006071C8" w:rsidTr="00036F64">
        <w:trPr>
          <w:trHeight w:val="233"/>
        </w:trPr>
        <w:tc>
          <w:tcPr>
            <w:tcW w:w="8046" w:type="dxa"/>
          </w:tcPr>
          <w:p w:rsidR="006071C8" w:rsidRPr="00036F64" w:rsidRDefault="006071C8" w:rsidP="0001667C">
            <w:pPr>
              <w:rPr>
                <w:lang w:val="nb-NO"/>
              </w:rPr>
            </w:pPr>
            <w:r w:rsidRPr="00BA6057">
              <w:rPr>
                <w:b/>
                <w:lang w:val="nb-NO"/>
              </w:rPr>
              <w:t>Fra (fakultet/enhet):</w:t>
            </w:r>
            <w:r w:rsidR="00860EC0">
              <w:rPr>
                <w:b/>
                <w:lang w:val="nb-NO"/>
              </w:rPr>
              <w:t xml:space="preserve"> </w:t>
            </w:r>
            <w:sdt>
              <w:sdtPr>
                <w:rPr>
                  <w:lang w:val="nb-NO"/>
                </w:rPr>
                <w:id w:val="629788052"/>
                <w:placeholder>
                  <w:docPart w:val="DefaultPlaceholder_22675703"/>
                </w:placeholder>
              </w:sdtPr>
              <w:sdtContent>
                <w:r w:rsidR="0001667C">
                  <w:t>STA</w:t>
                </w:r>
              </w:sdtContent>
            </w:sdt>
          </w:p>
        </w:tc>
        <w:tc>
          <w:tcPr>
            <w:tcW w:w="2180" w:type="dxa"/>
            <w:vMerge w:val="restart"/>
          </w:tcPr>
          <w:p w:rsidR="006071C8" w:rsidRPr="00860EC0" w:rsidRDefault="006071C8" w:rsidP="00BA6057">
            <w:pPr>
              <w:rPr>
                <w:lang w:val="nb-NO"/>
              </w:rPr>
            </w:pPr>
            <w:r w:rsidRPr="00BA6057">
              <w:rPr>
                <w:b/>
                <w:lang w:val="nb-NO"/>
              </w:rPr>
              <w:t>Dato:</w:t>
            </w:r>
            <w:sdt>
              <w:sdtPr>
                <w:rPr>
                  <w:lang w:val="nb-NO"/>
                </w:rPr>
                <w:id w:val="629788071"/>
                <w:placeholder>
                  <w:docPart w:val="DefaultPlaceholder_22675703"/>
                </w:placeholder>
              </w:sdtPr>
              <w:sdtEndPr>
                <w:rPr>
                  <w:b/>
                </w:rPr>
              </w:sdtEndPr>
              <w:sdtContent>
                <w:r w:rsidR="0001667C">
                  <w:t>10.1.2013</w:t>
                </w:r>
              </w:sdtContent>
            </w:sdt>
          </w:p>
          <w:p w:rsidR="006071C8" w:rsidRDefault="006071C8" w:rsidP="00BA6057">
            <w:pPr>
              <w:pStyle w:val="NoSpacing"/>
              <w:rPr>
                <w:lang w:val="nb-NO"/>
              </w:rPr>
            </w:pPr>
          </w:p>
        </w:tc>
      </w:tr>
      <w:tr w:rsidR="006071C8" w:rsidTr="00036F64">
        <w:trPr>
          <w:trHeight w:val="232"/>
        </w:trPr>
        <w:tc>
          <w:tcPr>
            <w:tcW w:w="8046" w:type="dxa"/>
          </w:tcPr>
          <w:p w:rsidR="006071C8" w:rsidRPr="00BA6057" w:rsidRDefault="006071C8" w:rsidP="00BA6057">
            <w:pPr>
              <w:rPr>
                <w:b/>
                <w:lang w:val="nb-NO"/>
              </w:rPr>
            </w:pPr>
          </w:p>
        </w:tc>
        <w:tc>
          <w:tcPr>
            <w:tcW w:w="2180" w:type="dxa"/>
            <w:vMerge/>
          </w:tcPr>
          <w:p w:rsidR="006071C8" w:rsidRPr="00BA6057" w:rsidRDefault="006071C8" w:rsidP="00BA6057">
            <w:pPr>
              <w:rPr>
                <w:b/>
                <w:lang w:val="nb-NO"/>
              </w:rPr>
            </w:pPr>
          </w:p>
        </w:tc>
      </w:tr>
      <w:tr w:rsidR="00BA6057" w:rsidRPr="002A48E9" w:rsidTr="00036F64">
        <w:tc>
          <w:tcPr>
            <w:tcW w:w="10226" w:type="dxa"/>
            <w:gridSpan w:val="2"/>
          </w:tcPr>
          <w:p w:rsidR="00BA6057" w:rsidRPr="0001667C" w:rsidRDefault="00BA6057" w:rsidP="00BA6057">
            <w:pPr>
              <w:rPr>
                <w:lang w:val="nb-NO"/>
              </w:rPr>
            </w:pPr>
            <w:r w:rsidRPr="0001667C">
              <w:rPr>
                <w:b/>
                <w:lang w:val="nb-NO"/>
              </w:rPr>
              <w:t>Modul/applikasjon:</w:t>
            </w:r>
            <w:r w:rsidR="00860EC0" w:rsidRPr="0001667C">
              <w:rPr>
                <w:b/>
                <w:lang w:val="nb-NO"/>
              </w:rPr>
              <w:t xml:space="preserve"> </w:t>
            </w:r>
            <w:sdt>
              <w:sdtPr>
                <w:rPr>
                  <w:b/>
                  <w:lang w:val="nb-NO"/>
                </w:rPr>
                <w:id w:val="629788090"/>
                <w:placeholder>
                  <w:docPart w:val="DefaultPlaceholder_22675703"/>
                </w:placeholder>
              </w:sdtPr>
              <w:sdtContent>
                <w:r w:rsidR="0001667C" w:rsidRPr="0001667C">
                  <w:rPr>
                    <w:lang w:val="nb-NO"/>
                  </w:rPr>
                  <w:t>Studielementer og Undervisning og Studentweb</w:t>
                </w:r>
              </w:sdtContent>
            </w:sdt>
          </w:p>
          <w:p w:rsidR="00BA6057" w:rsidRPr="0001667C" w:rsidRDefault="00BA6057" w:rsidP="00BA6057">
            <w:pPr>
              <w:rPr>
                <w:lang w:val="nb-NO"/>
              </w:rPr>
            </w:pPr>
          </w:p>
        </w:tc>
      </w:tr>
      <w:tr w:rsidR="00BA6057" w:rsidRPr="002A48E9" w:rsidTr="00036F64">
        <w:trPr>
          <w:trHeight w:val="803"/>
        </w:trPr>
        <w:tc>
          <w:tcPr>
            <w:tcW w:w="10226" w:type="dxa"/>
            <w:gridSpan w:val="2"/>
          </w:tcPr>
          <w:p w:rsidR="00CB1069" w:rsidRDefault="00BA6057" w:rsidP="00BA6057">
            <w:pPr>
              <w:rPr>
                <w:b/>
                <w:lang w:val="nb-NO"/>
              </w:rPr>
            </w:pPr>
            <w:r w:rsidRPr="00BA6057">
              <w:rPr>
                <w:b/>
                <w:lang w:val="nb-NO"/>
              </w:rPr>
              <w:t>Beskrivelse av behovet:</w:t>
            </w:r>
          </w:p>
          <w:sdt>
            <w:sdtPr>
              <w:rPr>
                <w:b/>
                <w:lang w:val="nb-NO"/>
              </w:rPr>
              <w:id w:val="629788039"/>
              <w:placeholder>
                <w:docPart w:val="DefaultPlaceholder_22675703"/>
              </w:placeholder>
            </w:sdtPr>
            <w:sdtContent>
              <w:p w:rsidR="0001667C" w:rsidRPr="002A48E9" w:rsidRDefault="0001667C" w:rsidP="0001667C">
                <w:pPr>
                  <w:rPr>
                    <w:lang w:val="nb-NO"/>
                  </w:rPr>
                </w:pPr>
                <w:r w:rsidRPr="0001667C">
                  <w:rPr>
                    <w:lang w:val="nb-NO"/>
                  </w:rPr>
                  <w:t>Bachloremnene på UiO blir i utgangspunktet forbeholdt aktive studenter på bachelorprogrammene våre. Emnene kan imidlertid vise seg å ha ledig kapasitet etter at bachelorstudentene har gjort sine emnevalg for semesteret. Da velger vi å legge ut disse emnene i Studentweb i det vi kaller enkeltemneopptaket. Det vi si at vi på Emne samlebilde s</w:t>
                </w:r>
                <w:r w:rsidR="002A48E9">
                  <w:rPr>
                    <w:lang w:val="nb-NO"/>
                  </w:rPr>
                  <w:t>etter J i feltet Enkeltemneoppt</w:t>
                </w:r>
                <w:r w:rsidRPr="0001667C">
                  <w:rPr>
                    <w:lang w:val="nb-NO"/>
                  </w:rPr>
                  <w:t xml:space="preserve"> [STATUS_EMNEADGANG]. Emnene har etteranmelding DIREKTE [ETTERANMELDTYPEKODE_PAMELD].</w:t>
                </w:r>
              </w:p>
              <w:p w:rsidR="0001667C" w:rsidRPr="002A48E9" w:rsidRDefault="0001667C" w:rsidP="0001667C">
                <w:pPr>
                  <w:rPr>
                    <w:lang w:val="nb-NO"/>
                  </w:rPr>
                </w:pPr>
              </w:p>
              <w:p w:rsidR="0001667C" w:rsidRPr="0001667C" w:rsidRDefault="0001667C" w:rsidP="0001667C">
                <w:pPr>
                  <w:rPr>
                    <w:lang w:val="nb-NO"/>
                  </w:rPr>
                </w:pPr>
                <w:r w:rsidRPr="0001667C">
                  <w:rPr>
                    <w:lang w:val="nb-NO"/>
                  </w:rPr>
                  <w:t>Vi åpner emnene for enkeltemnestudenter kl. 9 en gitt dag hvert semeste</w:t>
                </w:r>
                <w:r w:rsidR="002A48E9">
                  <w:rPr>
                    <w:lang w:val="nb-NO"/>
                  </w:rPr>
                  <w:t>r</w:t>
                </w:r>
                <w:r w:rsidR="002A48E9" w:rsidRPr="002A48E9">
                  <w:rPr>
                    <w:lang w:val="nb-NO"/>
                  </w:rPr>
                  <w:t xml:space="preserve">. Kl. 9 er </w:t>
                </w:r>
                <w:r w:rsidR="002A48E9">
                  <w:rPr>
                    <w:lang w:val="nb-NO"/>
                  </w:rPr>
                  <w:t xml:space="preserve">infosentrene </w:t>
                </w:r>
                <w:r w:rsidRPr="0001667C">
                  <w:rPr>
                    <w:lang w:val="nb-NO"/>
                  </w:rPr>
                  <w:t>åpne for henvendelser fra studenter som får problemer i dette først-til-mølla-racet. Det sto</w:t>
                </w:r>
                <w:r w:rsidR="002A48E9">
                  <w:rPr>
                    <w:lang w:val="nb-NO"/>
                  </w:rPr>
                  <w:t xml:space="preserve">r pågang til emnene, </w:t>
                </w:r>
                <w:r w:rsidR="002A48E9" w:rsidRPr="002A48E9">
                  <w:rPr>
                    <w:lang w:val="nb-NO"/>
                  </w:rPr>
                  <w:t>vanlig er at</w:t>
                </w:r>
                <w:r w:rsidR="002A48E9">
                  <w:rPr>
                    <w:lang w:val="nb-NO"/>
                  </w:rPr>
                  <w:t xml:space="preserve"> </w:t>
                </w:r>
                <w:r w:rsidRPr="0001667C">
                  <w:rPr>
                    <w:lang w:val="nb-NO"/>
                  </w:rPr>
                  <w:t xml:space="preserve"> </w:t>
                </w:r>
                <w:r w:rsidR="002A48E9" w:rsidRPr="002A48E9">
                  <w:rPr>
                    <w:lang w:val="nb-NO"/>
                  </w:rPr>
                  <w:t>4000</w:t>
                </w:r>
                <w:r w:rsidRPr="0001667C">
                  <w:rPr>
                    <w:lang w:val="nb-NO"/>
                  </w:rPr>
                  <w:t xml:space="preserve"> </w:t>
                </w:r>
                <w:r w:rsidR="002A48E9" w:rsidRPr="002A48E9">
                  <w:rPr>
                    <w:lang w:val="nb-NO"/>
                  </w:rPr>
                  <w:t xml:space="preserve">undervisninsgmeldinger blir opprettet </w:t>
                </w:r>
                <w:r w:rsidRPr="0001667C">
                  <w:rPr>
                    <w:lang w:val="nb-NO"/>
                  </w:rPr>
                  <w:t>i løpet av den første timen, og mange emner blir fulle i løpet av få minutter på denne såkalte enkeltemendagen.</w:t>
                </w:r>
              </w:p>
              <w:p w:rsidR="0001667C" w:rsidRPr="0001667C" w:rsidRDefault="0001667C" w:rsidP="0001667C">
                <w:pPr>
                  <w:rPr>
                    <w:lang w:val="nb-NO"/>
                  </w:rPr>
                </w:pPr>
              </w:p>
              <w:p w:rsidR="00CB1069" w:rsidRPr="00BA6057" w:rsidRDefault="0001667C" w:rsidP="0001667C">
                <w:pPr>
                  <w:rPr>
                    <w:b/>
                    <w:lang w:val="nb-NO"/>
                  </w:rPr>
                </w:pPr>
                <w:r w:rsidRPr="0001667C">
                  <w:rPr>
                    <w:lang w:val="nb-NO"/>
                  </w:rPr>
                  <w:t>Vi har behov å ikke være så avhengig av å sette inn J-en i feltet Enkeltemneoppt på alle emnene i et kort tidsrom en</w:t>
                </w:r>
                <w:r w:rsidR="002A48E9">
                  <w:rPr>
                    <w:lang w:val="nb-NO"/>
                  </w:rPr>
                  <w:t xml:space="preserve"> bestemt morgen hvert semester.Det er en sårbar løsning. </w:t>
                </w:r>
                <w:r w:rsidR="002A48E9" w:rsidRPr="002A48E9">
                  <w:rPr>
                    <w:lang w:val="nb-NO"/>
                  </w:rPr>
                  <w:t>Vi ønsker</w:t>
                </w:r>
                <w:r w:rsidR="002A48E9">
                  <w:rPr>
                    <w:lang w:val="nb-NO"/>
                  </w:rPr>
                  <w:t xml:space="preserve"> heller ikke å måtte</w:t>
                </w:r>
                <w:r w:rsidR="002A48E9" w:rsidRPr="002A48E9">
                  <w:rPr>
                    <w:lang w:val="nb-NO"/>
                  </w:rPr>
                  <w:t>passe på å</w:t>
                </w:r>
                <w:r w:rsidRPr="0001667C">
                  <w:rPr>
                    <w:lang w:val="nb-NO"/>
                  </w:rPr>
                  <w:t xml:space="preserve"> fjerne J-en igjen i god tid før neste semesterregistreringsperiode. </w:t>
                </w:r>
              </w:p>
            </w:sdtContent>
          </w:sdt>
          <w:p w:rsidR="00BA6057" w:rsidRDefault="00BA6057" w:rsidP="00BA6057">
            <w:pPr>
              <w:pStyle w:val="NoSpacing"/>
              <w:rPr>
                <w:lang w:val="nb-NO"/>
              </w:rPr>
            </w:pPr>
          </w:p>
        </w:tc>
      </w:tr>
      <w:tr w:rsidR="00BA6057" w:rsidRPr="002A48E9" w:rsidTr="00036F64">
        <w:tc>
          <w:tcPr>
            <w:tcW w:w="10226" w:type="dxa"/>
            <w:gridSpan w:val="2"/>
          </w:tcPr>
          <w:p w:rsidR="00BA6057" w:rsidRPr="00036F64" w:rsidRDefault="00BA6057" w:rsidP="00BA6057">
            <w:pPr>
              <w:rPr>
                <w:lang w:val="nb-NO"/>
              </w:rPr>
            </w:pPr>
            <w:r w:rsidRPr="00BA6057">
              <w:rPr>
                <w:b/>
                <w:lang w:val="nb-NO"/>
              </w:rPr>
              <w:t>Hvordan løses dette i dag:</w:t>
            </w:r>
          </w:p>
          <w:sdt>
            <w:sdtPr>
              <w:rPr>
                <w:b/>
                <w:lang w:val="nb-NO"/>
              </w:rPr>
              <w:id w:val="629788055"/>
              <w:placeholder>
                <w:docPart w:val="DefaultPlaceholder_22675703"/>
              </w:placeholder>
            </w:sdtPr>
            <w:sdtContent>
              <w:p w:rsidR="0001667C" w:rsidRPr="0001667C" w:rsidRDefault="0001667C" w:rsidP="0001667C">
                <w:pPr>
                  <w:rPr>
                    <w:lang w:val="nb-NO"/>
                  </w:rPr>
                </w:pPr>
                <w:r w:rsidRPr="0001667C">
                  <w:rPr>
                    <w:lang w:val="nb-NO"/>
                  </w:rPr>
                  <w:t>J-en i feltet Enkeltemneoppt på Emne samlebilde går ut i Studentweb umiddelbart. For at vi skal være sikre på at alle emnene blir tilgjengelig for studentene samtidig, stenger vi (dvs. usit) hele Studentweb ved UiO natten til enkeltemnedagen og frem til klokken 9. Før klokken 9 settes J-en i feltet Enkeltemneoppt inn på alle de aktuelle emnene.</w:t>
                </w:r>
              </w:p>
              <w:p w:rsidR="002A48E9" w:rsidRDefault="002A48E9" w:rsidP="00BA6057"/>
              <w:p w:rsidR="00CB1069" w:rsidRPr="002A48E9" w:rsidRDefault="002A48E9" w:rsidP="00BA6057">
                <w:pPr>
                  <w:rPr>
                    <w:b/>
                    <w:lang w:val="nb-NO"/>
                  </w:rPr>
                </w:pPr>
                <w:r w:rsidRPr="002A48E9">
                  <w:rPr>
                    <w:lang w:val="nb-NO"/>
                  </w:rPr>
                  <w:t>Vi syns også det er veldig uheldig og unødig ressurskrevdende å stenge hele Studentweb over natten to ganger i året av studieadministrative grunner.</w:t>
                </w:r>
              </w:p>
            </w:sdtContent>
          </w:sdt>
          <w:p w:rsidR="00BA6057" w:rsidRPr="002A48E9" w:rsidRDefault="00BA6057" w:rsidP="00BA6057">
            <w:pPr>
              <w:pStyle w:val="NoSpacing"/>
              <w:rPr>
                <w:lang w:val="nb-NO"/>
              </w:rPr>
            </w:pPr>
          </w:p>
        </w:tc>
      </w:tr>
      <w:tr w:rsidR="00BA6057" w:rsidRPr="002A48E9" w:rsidTr="00036F64">
        <w:tc>
          <w:tcPr>
            <w:tcW w:w="10226" w:type="dxa"/>
            <w:gridSpan w:val="2"/>
          </w:tcPr>
          <w:p w:rsidR="00CB1069" w:rsidRPr="00BA6057" w:rsidRDefault="00BA6057" w:rsidP="00BA6057">
            <w:pPr>
              <w:rPr>
                <w:b/>
                <w:lang w:val="nb-NO"/>
              </w:rPr>
            </w:pPr>
            <w:r w:rsidRPr="00BA6057">
              <w:rPr>
                <w:b/>
                <w:lang w:val="nb-NO"/>
              </w:rPr>
              <w:t>Forslag til ny løsning?</w:t>
            </w:r>
          </w:p>
          <w:sdt>
            <w:sdtPr>
              <w:rPr>
                <w:lang w:val="nb-NO"/>
              </w:rPr>
              <w:id w:val="629788056"/>
              <w:placeholder>
                <w:docPart w:val="DefaultPlaceholder_22675703"/>
              </w:placeholder>
            </w:sdtPr>
            <w:sdtContent>
              <w:p w:rsidR="0001667C" w:rsidRPr="0001667C" w:rsidRDefault="0001667C" w:rsidP="0001667C">
                <w:pPr>
                  <w:rPr>
                    <w:lang w:val="nb-NO"/>
                  </w:rPr>
                </w:pPr>
                <w:r w:rsidRPr="0001667C">
                  <w:rPr>
                    <w:lang w:val="nb-NO"/>
                  </w:rPr>
                  <w:t>1 Ny modulegenskap STATUS_EMNEADGANG Aktiv J/N.</w:t>
                </w:r>
              </w:p>
              <w:p w:rsidR="0001667C" w:rsidRPr="0001667C" w:rsidRDefault="0001667C" w:rsidP="0001667C">
                <w:pPr>
                  <w:rPr>
                    <w:lang w:val="nb-NO"/>
                  </w:rPr>
                </w:pPr>
                <w:r w:rsidRPr="0001667C">
                  <w:rPr>
                    <w:lang w:val="nb-NO"/>
                  </w:rPr>
                  <w:t>På denne måten kan J-en i feltet Enkeltemneoppt. på Emne samlebilde ligge permanent på emnet.</w:t>
                </w:r>
              </w:p>
              <w:p w:rsidR="0001667C" w:rsidRPr="0001667C" w:rsidRDefault="0001667C" w:rsidP="0001667C">
                <w:pPr>
                  <w:rPr>
                    <w:lang w:val="nb-NO"/>
                  </w:rPr>
                </w:pPr>
                <w:r w:rsidRPr="0001667C">
                  <w:rPr>
                    <w:lang w:val="nb-NO"/>
                  </w:rPr>
                  <w:t>Modulegenskapen forutsetter periode for når J-en i feltet Enkeltemneoppt standardiseres på UiO.</w:t>
                </w:r>
              </w:p>
              <w:p w:rsidR="0001667C" w:rsidRPr="0001667C" w:rsidRDefault="0001667C" w:rsidP="0001667C">
                <w:pPr>
                  <w:rPr>
                    <w:lang w:val="nb-NO"/>
                  </w:rPr>
                </w:pPr>
              </w:p>
              <w:p w:rsidR="0001667C" w:rsidRPr="0001667C" w:rsidRDefault="0001667C" w:rsidP="0001667C">
                <w:pPr>
                  <w:rPr>
                    <w:lang w:val="nb-NO"/>
                  </w:rPr>
                </w:pPr>
                <w:r w:rsidRPr="0001667C">
                  <w:rPr>
                    <w:lang w:val="nb-NO"/>
                  </w:rPr>
                  <w:t xml:space="preserve">2 Klokkeslettfelter på Undervisningsenhet samlebilde knyttet til perodene for Påmeldingsperiode og Ettermeldingsperiode. </w:t>
                </w:r>
              </w:p>
              <w:p w:rsidR="0001667C" w:rsidRPr="0001667C" w:rsidRDefault="0001667C" w:rsidP="0001667C">
                <w:pPr>
                  <w:rPr>
                    <w:lang w:val="nb-NO"/>
                  </w:rPr>
                </w:pPr>
                <w:r w:rsidRPr="0001667C">
                  <w:rPr>
                    <w:lang w:val="nb-NO"/>
                  </w:rPr>
                  <w:t>Feltene må få Studentweb-funksjonalitet.</w:t>
                </w:r>
              </w:p>
              <w:p w:rsidR="0001667C" w:rsidRPr="0001667C" w:rsidRDefault="0001667C" w:rsidP="0001667C">
                <w:pPr>
                  <w:rPr>
                    <w:lang w:val="nb-NO"/>
                  </w:rPr>
                </w:pPr>
                <w:r w:rsidRPr="0001667C">
                  <w:rPr>
                    <w:lang w:val="nb-NO"/>
                  </w:rPr>
                  <w:t>Dersom klokkeslett ikke er angitt, skal vanlig døgnskift gjelde.</w:t>
                </w:r>
              </w:p>
              <w:p w:rsidR="0001667C" w:rsidRPr="0001667C" w:rsidRDefault="0001667C" w:rsidP="0001667C">
                <w:pPr>
                  <w:rPr>
                    <w:lang w:val="nb-NO"/>
                  </w:rPr>
                </w:pPr>
              </w:p>
              <w:p w:rsidR="0001667C" w:rsidRPr="0001667C" w:rsidRDefault="0001667C" w:rsidP="0001667C">
                <w:pPr>
                  <w:rPr>
                    <w:lang w:val="nb-NO"/>
                  </w:rPr>
                </w:pPr>
                <w:r w:rsidRPr="0001667C">
                  <w:rPr>
                    <w:lang w:val="nb-NO"/>
                  </w:rPr>
                  <w:t>3 Klokkeslett og datofelt for periode fra og til knyttet til feltet [STATUS_EMNEADGANG] Enkeltemneoppt. på Emne samlebilde.</w:t>
                </w:r>
              </w:p>
              <w:p w:rsidR="0001667C" w:rsidRPr="0001667C" w:rsidRDefault="0001667C" w:rsidP="0001667C">
                <w:pPr>
                  <w:rPr>
                    <w:lang w:val="nb-NO"/>
                  </w:rPr>
                </w:pPr>
                <w:r w:rsidRPr="0001667C">
                  <w:rPr>
                    <w:lang w:val="nb-NO"/>
                  </w:rPr>
                  <w:t>Feltene må få Studentweb-funksjonalitet.</w:t>
                </w:r>
              </w:p>
              <w:p w:rsidR="00CB1069" w:rsidRPr="0001667C" w:rsidRDefault="0001667C" w:rsidP="0001667C">
                <w:pPr>
                  <w:rPr>
                    <w:lang w:val="nb-NO"/>
                  </w:rPr>
                </w:pPr>
                <w:r w:rsidRPr="0001667C">
                  <w:rPr>
                    <w:lang w:val="nb-NO"/>
                  </w:rPr>
                  <w:t xml:space="preserve">Dersom dato og klokkeslett ikke er angitt, skal dagens overføring til Studentweb gjelde, i tråd med en ev. ny moduleegenskap som beskrevet i punkt 1 </w:t>
                </w:r>
                <w:r>
                  <w:rPr>
                    <w:lang w:val="nb-NO"/>
                  </w:rPr>
                  <w:t>under forslag til ny l</w:t>
                </w:r>
                <w:r w:rsidRPr="0001667C">
                  <w:rPr>
                    <w:lang w:val="nb-NO"/>
                  </w:rPr>
                  <w:t>øsning.</w:t>
                </w:r>
              </w:p>
            </w:sdtContent>
          </w:sdt>
          <w:p w:rsidR="00CB1069" w:rsidRPr="0001667C" w:rsidRDefault="00CB1069" w:rsidP="00BA6057">
            <w:pPr>
              <w:rPr>
                <w:i/>
                <w:lang w:val="nb-NO"/>
              </w:rPr>
            </w:pPr>
          </w:p>
          <w:p w:rsidR="00BA6057" w:rsidRPr="0001667C" w:rsidRDefault="00BA6057" w:rsidP="00BA6057">
            <w:pPr>
              <w:pStyle w:val="NoSpacing"/>
              <w:rPr>
                <w:lang w:val="nb-NO"/>
              </w:rPr>
            </w:pPr>
          </w:p>
        </w:tc>
      </w:tr>
      <w:tr w:rsidR="00BA6057" w:rsidRPr="0001667C" w:rsidTr="00036F64">
        <w:tc>
          <w:tcPr>
            <w:tcW w:w="10226" w:type="dxa"/>
            <w:gridSpan w:val="2"/>
          </w:tcPr>
          <w:p w:rsidR="00BA6057" w:rsidRPr="00BA6057" w:rsidRDefault="00BA6057" w:rsidP="00BA6057">
            <w:pPr>
              <w:rPr>
                <w:b/>
                <w:lang w:val="nb-NO"/>
              </w:rPr>
            </w:pPr>
            <w:r w:rsidRPr="00BA6057">
              <w:rPr>
                <w:b/>
                <w:lang w:val="nb-NO"/>
              </w:rPr>
              <w:t>Beskriv hvordan dette vil forenkle/forbedre arbeidet:</w:t>
            </w:r>
          </w:p>
          <w:p w:rsidR="00BA6057" w:rsidRPr="00860EC0" w:rsidRDefault="00BA6057" w:rsidP="00BA6057">
            <w:pPr>
              <w:rPr>
                <w:lang w:val="nb-NO"/>
              </w:rPr>
            </w:pPr>
            <w:r w:rsidRPr="00BA6057">
              <w:rPr>
                <w:i/>
                <w:lang w:val="nb-NO"/>
              </w:rPr>
              <w:t>Mindre arbeid, enklere arbei</w:t>
            </w:r>
            <w:r w:rsidR="006071C8">
              <w:rPr>
                <w:i/>
                <w:lang w:val="nb-NO"/>
              </w:rPr>
              <w:t xml:space="preserve">d, bedre kvalitet, ev merarbeid, </w:t>
            </w:r>
            <w:r w:rsidRPr="00BA6057">
              <w:rPr>
                <w:i/>
                <w:lang w:val="nb-NO"/>
              </w:rPr>
              <w:t>mulighet for flytting av arbeidsoppgaver?</w:t>
            </w:r>
          </w:p>
          <w:sdt>
            <w:sdtPr>
              <w:rPr>
                <w:lang w:val="nb-NO"/>
              </w:rPr>
              <w:id w:val="629788057"/>
              <w:placeholder>
                <w:docPart w:val="DefaultPlaceholder_22675703"/>
              </w:placeholder>
            </w:sdtPr>
            <w:sdtContent>
              <w:p w:rsidR="0001667C" w:rsidRPr="00D24972" w:rsidRDefault="0001667C" w:rsidP="00BA6057">
                <w:pPr>
                  <w:rPr>
                    <w:lang w:val="nb-NO"/>
                  </w:rPr>
                </w:pPr>
                <w:r>
                  <w:rPr>
                    <w:lang w:val="nb-NO"/>
                  </w:rPr>
                  <w:br/>
                </w:r>
                <w:r w:rsidR="00D24972" w:rsidRPr="00D24972">
                  <w:rPr>
                    <w:lang w:val="nb-NO"/>
                  </w:rPr>
                  <w:t xml:space="preserve">- </w:t>
                </w:r>
                <w:r>
                  <w:rPr>
                    <w:lang w:val="nb-NO"/>
                  </w:rPr>
                  <w:t>Vi vil ikke trenge</w:t>
                </w:r>
                <w:r w:rsidRPr="0001667C">
                  <w:rPr>
                    <w:lang w:val="nb-NO"/>
                  </w:rPr>
                  <w:t xml:space="preserve"> et system for å legge inn og fjerne J-en på hundrevi</w:t>
                </w:r>
                <w:r>
                  <w:rPr>
                    <w:lang w:val="nb-NO"/>
                  </w:rPr>
                  <w:t>s av emner fire ganger i året</w:t>
                </w:r>
                <w:r>
                  <w:rPr>
                    <w:lang w:val="nb-NO"/>
                  </w:rPr>
                  <w:br/>
                </w:r>
                <w:r w:rsidR="00D24972" w:rsidRPr="00D24972">
                  <w:rPr>
                    <w:lang w:val="nb-NO"/>
                  </w:rPr>
                  <w:t xml:space="preserve">- </w:t>
                </w:r>
                <w:r w:rsidRPr="0001667C">
                  <w:rPr>
                    <w:lang w:val="nb-NO"/>
                  </w:rPr>
                  <w:t>Usit trenger ikke stenge Studentweb over natten to ganger i året</w:t>
                </w:r>
                <w:r w:rsidR="00D24972" w:rsidRPr="00D24972">
                  <w:rPr>
                    <w:lang w:val="nb-NO"/>
                  </w:rPr>
                  <w:t>.</w:t>
                </w:r>
                <w:r w:rsidRPr="0001667C">
                  <w:rPr>
                    <w:lang w:val="nb-NO"/>
                  </w:rPr>
                  <w:br/>
                </w:r>
                <w:r w:rsidR="00D24972" w:rsidRPr="00D24972">
                  <w:rPr>
                    <w:lang w:val="nb-NO"/>
                  </w:rPr>
                  <w:lastRenderedPageBreak/>
                  <w:t xml:space="preserve">- </w:t>
                </w:r>
                <w:r w:rsidRPr="0001667C">
                  <w:rPr>
                    <w:lang w:val="nb-NO"/>
                  </w:rPr>
                  <w:t xml:space="preserve">J i feltet Enkeltemenoppt. nan bli et kriterium for listen på nett over emner med ledige plasser, dvs. </w:t>
                </w:r>
                <w:r w:rsidR="00D24972" w:rsidRPr="00D24972">
                  <w:rPr>
                    <w:lang w:val="nb-NO"/>
                  </w:rPr>
                  <w:t xml:space="preserve">at vi </w:t>
                </w:r>
                <w:r w:rsidRPr="0001667C">
                  <w:rPr>
                    <w:lang w:val="nb-NO"/>
                  </w:rPr>
                  <w:t>ikke</w:t>
                </w:r>
                <w:r w:rsidR="00D24972">
                  <w:rPr>
                    <w:lang w:val="nb-NO"/>
                  </w:rPr>
                  <w:t xml:space="preserve"> vil ha behov for</w:t>
                </w:r>
                <w:r w:rsidRPr="0001667C">
                  <w:rPr>
                    <w:lang w:val="nb-NO"/>
                  </w:rPr>
                  <w:t xml:space="preserve"> "dato-trikset" for emner med ledig plass, men som ikke skal synes for enkeltemnestudenter</w:t>
                </w:r>
                <w:r w:rsidR="00D24972" w:rsidRPr="00D24972">
                  <w:rPr>
                    <w:lang w:val="nb-NO"/>
                  </w:rPr>
                  <w:t>.</w:t>
                </w:r>
              </w:p>
              <w:p w:rsidR="00D24972" w:rsidRPr="0001667C" w:rsidRDefault="00D24972" w:rsidP="00BA6057">
                <w:pPr>
                  <w:rPr>
                    <w:lang w:val="nb-NO"/>
                  </w:rPr>
                </w:pPr>
                <w:r w:rsidRPr="00D24972">
                  <w:rPr>
                    <w:lang w:val="nb-NO"/>
                  </w:rPr>
                  <w:t>- Arbeidet med å forberede enke</w:t>
                </w:r>
                <w:r>
                  <w:rPr>
                    <w:lang w:val="nb-NO"/>
                  </w:rPr>
                  <w:t>l</w:t>
                </w:r>
                <w:r w:rsidRPr="00D24972">
                  <w:rPr>
                    <w:lang w:val="nb-NO"/>
                  </w:rPr>
                  <w:t>temendagen kan gjøre i god tid før</w:t>
                </w:r>
                <w:r>
                  <w:rPr>
                    <w:lang w:val="nb-NO"/>
                  </w:rPr>
                  <w:t xml:space="preserve"> selve </w:t>
                </w:r>
                <w:r w:rsidRPr="00D24972">
                  <w:rPr>
                    <w:lang w:val="nb-NO"/>
                  </w:rPr>
                  <w:t xml:space="preserve">dagen. </w:t>
                </w:r>
              </w:p>
              <w:p w:rsidR="00CB1069" w:rsidRPr="0001667C" w:rsidRDefault="0001667C" w:rsidP="00BA6057">
                <w:pPr>
                  <w:rPr>
                    <w:lang w:val="nb-NO"/>
                  </w:rPr>
                </w:pPr>
                <w:r w:rsidRPr="0001667C">
                  <w:rPr>
                    <w:lang w:val="nb-NO"/>
                  </w:rPr>
                  <w:br/>
                </w:r>
              </w:p>
            </w:sdtContent>
          </w:sdt>
          <w:p w:rsidR="00CB1069" w:rsidRPr="0001667C" w:rsidRDefault="00CB1069" w:rsidP="00BA6057">
            <w:pPr>
              <w:rPr>
                <w:i/>
                <w:lang w:val="nb-NO"/>
              </w:rPr>
            </w:pPr>
          </w:p>
          <w:p w:rsidR="00CB1069" w:rsidRPr="0001667C" w:rsidRDefault="00CB1069" w:rsidP="00BA6057">
            <w:pPr>
              <w:rPr>
                <w:i/>
                <w:lang w:val="nb-NO"/>
              </w:rPr>
            </w:pPr>
          </w:p>
          <w:p w:rsidR="00CB1069" w:rsidRPr="0001667C" w:rsidRDefault="00CB1069" w:rsidP="00BA6057">
            <w:pPr>
              <w:rPr>
                <w:i/>
                <w:lang w:val="nb-NO"/>
              </w:rPr>
            </w:pPr>
          </w:p>
          <w:p w:rsidR="00BA6057" w:rsidRPr="0001667C" w:rsidRDefault="00BA6057" w:rsidP="00BA6057">
            <w:pPr>
              <w:rPr>
                <w:b/>
                <w:lang w:val="nb-NO"/>
              </w:rPr>
            </w:pPr>
          </w:p>
        </w:tc>
      </w:tr>
      <w:tr w:rsidR="00BA6057" w:rsidTr="00036F64">
        <w:tc>
          <w:tcPr>
            <w:tcW w:w="10226" w:type="dxa"/>
            <w:gridSpan w:val="2"/>
            <w:shd w:val="pct10" w:color="F2F2F2" w:themeColor="background1" w:themeShade="F2" w:fill="D9D9D9" w:themeFill="background1" w:themeFillShade="D9"/>
          </w:tcPr>
          <w:p w:rsidR="00BA6057" w:rsidRPr="00860EC0" w:rsidRDefault="00BA6057" w:rsidP="00BA6057">
            <w:pPr>
              <w:rPr>
                <w:lang w:val="nb-NO"/>
              </w:rPr>
            </w:pPr>
            <w:r w:rsidRPr="00BA6057">
              <w:rPr>
                <w:b/>
                <w:lang w:val="nb-NO"/>
              </w:rPr>
              <w:lastRenderedPageBreak/>
              <w:t>Kommentarer fra Studieavdelingen:</w:t>
            </w: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BA6057" w:rsidRPr="00BA6057" w:rsidRDefault="00BA6057" w:rsidP="00BA6057">
            <w:pPr>
              <w:rPr>
                <w:b/>
                <w:lang w:val="nb-NO"/>
              </w:rPr>
            </w:pPr>
          </w:p>
        </w:tc>
      </w:tr>
      <w:tr w:rsidR="00BA6057" w:rsidTr="00036F64">
        <w:tc>
          <w:tcPr>
            <w:tcW w:w="10226" w:type="dxa"/>
            <w:gridSpan w:val="2"/>
            <w:shd w:val="pct10" w:color="F2F2F2" w:themeColor="background1" w:themeShade="F2" w:fill="D9D9D9" w:themeFill="background1" w:themeFillShade="D9"/>
          </w:tcPr>
          <w:p w:rsidR="00BA6057" w:rsidRPr="00860EC0" w:rsidRDefault="00BA6057" w:rsidP="00BA6057">
            <w:pPr>
              <w:rPr>
                <w:lang w:val="nb-NO"/>
              </w:rPr>
            </w:pPr>
            <w:r w:rsidRPr="00BA6057">
              <w:rPr>
                <w:b/>
                <w:lang w:val="nb-NO"/>
              </w:rPr>
              <w:t>Kommentarer i møtet:</w:t>
            </w: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BA6057" w:rsidRPr="00BA6057" w:rsidRDefault="00BA6057" w:rsidP="00BA6057">
            <w:pPr>
              <w:rPr>
                <w:b/>
                <w:lang w:val="nb-NO"/>
              </w:rPr>
            </w:pPr>
          </w:p>
        </w:tc>
      </w:tr>
      <w:tr w:rsidR="00BA6057" w:rsidTr="00036F64">
        <w:tc>
          <w:tcPr>
            <w:tcW w:w="10226" w:type="dxa"/>
            <w:gridSpan w:val="2"/>
            <w:shd w:val="pct10" w:color="F2F2F2" w:themeColor="background1" w:themeShade="F2" w:fill="D9D9D9" w:themeFill="background1" w:themeFillShade="D9"/>
          </w:tcPr>
          <w:p w:rsidR="00BA6057" w:rsidRPr="00860EC0" w:rsidRDefault="00BA6057" w:rsidP="00BA6057">
            <w:pPr>
              <w:rPr>
                <w:lang w:val="nb-NO"/>
              </w:rPr>
            </w:pPr>
            <w:r w:rsidRPr="00BA6057">
              <w:rPr>
                <w:b/>
                <w:lang w:val="nb-NO"/>
              </w:rPr>
              <w:t>Konklusjon:</w:t>
            </w: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CB1069" w:rsidRDefault="00CB1069" w:rsidP="00BA6057">
            <w:pPr>
              <w:rPr>
                <w:b/>
                <w:lang w:val="nb-NO"/>
              </w:rPr>
            </w:pPr>
          </w:p>
          <w:p w:rsidR="00BA6057" w:rsidRPr="00BA6057" w:rsidRDefault="00BA6057" w:rsidP="00BA6057">
            <w:pPr>
              <w:rPr>
                <w:b/>
                <w:lang w:val="nb-NO"/>
              </w:rPr>
            </w:pPr>
          </w:p>
        </w:tc>
      </w:tr>
    </w:tbl>
    <w:p w:rsidR="00BE5ED1" w:rsidRDefault="00BE5ED1" w:rsidP="00043DB2">
      <w:pPr>
        <w:rPr>
          <w:lang w:val="nb-NO"/>
        </w:rPr>
      </w:pPr>
    </w:p>
    <w:sectPr w:rsidR="00BE5ED1" w:rsidSect="00036F64">
      <w:footerReference w:type="default" r:id="rId8"/>
      <w:pgSz w:w="12240" w:h="15840"/>
      <w:pgMar w:top="1134" w:right="1077" w:bottom="1134" w:left="107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7C" w:rsidRDefault="0001667C" w:rsidP="00271268">
      <w:r>
        <w:separator/>
      </w:r>
    </w:p>
  </w:endnote>
  <w:endnote w:type="continuationSeparator" w:id="0">
    <w:p w:rsidR="0001667C" w:rsidRDefault="0001667C" w:rsidP="002712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7C" w:rsidRDefault="0001667C">
    <w:pPr>
      <w:pStyle w:val="Footer"/>
      <w:rPr>
        <w:lang w:val="nb-N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7C" w:rsidRDefault="0001667C" w:rsidP="00271268">
      <w:r w:rsidRPr="00271268">
        <w:rPr>
          <w:color w:val="000000"/>
        </w:rPr>
        <w:separator/>
      </w:r>
    </w:p>
  </w:footnote>
  <w:footnote w:type="continuationSeparator" w:id="0">
    <w:p w:rsidR="0001667C" w:rsidRDefault="0001667C" w:rsidP="00271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A38A0"/>
    <w:multiLevelType w:val="multilevel"/>
    <w:tmpl w:val="291ED7A2"/>
    <w:styleLink w:val="LFO11"/>
    <w:lvl w:ilvl="0">
      <w:numFmt w:val="bullet"/>
      <w:pStyle w:val="ListBullet2"/>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formatting="1" w:enforcement="1" w:cryptProviderType="rsaFull" w:cryptAlgorithmClass="hash" w:cryptAlgorithmType="typeAny" w:cryptAlgorithmSid="4" w:cryptSpinCount="100000" w:hash="Kprygr7ju9igWv5eYafDSmw75yY=" w:salt="dnN37q1H9DpEN46XUmadfQ=="/>
  <w:defaultTabStop w:val="720"/>
  <w:autoHyphenation/>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
  <w:rsids>
    <w:rsidRoot w:val="00271268"/>
    <w:rsid w:val="00001521"/>
    <w:rsid w:val="0001667C"/>
    <w:rsid w:val="00032524"/>
    <w:rsid w:val="0003357F"/>
    <w:rsid w:val="00036F64"/>
    <w:rsid w:val="00043DB2"/>
    <w:rsid w:val="00070D35"/>
    <w:rsid w:val="00091769"/>
    <w:rsid w:val="000F57EF"/>
    <w:rsid w:val="00134646"/>
    <w:rsid w:val="001F6F93"/>
    <w:rsid w:val="00271268"/>
    <w:rsid w:val="00292720"/>
    <w:rsid w:val="002A48E9"/>
    <w:rsid w:val="002B4E3B"/>
    <w:rsid w:val="00321A1F"/>
    <w:rsid w:val="003B607C"/>
    <w:rsid w:val="003F328C"/>
    <w:rsid w:val="00401BD2"/>
    <w:rsid w:val="00406AC9"/>
    <w:rsid w:val="00451680"/>
    <w:rsid w:val="00454445"/>
    <w:rsid w:val="004C6F46"/>
    <w:rsid w:val="00525AE5"/>
    <w:rsid w:val="00566E66"/>
    <w:rsid w:val="006071C8"/>
    <w:rsid w:val="006823E3"/>
    <w:rsid w:val="0069401C"/>
    <w:rsid w:val="006A19FC"/>
    <w:rsid w:val="006B36B1"/>
    <w:rsid w:val="006D1B69"/>
    <w:rsid w:val="006E10E9"/>
    <w:rsid w:val="006F7E93"/>
    <w:rsid w:val="007A5361"/>
    <w:rsid w:val="00841422"/>
    <w:rsid w:val="00860EC0"/>
    <w:rsid w:val="008D0F4C"/>
    <w:rsid w:val="00A32EB2"/>
    <w:rsid w:val="00A45163"/>
    <w:rsid w:val="00AD43C1"/>
    <w:rsid w:val="00B414BE"/>
    <w:rsid w:val="00B54864"/>
    <w:rsid w:val="00B641A1"/>
    <w:rsid w:val="00BA6057"/>
    <w:rsid w:val="00BB304F"/>
    <w:rsid w:val="00BE5ED1"/>
    <w:rsid w:val="00CA523C"/>
    <w:rsid w:val="00CB1069"/>
    <w:rsid w:val="00CE1243"/>
    <w:rsid w:val="00D01DF0"/>
    <w:rsid w:val="00D24972"/>
    <w:rsid w:val="00D30067"/>
    <w:rsid w:val="00D44547"/>
    <w:rsid w:val="00D46EB1"/>
    <w:rsid w:val="00D9465F"/>
    <w:rsid w:val="00E9693A"/>
    <w:rsid w:val="00ED62AA"/>
    <w:rsid w:val="00EE6115"/>
    <w:rsid w:val="00EF0E4D"/>
    <w:rsid w:val="00EF752B"/>
    <w:rsid w:val="00F3443D"/>
    <w:rsid w:val="00F73EC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268"/>
    <w:pPr>
      <w:suppressAutoHyphens/>
      <w:autoSpaceDN w:val="0"/>
      <w:textAlignment w:val="baseline"/>
    </w:pPr>
    <w:rPr>
      <w:rFonts w:ascii="Arial" w:eastAsia="Times New Roman" w:hAnsi="Arial"/>
      <w:szCs w:val="24"/>
      <w:lang w:val="en-US" w:eastAsia="en-US"/>
    </w:rPr>
  </w:style>
  <w:style w:type="paragraph" w:styleId="Heading1">
    <w:name w:val="heading 1"/>
    <w:basedOn w:val="Normal"/>
    <w:next w:val="Normal"/>
    <w:rsid w:val="00271268"/>
    <w:pPr>
      <w:outlineLvl w:val="0"/>
    </w:pPr>
    <w:rPr>
      <w:rFonts w:cs="Arial"/>
      <w:sz w:val="36"/>
      <w:szCs w:val="36"/>
    </w:rPr>
  </w:style>
  <w:style w:type="paragraph" w:styleId="Heading2">
    <w:name w:val="heading 2"/>
    <w:basedOn w:val="Normal"/>
    <w:next w:val="Normal"/>
    <w:rsid w:val="00271268"/>
    <w:pPr>
      <w:keepNext/>
      <w:spacing w:before="480"/>
      <w:outlineLvl w:val="1"/>
    </w:pPr>
    <w:rPr>
      <w:rFonts w:cs="Arial"/>
      <w:b/>
      <w:bCs/>
      <w:iCs/>
      <w:color w:val="343E5F"/>
      <w:spacing w:val="2"/>
      <w:sz w:val="24"/>
    </w:rPr>
  </w:style>
  <w:style w:type="paragraph" w:styleId="Heading3">
    <w:name w:val="heading 3"/>
    <w:basedOn w:val="BodyText"/>
    <w:next w:val="Normal"/>
    <w:rsid w:val="00271268"/>
    <w:pPr>
      <w:spacing w:before="120" w:after="60"/>
      <w:outlineLvl w:val="2"/>
    </w:pPr>
    <w:rPr>
      <w:b/>
      <w:sz w:val="21"/>
      <w:szCs w:val="21"/>
    </w:rPr>
  </w:style>
  <w:style w:type="paragraph" w:styleId="Heading4">
    <w:name w:val="heading 4"/>
    <w:basedOn w:val="Normal"/>
    <w:next w:val="Normal"/>
    <w:rsid w:val="00271268"/>
    <w:pPr>
      <w:keepNext/>
      <w:spacing w:before="240"/>
      <w:outlineLvl w:val="3"/>
    </w:pPr>
    <w:rPr>
      <w:rFonts w:ascii="Trebuchet MS" w:hAnsi="Trebuchet MS"/>
      <w:b/>
      <w:bCs/>
      <w:spacing w:val="20"/>
      <w:sz w:val="16"/>
      <w:szCs w:val="16"/>
    </w:rPr>
  </w:style>
  <w:style w:type="paragraph" w:styleId="Heading5">
    <w:name w:val="heading 5"/>
    <w:basedOn w:val="Heading4"/>
    <w:next w:val="Normal"/>
    <w:rsid w:val="00271268"/>
    <w:pPr>
      <w:spacing w:before="80" w:after="20"/>
      <w:outlineLvl w:val="4"/>
    </w:pPr>
    <w:rPr>
      <w:rFonts w:ascii="Arial" w:hAnsi="Arial" w:cs="Arial"/>
      <w:color w:val="FFFFFF"/>
      <w:sz w:val="17"/>
      <w:szCs w:val="18"/>
    </w:rPr>
  </w:style>
  <w:style w:type="paragraph" w:styleId="Heading6">
    <w:name w:val="heading 6"/>
    <w:basedOn w:val="Heading4"/>
    <w:next w:val="Normal"/>
    <w:rsid w:val="00271268"/>
    <w:pPr>
      <w:spacing w:before="80" w:after="40"/>
      <w:outlineLvl w:val="5"/>
    </w:pPr>
  </w:style>
  <w:style w:type="paragraph" w:styleId="Heading8">
    <w:name w:val="heading 8"/>
    <w:basedOn w:val="Normal"/>
    <w:next w:val="Normal"/>
    <w:rsid w:val="00271268"/>
    <w:pPr>
      <w:spacing w:before="240" w:after="120"/>
      <w:jc w:val="center"/>
      <w:outlineLvl w:val="7"/>
    </w:pPr>
    <w:rPr>
      <w:b/>
      <w:bCs/>
    </w:rPr>
  </w:style>
  <w:style w:type="paragraph" w:styleId="Heading9">
    <w:name w:val="heading 9"/>
    <w:basedOn w:val="Normal"/>
    <w:next w:val="Normal"/>
    <w:rsid w:val="00271268"/>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271268"/>
    <w:rPr>
      <w:rFonts w:ascii="Tahoma" w:hAnsi="Tahoma" w:cs="Tahoma"/>
      <w:sz w:val="18"/>
      <w:szCs w:val="16"/>
    </w:rPr>
  </w:style>
  <w:style w:type="paragraph" w:styleId="BodyText">
    <w:name w:val="Body Text"/>
    <w:basedOn w:val="Normal"/>
    <w:rsid w:val="00271268"/>
    <w:pPr>
      <w:spacing w:after="120"/>
    </w:pPr>
    <w:rPr>
      <w:rFonts w:cs="Arial"/>
    </w:rPr>
  </w:style>
  <w:style w:type="paragraph" w:styleId="BodyText2">
    <w:name w:val="Body Text 2"/>
    <w:basedOn w:val="BodyText"/>
    <w:rsid w:val="00271268"/>
    <w:pPr>
      <w:spacing w:after="0"/>
    </w:pPr>
    <w:rPr>
      <w:b/>
    </w:rPr>
  </w:style>
  <w:style w:type="paragraph" w:styleId="BodyText3">
    <w:name w:val="Body Text 3"/>
    <w:basedOn w:val="BodyText"/>
    <w:rsid w:val="00271268"/>
    <w:pPr>
      <w:spacing w:before="40" w:after="0"/>
    </w:pPr>
  </w:style>
  <w:style w:type="paragraph" w:customStyle="1" w:styleId="BodyTextINTROParagraph">
    <w:name w:val="Body Text INTRO Paragraph"/>
    <w:basedOn w:val="Normal"/>
    <w:next w:val="Normal"/>
    <w:rsid w:val="00271268"/>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rsid w:val="00271268"/>
    <w:rPr>
      <w:rFonts w:ascii="Arial" w:hAnsi="Arial" w:cs="Courier New"/>
      <w:b/>
      <w:color w:val="333333"/>
      <w:szCs w:val="24"/>
      <w:lang w:val="en-US" w:eastAsia="en-US" w:bidi="ar-SA"/>
    </w:rPr>
  </w:style>
  <w:style w:type="character" w:styleId="CommentReference">
    <w:name w:val="annotation reference"/>
    <w:basedOn w:val="DefaultParagraphFont"/>
    <w:rsid w:val="00271268"/>
    <w:rPr>
      <w:sz w:val="16"/>
      <w:szCs w:val="16"/>
    </w:rPr>
  </w:style>
  <w:style w:type="paragraph" w:styleId="CommentText">
    <w:name w:val="annotation text"/>
    <w:basedOn w:val="Normal"/>
    <w:rsid w:val="00271268"/>
    <w:rPr>
      <w:szCs w:val="20"/>
    </w:rPr>
  </w:style>
  <w:style w:type="paragraph" w:styleId="CommentSubject">
    <w:name w:val="annotation subject"/>
    <w:basedOn w:val="CommentText"/>
    <w:next w:val="CommentText"/>
    <w:rsid w:val="00271268"/>
    <w:rPr>
      <w:b/>
      <w:bCs/>
    </w:rPr>
  </w:style>
  <w:style w:type="paragraph" w:customStyle="1" w:styleId="Companyname">
    <w:name w:val="Company name"/>
    <w:basedOn w:val="BodyTextINTROParagraph"/>
    <w:next w:val="Normal"/>
    <w:rsid w:val="00271268"/>
    <w:pPr>
      <w:ind w:left="0"/>
    </w:pPr>
    <w:rPr>
      <w:rFonts w:ascii="Trebuchet MS" w:hAnsi="Trebuchet MS"/>
      <w:sz w:val="24"/>
    </w:rPr>
  </w:style>
  <w:style w:type="paragraph" w:styleId="Footer">
    <w:name w:val="footer"/>
    <w:basedOn w:val="Normal"/>
    <w:rsid w:val="00271268"/>
    <w:pPr>
      <w:ind w:left="7560" w:hanging="7560"/>
    </w:pPr>
    <w:rPr>
      <w:rFonts w:cs="Arial"/>
      <w:caps/>
      <w:spacing w:val="6"/>
      <w:sz w:val="16"/>
      <w:szCs w:val="16"/>
    </w:rPr>
  </w:style>
  <w:style w:type="paragraph" w:styleId="Header">
    <w:name w:val="header"/>
    <w:basedOn w:val="Normal"/>
    <w:rsid w:val="00271268"/>
    <w:pPr>
      <w:tabs>
        <w:tab w:val="center" w:pos="4320"/>
        <w:tab w:val="right" w:pos="8640"/>
      </w:tabs>
    </w:pPr>
    <w:rPr>
      <w:rFonts w:cs="Arial"/>
      <w:caps/>
      <w:spacing w:val="10"/>
      <w:sz w:val="16"/>
      <w:szCs w:val="16"/>
    </w:rPr>
  </w:style>
  <w:style w:type="character" w:customStyle="1" w:styleId="Heading4Char">
    <w:name w:val="Heading 4 Char"/>
    <w:basedOn w:val="DefaultParagraphFont"/>
    <w:rsid w:val="00271268"/>
    <w:rPr>
      <w:rFonts w:ascii="Trebuchet MS" w:hAnsi="Trebuchet MS"/>
      <w:b/>
      <w:bCs/>
      <w:spacing w:val="20"/>
      <w:sz w:val="16"/>
      <w:szCs w:val="16"/>
      <w:lang w:val="en-US" w:eastAsia="en-US" w:bidi="ar-SA"/>
    </w:rPr>
  </w:style>
  <w:style w:type="character" w:customStyle="1" w:styleId="Heading6Char">
    <w:name w:val="Heading 6 Char"/>
    <w:basedOn w:val="Heading4Char"/>
    <w:rsid w:val="00271268"/>
  </w:style>
  <w:style w:type="character" w:customStyle="1" w:styleId="Heading5Char">
    <w:name w:val="Heading 5 Char"/>
    <w:basedOn w:val="Heading6Char"/>
    <w:rsid w:val="00271268"/>
    <w:rPr>
      <w:rFonts w:ascii="Arial" w:hAnsi="Arial" w:cs="Arial"/>
      <w:color w:val="FFFFFF"/>
      <w:sz w:val="17"/>
      <w:szCs w:val="18"/>
    </w:rPr>
  </w:style>
  <w:style w:type="character" w:customStyle="1" w:styleId="Heading1Char">
    <w:name w:val="Heading 1 Char"/>
    <w:basedOn w:val="BodyTextINTROParagraphChar"/>
    <w:rsid w:val="00271268"/>
    <w:rPr>
      <w:rFonts w:cs="Arial"/>
      <w:sz w:val="36"/>
      <w:szCs w:val="36"/>
    </w:rPr>
  </w:style>
  <w:style w:type="paragraph" w:customStyle="1" w:styleId="IntroBodyText">
    <w:name w:val="Intro Body Text"/>
    <w:basedOn w:val="Normal"/>
    <w:rsid w:val="00271268"/>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271268"/>
    <w:pPr>
      <w:numPr>
        <w:numId w:val="1"/>
      </w:numPr>
      <w:spacing w:after="60"/>
    </w:pPr>
  </w:style>
  <w:style w:type="character" w:styleId="PageNumber">
    <w:name w:val="page number"/>
    <w:basedOn w:val="DefaultParagraphFont"/>
    <w:rsid w:val="00271268"/>
  </w:style>
  <w:style w:type="paragraph" w:customStyle="1" w:styleId="StyleBodyTextINTROParagraphCustomColorRGB119119119B">
    <w:name w:val="Style Body Text INTRO Paragraph + Custom Color(RGB(119119119)) B..."/>
    <w:basedOn w:val="BodyTextINTROParagraph"/>
    <w:rsid w:val="00271268"/>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rsid w:val="00271268"/>
    <w:pPr>
      <w:spacing w:before="60" w:after="20"/>
    </w:pPr>
    <w:rPr>
      <w:sz w:val="18"/>
      <w:szCs w:val="18"/>
    </w:rPr>
  </w:style>
  <w:style w:type="paragraph" w:customStyle="1" w:styleId="Tablesubtitle">
    <w:name w:val="Table subtitle"/>
    <w:basedOn w:val="Heading6"/>
    <w:rsid w:val="00271268"/>
    <w:pPr>
      <w:spacing w:before="60" w:after="20"/>
    </w:pPr>
    <w:rPr>
      <w:spacing w:val="10"/>
    </w:rPr>
  </w:style>
  <w:style w:type="paragraph" w:customStyle="1" w:styleId="TableTitle">
    <w:name w:val="Table Title"/>
    <w:next w:val="Heading5"/>
    <w:rsid w:val="00271268"/>
    <w:pPr>
      <w:suppressAutoHyphens/>
      <w:autoSpaceDN w:val="0"/>
      <w:spacing w:before="360" w:after="40"/>
      <w:textAlignment w:val="baseline"/>
    </w:pPr>
    <w:rPr>
      <w:rFonts w:ascii="Arial" w:eastAsia="Times New Roman" w:hAnsi="Arial" w:cs="Arial"/>
      <w:b/>
      <w:spacing w:val="2"/>
      <w:lang w:val="en-US" w:eastAsia="en-US"/>
    </w:rPr>
  </w:style>
  <w:style w:type="paragraph" w:styleId="Title">
    <w:name w:val="Title"/>
    <w:basedOn w:val="BodyTextINTROParagraph"/>
    <w:rsid w:val="00271268"/>
    <w:pPr>
      <w:spacing w:before="960"/>
      <w:ind w:left="0"/>
    </w:pPr>
    <w:rPr>
      <w:rFonts w:cs="Arial"/>
      <w:b w:val="0"/>
      <w:color w:val="343E5F"/>
      <w:sz w:val="52"/>
      <w:szCs w:val="52"/>
    </w:rPr>
  </w:style>
  <w:style w:type="paragraph" w:customStyle="1" w:styleId="Companyname0">
    <w:name w:val="[Company name]"/>
    <w:basedOn w:val="Normal"/>
    <w:rsid w:val="00271268"/>
    <w:rPr>
      <w:b/>
      <w:sz w:val="24"/>
    </w:rPr>
  </w:style>
  <w:style w:type="paragraph" w:customStyle="1" w:styleId="StyleTableBodyTextItalic">
    <w:name w:val="Style Table Body Text + Italic"/>
    <w:basedOn w:val="TableBodyText"/>
    <w:rsid w:val="00271268"/>
    <w:pPr>
      <w:spacing w:before="0" w:after="60"/>
    </w:pPr>
    <w:rPr>
      <w:i/>
      <w:iCs/>
    </w:rPr>
  </w:style>
  <w:style w:type="character" w:customStyle="1" w:styleId="BodyTextChar">
    <w:name w:val="Body Text Char"/>
    <w:basedOn w:val="DefaultParagraphFont"/>
    <w:rsid w:val="00271268"/>
    <w:rPr>
      <w:rFonts w:ascii="Arial" w:hAnsi="Arial" w:cs="Arial"/>
      <w:szCs w:val="24"/>
      <w:lang w:val="en-US" w:eastAsia="en-US" w:bidi="ar-SA"/>
    </w:rPr>
  </w:style>
  <w:style w:type="character" w:customStyle="1" w:styleId="TableBodyTextChar">
    <w:name w:val="Table Body Text Char"/>
    <w:basedOn w:val="BodyTextChar"/>
    <w:rsid w:val="00271268"/>
    <w:rPr>
      <w:sz w:val="18"/>
      <w:szCs w:val="18"/>
    </w:rPr>
  </w:style>
  <w:style w:type="character" w:customStyle="1" w:styleId="StyleTableBodyTextItalicChar">
    <w:name w:val="Style Table Body Text + Italic Char"/>
    <w:basedOn w:val="TableBodyTextChar"/>
    <w:rsid w:val="00271268"/>
    <w:rPr>
      <w:i/>
      <w:iCs/>
    </w:rPr>
  </w:style>
  <w:style w:type="table" w:styleId="TableGrid">
    <w:name w:val="Table Grid"/>
    <w:basedOn w:val="TableNormal"/>
    <w:uiPriority w:val="59"/>
    <w:rsid w:val="003F3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1">
    <w:name w:val="LFO11"/>
    <w:basedOn w:val="NoList"/>
    <w:rsid w:val="00271268"/>
    <w:pPr>
      <w:numPr>
        <w:numId w:val="1"/>
      </w:numPr>
    </w:pPr>
  </w:style>
  <w:style w:type="character" w:styleId="Hyperlink">
    <w:name w:val="Hyperlink"/>
    <w:basedOn w:val="DefaultParagraphFont"/>
    <w:uiPriority w:val="99"/>
    <w:unhideWhenUsed/>
    <w:rsid w:val="00134646"/>
    <w:rPr>
      <w:color w:val="0000FF"/>
      <w:u w:val="single"/>
    </w:rPr>
  </w:style>
  <w:style w:type="paragraph" w:styleId="NoSpacing">
    <w:name w:val="No Spacing"/>
    <w:uiPriority w:val="1"/>
    <w:qFormat/>
    <w:rsid w:val="00BA6057"/>
    <w:pPr>
      <w:suppressAutoHyphens/>
      <w:autoSpaceDN w:val="0"/>
      <w:textAlignment w:val="baseline"/>
    </w:pPr>
    <w:rPr>
      <w:rFonts w:ascii="Arial" w:eastAsia="Times New Roman" w:hAnsi="Arial"/>
      <w:szCs w:val="24"/>
      <w:lang w:val="en-US" w:eastAsia="en-US"/>
    </w:rPr>
  </w:style>
  <w:style w:type="paragraph" w:styleId="Revision">
    <w:name w:val="Revision"/>
    <w:hidden/>
    <w:uiPriority w:val="99"/>
    <w:semiHidden/>
    <w:rsid w:val="00EF0E4D"/>
    <w:rPr>
      <w:rFonts w:ascii="Arial" w:eastAsia="Times New Roman" w:hAnsi="Arial"/>
      <w:szCs w:val="24"/>
      <w:lang w:val="en-US" w:eastAsia="en-US"/>
    </w:rPr>
  </w:style>
  <w:style w:type="character" w:styleId="PlaceholderText">
    <w:name w:val="Placeholder Text"/>
    <w:basedOn w:val="DefaultParagraphFont"/>
    <w:uiPriority w:val="99"/>
    <w:semiHidden/>
    <w:rsid w:val="00036F6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shjelp@admin.ui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moe\Application%20Data\Microsoft\Templates\Elevator%20pitch.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E0607F1-92E6-4098-9BB9-D4938BB80BCD}"/>
      </w:docPartPr>
      <w:docPartBody>
        <w:p w:rsidR="006A6A13" w:rsidRDefault="006A6A13">
          <w:r w:rsidRPr="004D057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6A6A13"/>
    <w:rsid w:val="003012EA"/>
    <w:rsid w:val="0054090B"/>
    <w:rsid w:val="006A6A1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A13"/>
    <w:rPr>
      <w:color w:val="808080"/>
    </w:rPr>
  </w:style>
  <w:style w:type="paragraph" w:customStyle="1" w:styleId="91A626A53DD140EBB77D42EAB9544361">
    <w:name w:val="91A626A53DD140EBB77D42EAB9544361"/>
    <w:rsid w:val="006A6A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pitch.dot</Template>
  <TotalTime>21</TotalTime>
  <Pages>2</Pages>
  <Words>549</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3453</CharactersWithSpaces>
  <SharedDoc>false</SharedDoc>
  <HLinks>
    <vt:vector size="6" baseType="variant">
      <vt:variant>
        <vt:i4>7274523</vt:i4>
      </vt:variant>
      <vt:variant>
        <vt:i4>0</vt:i4>
      </vt:variant>
      <vt:variant>
        <vt:i4>0</vt:i4>
      </vt:variant>
      <vt:variant>
        <vt:i4>5</vt:i4>
      </vt:variant>
      <vt:variant>
        <vt:lpwstr>mailto:fshjelp@admin.uio.no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aumoe</dc:creator>
  <cp:lastModifiedBy>lenaf</cp:lastModifiedBy>
  <cp:revision>4</cp:revision>
  <cp:lastPrinted>2010-12-15T12:57:00Z</cp:lastPrinted>
  <dcterms:created xsi:type="dcterms:W3CDTF">2013-01-10T14:02:00Z</dcterms:created>
  <dcterms:modified xsi:type="dcterms:W3CDTF">2013-01-11T08:55:00Z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