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0B75" w14:textId="2CC188F9" w:rsidR="00883911" w:rsidRPr="00E354DD" w:rsidRDefault="00020A66" w:rsidP="00AF3EF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354DD">
        <w:rPr>
          <w:rFonts w:ascii="Times New Roman" w:hAnsi="Times New Roman" w:cs="Times New Roman"/>
          <w:sz w:val="28"/>
          <w:szCs w:val="28"/>
        </w:rPr>
        <w:t>K</w:t>
      </w:r>
      <w:r w:rsidR="00883911" w:rsidRPr="00E354DD">
        <w:rPr>
          <w:rFonts w:ascii="Times New Roman" w:hAnsi="Times New Roman" w:cs="Times New Roman"/>
          <w:sz w:val="28"/>
          <w:szCs w:val="28"/>
        </w:rPr>
        <w:t>artlegging av fakultetene</w:t>
      </w:r>
      <w:r w:rsidRPr="00E354DD">
        <w:rPr>
          <w:rFonts w:ascii="Times New Roman" w:hAnsi="Times New Roman" w:cs="Times New Roman"/>
          <w:sz w:val="28"/>
          <w:szCs w:val="28"/>
        </w:rPr>
        <w:t xml:space="preserve">s behov for støtte til arbeidet med arbeidslivsrelevans i studiene og karrieretjenester for studenter </w:t>
      </w:r>
    </w:p>
    <w:p w14:paraId="318DA0C5" w14:textId="77777777" w:rsidR="007638DD" w:rsidRPr="00E354DD" w:rsidRDefault="007638DD" w:rsidP="00AF3EF5">
      <w:pPr>
        <w:pStyle w:val="Default"/>
        <w:spacing w:after="120"/>
        <w:rPr>
          <w:lang w:val="nb-NO"/>
        </w:rPr>
      </w:pPr>
    </w:p>
    <w:p w14:paraId="6F748205" w14:textId="0196911E" w:rsidR="00020A66" w:rsidRPr="00E354DD" w:rsidRDefault="007638DD" w:rsidP="00AF3E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54DD">
        <w:rPr>
          <w:rFonts w:ascii="Times New Roman" w:hAnsi="Times New Roman" w:cs="Times New Roman"/>
          <w:sz w:val="24"/>
          <w:szCs w:val="24"/>
        </w:rPr>
        <w:t xml:space="preserve"> Strategi2030 har mål om at </w:t>
      </w:r>
      <w:r w:rsidRPr="00E354DD">
        <w:rPr>
          <w:rFonts w:ascii="Times New Roman" w:hAnsi="Times New Roman" w:cs="Times New Roman"/>
          <w:i/>
          <w:iCs/>
          <w:sz w:val="24"/>
          <w:szCs w:val="24"/>
        </w:rPr>
        <w:t>UiO skal øke utdanningenes forskningsnærhet og arbeidslivsrelevans og studentenes bevissthet om egen kompetanse</w:t>
      </w:r>
      <w:r w:rsidRPr="00E354DD">
        <w:rPr>
          <w:rFonts w:ascii="Times New Roman" w:hAnsi="Times New Roman" w:cs="Times New Roman"/>
          <w:sz w:val="24"/>
          <w:szCs w:val="24"/>
        </w:rPr>
        <w:t>. Dette krever videreutvikling både hvordan studieprogrammene er designet, og hvilke læringsaktiviteter studentene får ta del i. Utdanningene skal knyttes tettere til forskningsaktiviteter og arbeidsliv, og vi skal fortsette å utvikle undervisnings- og læringsformer som stimulerer til etisk refleksjon, kritisk tenkning, kreativitet og evne til problemløsning. Kandidatene skal være godt rustet til å delta i fremtidens arbeidsliv.</w:t>
      </w:r>
    </w:p>
    <w:p w14:paraId="0849D7CF" w14:textId="2ECF7FD5" w:rsidR="007638DD" w:rsidRPr="00E354DD" w:rsidRDefault="007638DD" w:rsidP="00AF3E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54DD">
        <w:rPr>
          <w:rFonts w:ascii="Times New Roman" w:hAnsi="Times New Roman" w:cs="Times New Roman"/>
          <w:sz w:val="24"/>
          <w:szCs w:val="24"/>
        </w:rPr>
        <w:t xml:space="preserve">Etter at Studentsamskipnaden </w:t>
      </w:r>
      <w:proofErr w:type="spellStart"/>
      <w:r w:rsidRPr="00E354DD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E354DD">
        <w:rPr>
          <w:rFonts w:ascii="Times New Roman" w:hAnsi="Times New Roman" w:cs="Times New Roman"/>
          <w:sz w:val="24"/>
          <w:szCs w:val="24"/>
        </w:rPr>
        <w:t xml:space="preserve"> sa opp samarbeidsavtalen om Karrieresenteret, har Studieavdelingen fra 01.08. fått tilført midler til 4 stillinger som skal være en ressurs for fakultetene i arbeidet med arbeidslivsrelevans i studiene og karrieretjenester for studenter.</w:t>
      </w:r>
    </w:p>
    <w:p w14:paraId="70DA56B8" w14:textId="112EEF43" w:rsidR="007638DD" w:rsidRPr="00E354DD" w:rsidRDefault="007638DD" w:rsidP="00AF3E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54DD">
        <w:rPr>
          <w:rFonts w:ascii="Times New Roman" w:hAnsi="Times New Roman" w:cs="Times New Roman"/>
          <w:sz w:val="24"/>
          <w:szCs w:val="24"/>
        </w:rPr>
        <w:t>Vi inviterer til møter med fakultetene for å lære mer om hva som er de ulike fakultetenes planer og behov for støtte.</w:t>
      </w:r>
    </w:p>
    <w:p w14:paraId="509DA45F" w14:textId="77777777" w:rsidR="00AF3EF5" w:rsidRPr="00E354DD" w:rsidRDefault="00AF3EF5" w:rsidP="00AF3E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7F87886" w14:textId="1D4A128E" w:rsidR="007638DD" w:rsidRPr="00E354DD" w:rsidRDefault="007638DD" w:rsidP="00AF3E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54DD">
        <w:rPr>
          <w:rFonts w:ascii="Times New Roman" w:hAnsi="Times New Roman" w:cs="Times New Roman"/>
          <w:sz w:val="24"/>
          <w:szCs w:val="24"/>
        </w:rPr>
        <w:t>Spørsmål til diskusjon:</w:t>
      </w:r>
    </w:p>
    <w:p w14:paraId="60B8B4D4" w14:textId="27EEEB9E" w:rsidR="00A23EFC" w:rsidRPr="00E354DD" w:rsidRDefault="007638DD" w:rsidP="00AF3EF5">
      <w:pPr>
        <w:pStyle w:val="Default"/>
        <w:numPr>
          <w:ilvl w:val="0"/>
          <w:numId w:val="5"/>
        </w:numPr>
        <w:spacing w:after="120"/>
        <w:rPr>
          <w:lang w:val="nb-NO"/>
        </w:rPr>
      </w:pPr>
      <w:r w:rsidRPr="00E354DD">
        <w:rPr>
          <w:lang w:val="nb-NO"/>
        </w:rPr>
        <w:t>Hva jobber fakultetet (og institutte</w:t>
      </w:r>
      <w:r w:rsidR="00A23EFC" w:rsidRPr="00E354DD">
        <w:rPr>
          <w:lang w:val="nb-NO"/>
        </w:rPr>
        <w:t>ne</w:t>
      </w:r>
      <w:r w:rsidRPr="00E354DD">
        <w:rPr>
          <w:lang w:val="nb-NO"/>
        </w:rPr>
        <w:t>)</w:t>
      </w:r>
      <w:r w:rsidR="00A23EFC" w:rsidRPr="00E354DD">
        <w:rPr>
          <w:lang w:val="nb-NO"/>
        </w:rPr>
        <w:t xml:space="preserve"> </w:t>
      </w:r>
      <w:r w:rsidR="00E354DD">
        <w:rPr>
          <w:lang w:val="nb-NO"/>
        </w:rPr>
        <w:t xml:space="preserve">med </w:t>
      </w:r>
      <w:r w:rsidRPr="00E354DD">
        <w:rPr>
          <w:lang w:val="nb-NO"/>
        </w:rPr>
        <w:t>nå med tanke på å øke utdanningenes arbeidslivsrelevans og studentenes bevissthet om egen kompetanse</w:t>
      </w:r>
      <w:r w:rsidR="00A23EFC" w:rsidRPr="00E354DD">
        <w:rPr>
          <w:lang w:val="nb-NO"/>
        </w:rPr>
        <w:t>?</w:t>
      </w:r>
    </w:p>
    <w:p w14:paraId="34FD7845" w14:textId="779D9C4F" w:rsidR="00A23EFC" w:rsidRPr="00E354DD" w:rsidRDefault="00A23EFC" w:rsidP="00AF3EF5">
      <w:pPr>
        <w:pStyle w:val="Default"/>
        <w:numPr>
          <w:ilvl w:val="0"/>
          <w:numId w:val="5"/>
        </w:numPr>
        <w:spacing w:after="120"/>
        <w:rPr>
          <w:lang w:val="nb-NO"/>
        </w:rPr>
      </w:pPr>
      <w:r w:rsidRPr="00E354DD">
        <w:rPr>
          <w:lang w:val="nb-NO"/>
        </w:rPr>
        <w:t>Hva trenger/ønsker dere av støtte fra oss i dette arbeidet?</w:t>
      </w:r>
    </w:p>
    <w:p w14:paraId="28985E9D" w14:textId="733049B9" w:rsidR="00A23EFC" w:rsidRPr="00E354DD" w:rsidRDefault="00A23EFC" w:rsidP="00AF3EF5">
      <w:pPr>
        <w:pStyle w:val="Listeavsnitt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54DD">
        <w:rPr>
          <w:rFonts w:ascii="Times New Roman" w:hAnsi="Times New Roman" w:cs="Times New Roman"/>
          <w:sz w:val="24"/>
          <w:szCs w:val="24"/>
        </w:rPr>
        <w:t>Hvilke karriererelaterte tjenester for studenter se</w:t>
      </w:r>
      <w:r w:rsidR="00E354DD">
        <w:rPr>
          <w:rFonts w:ascii="Times New Roman" w:hAnsi="Times New Roman" w:cs="Times New Roman"/>
          <w:sz w:val="24"/>
          <w:szCs w:val="24"/>
        </w:rPr>
        <w:t>r</w:t>
      </w:r>
      <w:r w:rsidRPr="00E354DD">
        <w:rPr>
          <w:rFonts w:ascii="Times New Roman" w:hAnsi="Times New Roman" w:cs="Times New Roman"/>
          <w:sz w:val="24"/>
          <w:szCs w:val="24"/>
        </w:rPr>
        <w:t xml:space="preserve"> dere for dere å håndtere selv?</w:t>
      </w:r>
    </w:p>
    <w:p w14:paraId="31A07091" w14:textId="52782209" w:rsidR="00A23EFC" w:rsidRPr="00E354DD" w:rsidRDefault="00A23EFC" w:rsidP="00AF3EF5">
      <w:pPr>
        <w:pStyle w:val="Listeavsnitt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54DD">
        <w:rPr>
          <w:rFonts w:ascii="Times New Roman" w:hAnsi="Times New Roman" w:cs="Times New Roman"/>
          <w:sz w:val="24"/>
          <w:szCs w:val="24"/>
        </w:rPr>
        <w:t xml:space="preserve">Hvordan håndterer dere nå karriererelaterte spørsmål fra studenter? </w:t>
      </w:r>
      <w:r w:rsidR="00AF3EF5" w:rsidRPr="00E354DD">
        <w:rPr>
          <w:rFonts w:ascii="Times New Roman" w:hAnsi="Times New Roman" w:cs="Times New Roman"/>
          <w:sz w:val="24"/>
          <w:szCs w:val="24"/>
        </w:rPr>
        <w:br/>
      </w:r>
      <w:r w:rsidRPr="00E354DD">
        <w:rPr>
          <w:rFonts w:ascii="Times New Roman" w:hAnsi="Times New Roman" w:cs="Times New Roman"/>
          <w:sz w:val="24"/>
          <w:szCs w:val="24"/>
        </w:rPr>
        <w:t>Hvem svarer på hva på fakultetet</w:t>
      </w:r>
      <w:r w:rsidR="00E354DD">
        <w:rPr>
          <w:rFonts w:ascii="Times New Roman" w:hAnsi="Times New Roman" w:cs="Times New Roman"/>
          <w:sz w:val="24"/>
          <w:szCs w:val="24"/>
        </w:rPr>
        <w:t xml:space="preserve"> og instituttene</w:t>
      </w:r>
      <w:r w:rsidRPr="00E354DD">
        <w:rPr>
          <w:rFonts w:ascii="Times New Roman" w:hAnsi="Times New Roman" w:cs="Times New Roman"/>
          <w:sz w:val="24"/>
          <w:szCs w:val="24"/>
        </w:rPr>
        <w:t>?</w:t>
      </w:r>
    </w:p>
    <w:p w14:paraId="68810980" w14:textId="4AB7B1D8" w:rsidR="00A23EFC" w:rsidRPr="00E354DD" w:rsidRDefault="00AF3EF5" w:rsidP="00AF3E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54DD">
        <w:rPr>
          <w:rFonts w:ascii="Times New Roman" w:hAnsi="Times New Roman" w:cs="Times New Roman"/>
          <w:sz w:val="24"/>
          <w:szCs w:val="24"/>
        </w:rPr>
        <w:br/>
      </w:r>
      <w:r w:rsidR="00A23EFC" w:rsidRPr="00E354DD">
        <w:rPr>
          <w:rFonts w:ascii="Times New Roman" w:hAnsi="Times New Roman" w:cs="Times New Roman"/>
          <w:sz w:val="24"/>
          <w:szCs w:val="24"/>
        </w:rPr>
        <w:t>Studieavdelingen kan både gi støtte og opplæring til ansatte på fakultetet, og direkte til studenter.</w:t>
      </w:r>
    </w:p>
    <w:p w14:paraId="29236F3E" w14:textId="6F850A69" w:rsidR="00A23EFC" w:rsidRPr="00E354DD" w:rsidRDefault="00A23EFC" w:rsidP="00AF3EF5">
      <w:pPr>
        <w:pStyle w:val="Listeavsnitt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54DD">
        <w:rPr>
          <w:rFonts w:ascii="Times New Roman" w:hAnsi="Times New Roman" w:cs="Times New Roman"/>
          <w:sz w:val="24"/>
          <w:szCs w:val="24"/>
        </w:rPr>
        <w:t>Har dere konkrete ønsker for opplæring av ansatte?</w:t>
      </w:r>
    </w:p>
    <w:p w14:paraId="33526CBE" w14:textId="529CD26E" w:rsidR="00A23EFC" w:rsidRPr="00E354DD" w:rsidRDefault="00A23EFC" w:rsidP="00AF3EF5">
      <w:pPr>
        <w:pStyle w:val="Default"/>
        <w:numPr>
          <w:ilvl w:val="0"/>
          <w:numId w:val="6"/>
        </w:numPr>
        <w:spacing w:after="120"/>
        <w:rPr>
          <w:lang w:val="nb-NO"/>
        </w:rPr>
      </w:pPr>
      <w:r w:rsidRPr="00E354DD">
        <w:rPr>
          <w:lang w:val="nb-NO"/>
        </w:rPr>
        <w:t>Hva slags type karrieretjenester ønsker dere at Studieavdelingen leverer direkte til dere</w:t>
      </w:r>
      <w:r w:rsidR="00E354DD">
        <w:rPr>
          <w:lang w:val="nb-NO"/>
        </w:rPr>
        <w:t>s</w:t>
      </w:r>
      <w:r w:rsidRPr="00E354DD">
        <w:rPr>
          <w:lang w:val="nb-NO"/>
        </w:rPr>
        <w:t xml:space="preserve"> studenter?</w:t>
      </w:r>
    </w:p>
    <w:p w14:paraId="51BF922B" w14:textId="77777777" w:rsidR="00AF3EF5" w:rsidRPr="00E354DD" w:rsidRDefault="00A23EFC" w:rsidP="00AF3EF5">
      <w:pPr>
        <w:pStyle w:val="Listeavsnitt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54DD">
        <w:rPr>
          <w:rFonts w:ascii="Times New Roman" w:hAnsi="Times New Roman" w:cs="Times New Roman"/>
          <w:sz w:val="24"/>
          <w:szCs w:val="24"/>
        </w:rPr>
        <w:t>Hvilke av disse tjenestene er viktigst?</w:t>
      </w:r>
    </w:p>
    <w:p w14:paraId="4C74794E" w14:textId="4784990A" w:rsidR="00A23EFC" w:rsidRPr="00E354DD" w:rsidRDefault="00A23EFC" w:rsidP="00AF3EF5">
      <w:pPr>
        <w:pStyle w:val="Listeavsnitt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54DD">
        <w:rPr>
          <w:rFonts w:ascii="Times New Roman" w:hAnsi="Times New Roman" w:cs="Times New Roman"/>
          <w:sz w:val="24"/>
          <w:szCs w:val="24"/>
        </w:rPr>
        <w:t>Hvilke fremtidige karrieretjenester for studenter bør</w:t>
      </w:r>
      <w:r w:rsidR="00E354DD" w:rsidRPr="00E354DD">
        <w:rPr>
          <w:rFonts w:ascii="Times New Roman" w:hAnsi="Times New Roman" w:cs="Times New Roman"/>
          <w:sz w:val="24"/>
          <w:szCs w:val="24"/>
        </w:rPr>
        <w:t xml:space="preserve"> </w:t>
      </w:r>
      <w:r w:rsidRPr="00E354DD">
        <w:rPr>
          <w:rFonts w:ascii="Times New Roman" w:hAnsi="Times New Roman" w:cs="Times New Roman"/>
          <w:sz w:val="24"/>
          <w:szCs w:val="24"/>
        </w:rPr>
        <w:t xml:space="preserve">være spesifikke for deres fakultet/studieprogrammer, og hva bør være </w:t>
      </w:r>
      <w:r w:rsidR="00E354DD" w:rsidRPr="00E354DD">
        <w:rPr>
          <w:rFonts w:ascii="Times New Roman" w:hAnsi="Times New Roman" w:cs="Times New Roman"/>
          <w:sz w:val="24"/>
          <w:szCs w:val="24"/>
        </w:rPr>
        <w:t>på tvers av fakultetene</w:t>
      </w:r>
      <w:r w:rsidRPr="00E354DD">
        <w:rPr>
          <w:rFonts w:ascii="Times New Roman" w:hAnsi="Times New Roman" w:cs="Times New Roman"/>
          <w:sz w:val="24"/>
          <w:szCs w:val="24"/>
        </w:rPr>
        <w:t>?</w:t>
      </w:r>
    </w:p>
    <w:p w14:paraId="07751C9C" w14:textId="77777777" w:rsidR="00AF3EF5" w:rsidRPr="00E354DD" w:rsidRDefault="00AF3EF5" w:rsidP="00AF3E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B13BBF" w14:textId="5BC8B0DA" w:rsidR="00AF3EF5" w:rsidRPr="00E354DD" w:rsidRDefault="00AF3EF5" w:rsidP="00AF3E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54DD">
        <w:rPr>
          <w:rFonts w:ascii="Times New Roman" w:hAnsi="Times New Roman" w:cs="Times New Roman"/>
          <w:sz w:val="24"/>
          <w:szCs w:val="24"/>
        </w:rPr>
        <w:t xml:space="preserve">Studieavdelingen har fått i oppdrag å styrke samhandlingen på tvers av ulike enheter ved UiO, slik at de ressursene kan brukes effektivt og godt </w:t>
      </w:r>
      <w:r w:rsidR="00DE75F2" w:rsidRPr="00E354DD">
        <w:rPr>
          <w:rFonts w:ascii="Times New Roman" w:hAnsi="Times New Roman" w:cs="Times New Roman"/>
          <w:sz w:val="24"/>
          <w:szCs w:val="24"/>
        </w:rPr>
        <w:t xml:space="preserve">for å </w:t>
      </w:r>
      <w:r w:rsidRPr="00E354DD">
        <w:rPr>
          <w:rFonts w:ascii="Times New Roman" w:hAnsi="Times New Roman" w:cs="Times New Roman"/>
          <w:sz w:val="24"/>
          <w:szCs w:val="24"/>
        </w:rPr>
        <w:t>nå målene om styrket arbeids</w:t>
      </w:r>
      <w:r w:rsidR="00E354DD">
        <w:rPr>
          <w:rFonts w:ascii="Times New Roman" w:hAnsi="Times New Roman" w:cs="Times New Roman"/>
          <w:sz w:val="24"/>
          <w:szCs w:val="24"/>
        </w:rPr>
        <w:t>livs</w:t>
      </w:r>
      <w:r w:rsidRPr="00E354DD">
        <w:rPr>
          <w:rFonts w:ascii="Times New Roman" w:hAnsi="Times New Roman" w:cs="Times New Roman"/>
          <w:sz w:val="24"/>
          <w:szCs w:val="24"/>
        </w:rPr>
        <w:t>relevans i studiene og studentenes bevissthet om egen kompetanse?</w:t>
      </w:r>
    </w:p>
    <w:p w14:paraId="631F6026" w14:textId="77777777" w:rsidR="00AF3EF5" w:rsidRPr="00E354DD" w:rsidRDefault="00AF3EF5" w:rsidP="00AF3EF5">
      <w:pPr>
        <w:pStyle w:val="Listeavsnitt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54DD">
        <w:rPr>
          <w:rFonts w:ascii="Times New Roman" w:hAnsi="Times New Roman" w:cs="Times New Roman"/>
          <w:sz w:val="24"/>
          <w:szCs w:val="24"/>
        </w:rPr>
        <w:t>Hva er viktig for dere i organiseringen av det videre arbeidet?</w:t>
      </w:r>
    </w:p>
    <w:p w14:paraId="6CD51B9A" w14:textId="4B729CAB" w:rsidR="00AF3EF5" w:rsidRPr="00E354DD" w:rsidRDefault="00AF3EF5" w:rsidP="00AF3EF5">
      <w:pPr>
        <w:pStyle w:val="Listeavsnitt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4DD">
        <w:rPr>
          <w:rFonts w:ascii="Times New Roman" w:hAnsi="Times New Roman" w:cs="Times New Roman"/>
          <w:sz w:val="24"/>
          <w:szCs w:val="24"/>
        </w:rPr>
        <w:t xml:space="preserve">Hvordan kan vi legge til rette for god prioritering? </w:t>
      </w:r>
      <w:r w:rsidRPr="00E354DD">
        <w:rPr>
          <w:rFonts w:ascii="Times New Roman" w:hAnsi="Times New Roman" w:cs="Times New Roman"/>
          <w:i/>
          <w:iCs/>
          <w:sz w:val="24"/>
          <w:szCs w:val="24"/>
        </w:rPr>
        <w:t>Eksempel: årlige prioriteringsmøter?</w:t>
      </w:r>
    </w:p>
    <w:p w14:paraId="1A1C3510" w14:textId="3C29D302" w:rsidR="00AF3EF5" w:rsidRPr="00E354DD" w:rsidRDefault="00AF3EF5" w:rsidP="00AF3EF5">
      <w:pPr>
        <w:pStyle w:val="Listeavsnitt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54DD">
        <w:rPr>
          <w:rFonts w:ascii="Times New Roman" w:hAnsi="Times New Roman" w:cs="Times New Roman"/>
          <w:sz w:val="24"/>
          <w:szCs w:val="24"/>
        </w:rPr>
        <w:t xml:space="preserve">Hvordan kan vi legge til rette for god samhandling? </w:t>
      </w:r>
      <w:r w:rsidRPr="00E354DD">
        <w:rPr>
          <w:rFonts w:ascii="Times New Roman" w:hAnsi="Times New Roman" w:cs="Times New Roman"/>
          <w:i/>
          <w:iCs/>
          <w:sz w:val="24"/>
          <w:szCs w:val="24"/>
        </w:rPr>
        <w:t>Eksempel: nettverk? Med hvem?</w:t>
      </w:r>
      <w:r w:rsidRPr="00E354DD">
        <w:rPr>
          <w:rFonts w:ascii="Times New Roman" w:hAnsi="Times New Roman" w:cs="Times New Roman"/>
          <w:sz w:val="24"/>
          <w:szCs w:val="24"/>
        </w:rPr>
        <w:br/>
      </w:r>
    </w:p>
    <w:sectPr w:rsidR="00AF3EF5" w:rsidRPr="00E35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444"/>
    <w:multiLevelType w:val="hybridMultilevel"/>
    <w:tmpl w:val="48EC10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5AD3"/>
    <w:multiLevelType w:val="hybridMultilevel"/>
    <w:tmpl w:val="518E2D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7DFF"/>
    <w:multiLevelType w:val="hybridMultilevel"/>
    <w:tmpl w:val="E0025C48"/>
    <w:lvl w:ilvl="0" w:tplc="6ECCF3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E7327"/>
    <w:multiLevelType w:val="hybridMultilevel"/>
    <w:tmpl w:val="24984862"/>
    <w:lvl w:ilvl="0" w:tplc="6ECCF3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21340"/>
    <w:multiLevelType w:val="hybridMultilevel"/>
    <w:tmpl w:val="A4E8C730"/>
    <w:lvl w:ilvl="0" w:tplc="6ECCF3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73633"/>
    <w:multiLevelType w:val="hybridMultilevel"/>
    <w:tmpl w:val="F2BC9AC8"/>
    <w:lvl w:ilvl="0" w:tplc="6ECCF3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23AC1"/>
    <w:multiLevelType w:val="hybridMultilevel"/>
    <w:tmpl w:val="E2E404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255FD"/>
    <w:multiLevelType w:val="hybridMultilevel"/>
    <w:tmpl w:val="63B22300"/>
    <w:lvl w:ilvl="0" w:tplc="B2641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90314"/>
    <w:multiLevelType w:val="hybridMultilevel"/>
    <w:tmpl w:val="A282DCA2"/>
    <w:lvl w:ilvl="0" w:tplc="B3FC7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975137">
    <w:abstractNumId w:val="7"/>
  </w:num>
  <w:num w:numId="2" w16cid:durableId="670983910">
    <w:abstractNumId w:val="8"/>
  </w:num>
  <w:num w:numId="3" w16cid:durableId="206528292">
    <w:abstractNumId w:val="0"/>
  </w:num>
  <w:num w:numId="4" w16cid:durableId="1678927154">
    <w:abstractNumId w:val="6"/>
  </w:num>
  <w:num w:numId="5" w16cid:durableId="904949918">
    <w:abstractNumId w:val="4"/>
  </w:num>
  <w:num w:numId="6" w16cid:durableId="475532423">
    <w:abstractNumId w:val="5"/>
  </w:num>
  <w:num w:numId="7" w16cid:durableId="135028152">
    <w:abstractNumId w:val="1"/>
  </w:num>
  <w:num w:numId="8" w16cid:durableId="46877370">
    <w:abstractNumId w:val="3"/>
  </w:num>
  <w:num w:numId="9" w16cid:durableId="688679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11"/>
    <w:rsid w:val="00020A66"/>
    <w:rsid w:val="001777D0"/>
    <w:rsid w:val="00196718"/>
    <w:rsid w:val="002F2D24"/>
    <w:rsid w:val="00436D17"/>
    <w:rsid w:val="004949CD"/>
    <w:rsid w:val="004B1248"/>
    <w:rsid w:val="004F1945"/>
    <w:rsid w:val="00513A55"/>
    <w:rsid w:val="006911C1"/>
    <w:rsid w:val="006F5F9B"/>
    <w:rsid w:val="00742EFD"/>
    <w:rsid w:val="007638DD"/>
    <w:rsid w:val="007831E2"/>
    <w:rsid w:val="007A7F0D"/>
    <w:rsid w:val="00883911"/>
    <w:rsid w:val="00917D0A"/>
    <w:rsid w:val="00A23EFC"/>
    <w:rsid w:val="00AE083C"/>
    <w:rsid w:val="00AF3EF5"/>
    <w:rsid w:val="00D0231F"/>
    <w:rsid w:val="00D33140"/>
    <w:rsid w:val="00D76A29"/>
    <w:rsid w:val="00DE75F2"/>
    <w:rsid w:val="00E3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63E3"/>
  <w15:chartTrackingRefBased/>
  <w15:docId w15:val="{EB10D266-06CE-40BD-A260-452D17CD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3911"/>
    <w:pPr>
      <w:ind w:left="720"/>
      <w:contextualSpacing/>
    </w:pPr>
  </w:style>
  <w:style w:type="paragraph" w:styleId="Revisjon">
    <w:name w:val="Revision"/>
    <w:hidden/>
    <w:uiPriority w:val="99"/>
    <w:semiHidden/>
    <w:rsid w:val="00020A66"/>
    <w:pPr>
      <w:spacing w:after="0" w:line="240" w:lineRule="auto"/>
    </w:pPr>
  </w:style>
  <w:style w:type="paragraph" w:customStyle="1" w:styleId="Default">
    <w:name w:val="Default"/>
    <w:rsid w:val="00763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d1410-fb91-4091-b544-8d6f6d645ecf" xsi:nil="true"/>
    <lcf76f155ced4ddcb4097134ff3c332f xmlns="b1b8db81-9649-4999-b79f-184a60be93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8ACCC14F4614592E031F8A8769A3D" ma:contentTypeVersion="11" ma:contentTypeDescription="Opprett et nytt dokument." ma:contentTypeScope="" ma:versionID="825dc9b215a510e74510dd9490b54f76">
  <xsd:schema xmlns:xsd="http://www.w3.org/2001/XMLSchema" xmlns:xs="http://www.w3.org/2001/XMLSchema" xmlns:p="http://schemas.microsoft.com/office/2006/metadata/properties" xmlns:ns2="b1b8db81-9649-4999-b79f-184a60be93e8" xmlns:ns3="c20d1410-fb91-4091-b544-8d6f6d645ecf" targetNamespace="http://schemas.microsoft.com/office/2006/metadata/properties" ma:root="true" ma:fieldsID="642ae0f0fc8c9099e485b05190ba0967" ns2:_="" ns3:_="">
    <xsd:import namespace="b1b8db81-9649-4999-b79f-184a60be93e8"/>
    <xsd:import namespace="c20d1410-fb91-4091-b544-8d6f6d645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8db81-9649-4999-b79f-184a60be9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d1410-fb91-4091-b544-8d6f6d645ec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81a5eaf-4ac3-4ba1-9874-06cd7cffdf67}" ma:internalName="TaxCatchAll" ma:showField="CatchAllData" ma:web="c20d1410-fb91-4091-b544-8d6f6d645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17C39-C582-426E-B162-05887DB0F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040C4-CE08-45EE-B7E3-63EC6F14BBD0}">
  <ds:schemaRefs>
    <ds:schemaRef ds:uri="http://schemas.microsoft.com/office/2006/metadata/properties"/>
    <ds:schemaRef ds:uri="http://schemas.microsoft.com/office/infopath/2007/PartnerControls"/>
    <ds:schemaRef ds:uri="c20d1410-fb91-4091-b544-8d6f6d645ecf"/>
    <ds:schemaRef ds:uri="b1b8db81-9649-4999-b79f-184a60be93e8"/>
  </ds:schemaRefs>
</ds:datastoreItem>
</file>

<file path=customXml/itemProps3.xml><?xml version="1.0" encoding="utf-8"?>
<ds:datastoreItem xmlns:ds="http://schemas.openxmlformats.org/officeDocument/2006/customXml" ds:itemID="{B0B2B52C-CC37-4A3D-ABF4-F0EAB1DBB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8db81-9649-4999-b79f-184a60be93e8"/>
    <ds:schemaRef ds:uri="c20d1410-fb91-4091-b544-8d6f6d645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Brage Lauten</dc:creator>
  <cp:keywords/>
  <dc:description/>
  <cp:lastModifiedBy>Brage Lauten</cp:lastModifiedBy>
  <cp:revision>2</cp:revision>
  <dcterms:created xsi:type="dcterms:W3CDTF">2023-09-04T11:40:00Z</dcterms:created>
  <dcterms:modified xsi:type="dcterms:W3CDTF">2023-09-04T11:40:00Z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0x01010055C8ACCC14F4614592E031F8A8769A3D</vt:lpwstr>
  </property>
  <property fmtid="{D5CDD505-2E9C-101B-9397-08002B2CF9AE}" pid="3" name="MediaServiceImageTags">
    <vt:lpwstr/>
  </property>
</Properties>
</file>