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topFromText="284" w:bottomFromText="595" w:vertAnchor="page" w:horzAnchor="margin" w:tblpY="40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395E70" w:rsidRPr="008825E7" w:rsidTr="003551A9">
        <w:trPr>
          <w:trHeight w:val="845"/>
        </w:trPr>
        <w:tc>
          <w:tcPr>
            <w:tcW w:w="9628" w:type="dxa"/>
          </w:tcPr>
          <w:p w:rsidR="00395E70" w:rsidRPr="008825E7" w:rsidRDefault="004F5DE9" w:rsidP="008825E7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8825E7">
              <w:rPr>
                <w:rFonts w:ascii="Calibri" w:hAnsi="Calibri" w:cs="Calibri"/>
              </w:rPr>
              <w:t xml:space="preserve">Til: </w:t>
            </w:r>
            <w:sdt>
              <w:sdtPr>
                <w:rPr>
                  <w:rFonts w:ascii="Calibri" w:hAnsi="Calibri" w:cs="Calibri"/>
                </w:rPr>
                <w:alias w:val="Mottaker"/>
                <w:tag w:val="Mottaker"/>
                <w:id w:val="71786028"/>
                <w:placeholder>
                  <w:docPart w:val="BB1BA6BE2A784E789355953E9B90D780"/>
                </w:placeholder>
                <w:text w:multiLine="1"/>
              </w:sdtPr>
              <w:sdtEndPr/>
              <w:sdtContent>
                <w:r w:rsidR="008825E7" w:rsidRPr="008825E7">
                  <w:rPr>
                    <w:rFonts w:ascii="Calibri" w:hAnsi="Calibri" w:cs="Calibri"/>
                  </w:rPr>
                  <w:t>AMU</w:t>
                </w:r>
              </w:sdtContent>
            </w:sdt>
          </w:p>
        </w:tc>
      </w:tr>
      <w:tr w:rsidR="00395E70" w:rsidRPr="008825E7" w:rsidTr="003551A9">
        <w:tc>
          <w:tcPr>
            <w:tcW w:w="9628" w:type="dxa"/>
          </w:tcPr>
          <w:p w:rsidR="00395E70" w:rsidRPr="008825E7" w:rsidRDefault="00395E70" w:rsidP="008825E7">
            <w:pPr>
              <w:rPr>
                <w:rFonts w:ascii="Calibri" w:hAnsi="Calibri" w:cs="Calibri"/>
              </w:rPr>
            </w:pPr>
            <w:r w:rsidRPr="008825E7">
              <w:rPr>
                <w:rFonts w:ascii="Calibri" w:hAnsi="Calibri" w:cs="Calibri"/>
              </w:rPr>
              <w:t xml:space="preserve">Dato: </w:t>
            </w:r>
            <w:sdt>
              <w:sdtPr>
                <w:rPr>
                  <w:rFonts w:ascii="Calibri" w:hAnsi="Calibri" w:cs="Calibri"/>
                </w:rPr>
                <w:alias w:val="Dato"/>
                <w:tag w:val="Dato"/>
                <w:id w:val="-2008509654"/>
                <w:placeholder>
                  <w:docPart w:val="042B6EE040E14BDE99BD160C56B8743E"/>
                </w:placeholder>
                <w:date w:fullDate="2024-02-26T00:00:00Z"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825E7" w:rsidRPr="008825E7">
                  <w:rPr>
                    <w:rFonts w:ascii="Calibri" w:hAnsi="Calibri" w:cs="Calibri"/>
                  </w:rPr>
                  <w:t>26. februar 2024</w:t>
                </w:r>
              </w:sdtContent>
            </w:sdt>
          </w:p>
        </w:tc>
      </w:tr>
    </w:tbl>
    <w:p w:rsidR="00E1634D" w:rsidRPr="008825E7" w:rsidRDefault="003551A9" w:rsidP="003551A9">
      <w:pPr>
        <w:pStyle w:val="Heading1"/>
        <w:spacing w:before="0" w:after="80"/>
        <w:rPr>
          <w:rFonts w:ascii="Calibri" w:hAnsi="Calibri" w:cs="Calibri"/>
          <w:b w:val="0"/>
          <w:bCs/>
          <w:sz w:val="24"/>
          <w:szCs w:val="24"/>
        </w:rPr>
      </w:pPr>
      <w:r w:rsidRPr="008825E7">
        <w:rPr>
          <w:rFonts w:ascii="Calibri" w:hAnsi="Calibri" w:cs="Calibri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089DC5D1" wp14:editId="03CFAF8C">
                <wp:extent cx="1044000" cy="324000"/>
                <wp:effectExtent l="0" t="0" r="0" b="0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1A9" w:rsidRPr="003551A9" w:rsidRDefault="008825E7" w:rsidP="003551A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HMSB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DC5D1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" fillcolor="#d1d3d4" stroked="f" strokeweight=".5pt">
                <v:textbox>
                  <w:txbxContent>
                    <w:p w:rsidR="003551A9" w:rsidRPr="003551A9" w:rsidRDefault="008825E7" w:rsidP="003551A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HMSB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51A9" w:rsidRPr="008825E7" w:rsidRDefault="003551A9" w:rsidP="003551A9">
      <w:pPr>
        <w:rPr>
          <w:rFonts w:ascii="Calibri" w:hAnsi="Calibri" w:cs="Calibri"/>
        </w:rPr>
      </w:pPr>
      <w:r w:rsidRPr="008825E7">
        <w:rPr>
          <w:rFonts w:ascii="Calibri" w:hAnsi="Calibri" w:cs="Calibri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10E7D5E1" wp14:editId="569E0DF2">
                <wp:extent cx="1044000" cy="324000"/>
                <wp:effectExtent l="0" t="0" r="0" b="0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1A9" w:rsidRPr="003551A9" w:rsidRDefault="003551A9" w:rsidP="003551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1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E7D5E1" id="Tekstboks 3" o:spid="_x0000_s1027" type="#_x0000_t202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" fillcolor="#d1d3d4" stroked="f" strokeweight=".5pt">
                <v:textbox>
                  <w:txbxContent>
                    <w:p w:rsidR="003551A9" w:rsidRPr="003551A9" w:rsidRDefault="003551A9" w:rsidP="003551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551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Calibri" w:hAnsi="Calibri" w:cs="Calibri"/>
        </w:rPr>
        <w:alias w:val="Overskrift"/>
        <w:id w:val="576245173"/>
        <w:placeholder>
          <w:docPart w:val="D75F01FEBFFE456B86579102535A1861"/>
        </w:placeholder>
        <w:text w:multiLine="1"/>
      </w:sdtPr>
      <w:sdtEndPr/>
      <w:sdtContent>
        <w:p w:rsidR="00B5600F" w:rsidRPr="008825E7" w:rsidRDefault="008825E7" w:rsidP="00F650E1">
          <w:pPr>
            <w:pStyle w:val="Heading1"/>
            <w:spacing w:before="0"/>
            <w:rPr>
              <w:rFonts w:ascii="Calibri" w:hAnsi="Calibri" w:cs="Calibri"/>
            </w:rPr>
          </w:pPr>
          <w:r w:rsidRPr="008825E7">
            <w:rPr>
              <w:rFonts w:ascii="Calibri" w:hAnsi="Calibri" w:cs="Calibri"/>
            </w:rPr>
            <w:t>Oppfølging etter knivstikking i Gydas vei 24. august 2023</w:t>
          </w:r>
          <w:r w:rsidRPr="008825E7">
            <w:rPr>
              <w:rFonts w:ascii="Calibri" w:hAnsi="Calibri" w:cs="Calibri"/>
            </w:rPr>
            <w:br/>
          </w:r>
        </w:p>
      </w:sdtContent>
    </w:sdt>
    <w:p w:rsidR="008825E7" w:rsidRPr="008825E7" w:rsidRDefault="008825E7" w:rsidP="008825E7">
      <w:pPr>
        <w:rPr>
          <w:rFonts w:ascii="Calibri" w:hAnsi="Calibri" w:cs="Calibri"/>
        </w:rPr>
      </w:pPr>
      <w:r w:rsidRPr="008825E7">
        <w:rPr>
          <w:rFonts w:ascii="Calibri" w:hAnsi="Calibri" w:cs="Calibri"/>
        </w:rPr>
        <w:t>Etter hendelsen i Gydas vei er det utarbeidet en evalueringsrapport med utgangspunkt i krisehåndtering på sentralt nivå. Rapporten er utarbeidet med bakgrunn i evalueringsskjema sendt til medlemmer av SBL, BHT, ledelsen ved FAI, og ledelsen ved MN. Det ble også sendt skjema til STAMI og leder for VAS ved UiO. Rapporten beskriver i korte trekk hendelsesforløpet og gir en grov oversikt over iverksatte tiltak.  Rapporten gir også en oversikt over forebyggende tiltak herunder risikovurderinger og kurstilbud ved UiO, samt drøfter bygningsmessige tilpasninger. I siste del av rapporten foreslås en rekke tiltak vedrørende krisehåndtering på sentralt nivå og tre tiltak i det forebyggende sporet.</w:t>
      </w:r>
    </w:p>
    <w:p w:rsidR="008825E7" w:rsidRPr="008825E7" w:rsidRDefault="008825E7" w:rsidP="008825E7">
      <w:pPr>
        <w:rPr>
          <w:rFonts w:ascii="Calibri" w:hAnsi="Calibri" w:cs="Calibri"/>
        </w:rPr>
      </w:pPr>
      <w:r w:rsidRPr="008825E7">
        <w:rPr>
          <w:rFonts w:ascii="Calibri" w:hAnsi="Calibri" w:cs="Calibri"/>
        </w:rPr>
        <w:t xml:space="preserve">Parallelt med evalueringsrapporten iverksatte Arbeidstilsynet et tilsyn etter hendelsen. Arbeidstilsynet har bedt om ulike typer dokumentasjon, og har i rapport av 21.12.23 gitt varsel om fire pålegg med frist til 13. mars 2024. UiO har i tilbakemelding til Arbeidstilsynet av 25.01.24 kommentert påleggene og bedt om forlenget frist for å lukke </w:t>
      </w:r>
      <w:r>
        <w:rPr>
          <w:rFonts w:ascii="Calibri" w:hAnsi="Calibri" w:cs="Calibri"/>
        </w:rPr>
        <w:t>disse</w:t>
      </w:r>
      <w:r w:rsidRPr="008825E7">
        <w:rPr>
          <w:rFonts w:ascii="Calibri" w:hAnsi="Calibri" w:cs="Calibri"/>
        </w:rPr>
        <w:t>. Arbeidstilsynets rapport og på</w:t>
      </w:r>
      <w:r>
        <w:rPr>
          <w:rFonts w:ascii="Calibri" w:hAnsi="Calibri" w:cs="Calibri"/>
        </w:rPr>
        <w:t>legg omhandler først og fremst S</w:t>
      </w:r>
      <w:r w:rsidRPr="008825E7">
        <w:rPr>
          <w:rFonts w:ascii="Calibri" w:hAnsi="Calibri" w:cs="Calibri"/>
        </w:rPr>
        <w:t xml:space="preserve">eksjon for galenisk farmasi og samfunnsmedisin, men det vil være helt naturlig at man ser på hele UiO i arbeidet med å lukke påleggene. </w:t>
      </w:r>
    </w:p>
    <w:p w:rsidR="00395E70" w:rsidRPr="008825E7" w:rsidRDefault="008825E7" w:rsidP="008825E7">
      <w:pPr>
        <w:rPr>
          <w:rFonts w:ascii="Calibri" w:hAnsi="Calibri" w:cs="Calibri"/>
        </w:rPr>
      </w:pPr>
      <w:r w:rsidRPr="008825E7">
        <w:rPr>
          <w:rFonts w:ascii="Calibri" w:hAnsi="Calibri" w:cs="Calibri"/>
        </w:rPr>
        <w:t>I møtet vil tiltak fra evalueringsrapporten, deler av Arbeidstilsynets rapport og UiOs svar bli presentert.</w:t>
      </w:r>
    </w:p>
    <w:p w:rsidR="008825E7" w:rsidRDefault="008825E7" w:rsidP="00F650E1">
      <w:pPr>
        <w:keepNext/>
        <w:keepLines/>
        <w:rPr>
          <w:rFonts w:ascii="Calibri" w:hAnsi="Calibri" w:cs="Calibri"/>
        </w:rPr>
      </w:pPr>
    </w:p>
    <w:p w:rsidR="002E2A5D" w:rsidRPr="008825E7" w:rsidRDefault="002E2A5D" w:rsidP="00F650E1">
      <w:pPr>
        <w:keepNext/>
        <w:keepLines/>
        <w:rPr>
          <w:rFonts w:ascii="Calibri" w:hAnsi="Calibri" w:cs="Calibri"/>
        </w:rPr>
      </w:pPr>
      <w:r w:rsidRPr="008825E7">
        <w:rPr>
          <w:rFonts w:ascii="Calibri" w:hAnsi="Calibri" w:cs="Calibri"/>
        </w:rPr>
        <w:t xml:space="preserve">Med </w:t>
      </w:r>
      <w:r w:rsidR="00434B54" w:rsidRPr="008825E7">
        <w:rPr>
          <w:rFonts w:ascii="Calibri" w:hAnsi="Calibri" w:cs="Calibri"/>
        </w:rPr>
        <w:t>hilsen</w:t>
      </w:r>
      <w:r w:rsidRPr="008825E7">
        <w:rPr>
          <w:rFonts w:ascii="Calibri" w:hAnsi="Calibri" w:cs="Calibri"/>
        </w:rPr>
        <w:br/>
      </w:r>
      <w:sdt>
        <w:sdtPr>
          <w:rPr>
            <w:rFonts w:ascii="Calibri" w:hAnsi="Calibri" w:cs="Calibri"/>
          </w:rPr>
          <w:alias w:val="Navn"/>
          <w:id w:val="636842866"/>
          <w:placeholder>
            <w:docPart w:val="B23DC404A8874CDF9C74F68A39DF04E7"/>
          </w:placeholder>
          <w:text w:multiLine="1"/>
        </w:sdtPr>
        <w:sdtEndPr/>
        <w:sdtContent>
          <w:r w:rsidR="008825E7">
            <w:rPr>
              <w:rFonts w:ascii="Calibri" w:hAnsi="Calibri" w:cs="Calibri"/>
            </w:rPr>
            <w:t>Johan Løberg Tofte</w:t>
          </w:r>
        </w:sdtContent>
      </w:sdt>
    </w:p>
    <w:sectPr w:rsidR="002E2A5D" w:rsidRPr="008825E7" w:rsidSect="003551A9">
      <w:headerReference w:type="default" r:id="rId11"/>
      <w:footerReference w:type="default" r:id="rId12"/>
      <w:pgSz w:w="11906" w:h="16838"/>
      <w:pgMar w:top="260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E7" w:rsidRDefault="008825E7" w:rsidP="00B40445">
      <w:pPr>
        <w:spacing w:after="0"/>
      </w:pPr>
      <w:r>
        <w:separator/>
      </w:r>
    </w:p>
  </w:endnote>
  <w:endnote w:type="continuationSeparator" w:id="0">
    <w:p w:rsidR="008825E7" w:rsidRDefault="008825E7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2478"/>
      <w:gridCol w:w="2464"/>
      <w:gridCol w:w="2477"/>
      <w:gridCol w:w="2209"/>
    </w:tblGrid>
    <w:tr w:rsidR="002E2A5D" w:rsidRPr="003551A9" w:rsidTr="004B0BF1">
      <w:tc>
        <w:tcPr>
          <w:tcW w:w="2478" w:type="dxa"/>
        </w:tcPr>
        <w:p w:rsidR="002E2A5D" w:rsidRPr="003551A9" w:rsidRDefault="00772031" w:rsidP="00774589">
          <w:pPr>
            <w:pStyle w:val="Heading1"/>
            <w:spacing w:before="0"/>
            <w:outlineLvl w:val="0"/>
            <w:rPr>
              <w:rFonts w:ascii="Arial" w:hAnsi="Arial" w:cs="Arial"/>
              <w:color w:val="221E1F"/>
              <w:sz w:val="18"/>
              <w:szCs w:val="18"/>
            </w:rPr>
          </w:pPr>
          <w:sdt>
            <w:sdtPr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D1D3D4"/>
              </w:rPr>
              <w:alias w:val="Navn på enhet"/>
              <w:tag w:val="Navn på enhet"/>
              <w:id w:val="-1799288571"/>
              <w:showingPlcHdr/>
              <w:dataBinding w:xpath="/root[1]/Enhet[1]" w:storeItemID="{EA55C48B-CB0D-47E0-9FC7-C7C9FE765157}"/>
              <w:text/>
            </w:sdtPr>
            <w:sdtEndPr/>
            <w:sdtContent>
              <w:r w:rsidR="00774589" w:rsidRPr="003551A9">
                <w:rPr>
                  <w:rStyle w:val="PlaceholderText"/>
                  <w:rFonts w:ascii="Arial" w:hAnsi="Arial" w:cs="Arial"/>
                  <w:color w:val="000000" w:themeColor="text1"/>
                  <w:sz w:val="18"/>
                  <w:szCs w:val="18"/>
                </w:rPr>
                <w:t>[Navn på enhet]</w:t>
              </w:r>
            </w:sdtContent>
          </w:sdt>
        </w:p>
        <w:p w:rsidR="002E2A5D" w:rsidRPr="003551A9" w:rsidRDefault="002E2A5D" w:rsidP="002E2A5D">
          <w:pPr>
            <w:pStyle w:val="Footer"/>
            <w:rPr>
              <w:sz w:val="18"/>
              <w:szCs w:val="18"/>
            </w:rPr>
          </w:pPr>
          <w:proofErr w:type="spellStart"/>
          <w:r w:rsidRPr="003551A9">
            <w:rPr>
              <w:rStyle w:val="A0"/>
              <w:rFonts w:ascii="Arial" w:hAnsi="Arial" w:cs="Arial"/>
            </w:rPr>
            <w:t>Institiutt</w:t>
          </w:r>
          <w:proofErr w:type="spellEnd"/>
          <w:r w:rsidRPr="003551A9">
            <w:rPr>
              <w:rStyle w:val="A0"/>
              <w:rFonts w:ascii="Arial" w:hAnsi="Arial" w:cs="Arial"/>
            </w:rPr>
            <w:t xml:space="preserve"> / Underavdeling Avdeling</w:t>
          </w:r>
        </w:p>
      </w:tc>
      <w:tc>
        <w:tcPr>
          <w:tcW w:w="2464" w:type="dxa"/>
        </w:tcPr>
        <w:p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Postadresse: </w:t>
          </w:r>
        </w:p>
        <w:p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L1 </w:t>
          </w:r>
        </w:p>
        <w:p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L2</w:t>
          </w:r>
        </w:p>
        <w:p w:rsidR="002E2A5D" w:rsidRPr="003551A9" w:rsidRDefault="002E2A5D" w:rsidP="002E2A5D">
          <w:pPr>
            <w:pStyle w:val="Footer"/>
            <w:rPr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Poststed Land</w:t>
          </w:r>
        </w:p>
      </w:tc>
      <w:tc>
        <w:tcPr>
          <w:tcW w:w="2477" w:type="dxa"/>
        </w:tcPr>
        <w:p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Besøksadresse: </w:t>
          </w:r>
        </w:p>
        <w:p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Navn Bygning</w:t>
          </w:r>
        </w:p>
        <w:p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Gateadresse</w:t>
          </w:r>
        </w:p>
        <w:p w:rsidR="002E2A5D" w:rsidRPr="003551A9" w:rsidRDefault="002E2A5D" w:rsidP="002E2A5D">
          <w:pPr>
            <w:pStyle w:val="Footer"/>
            <w:rPr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Poststed Land</w:t>
          </w:r>
        </w:p>
      </w:tc>
      <w:tc>
        <w:tcPr>
          <w:tcW w:w="2209" w:type="dxa"/>
        </w:tcPr>
        <w:p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Tlf.: </w:t>
          </w:r>
        </w:p>
        <w:p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Faks / Mobil: </w:t>
          </w:r>
        </w:p>
        <w:p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E-post: </w:t>
          </w:r>
        </w:p>
        <w:p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Nettadresse</w:t>
          </w:r>
        </w:p>
        <w:p w:rsidR="002E2A5D" w:rsidRPr="003551A9" w:rsidRDefault="002E2A5D" w:rsidP="002E2A5D">
          <w:pPr>
            <w:pStyle w:val="Footer"/>
            <w:rPr>
              <w:sz w:val="18"/>
              <w:szCs w:val="18"/>
            </w:rPr>
          </w:pPr>
        </w:p>
      </w:tc>
    </w:tr>
  </w:tbl>
  <w:p w:rsidR="002E2A5D" w:rsidRDefault="002E2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E7" w:rsidRDefault="008825E7" w:rsidP="00B40445">
      <w:pPr>
        <w:spacing w:after="0"/>
      </w:pPr>
      <w:r>
        <w:separator/>
      </w:r>
    </w:p>
  </w:footnote>
  <w:footnote w:type="continuationSeparator" w:id="0">
    <w:p w:rsidR="008825E7" w:rsidRDefault="008825E7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45" w:rsidRDefault="002D155D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B42B952" wp14:editId="37B5E9B8">
          <wp:simplePos x="0" y="0"/>
          <wp:positionH relativeFrom="page">
            <wp:posOffset>367386</wp:posOffset>
          </wp:positionH>
          <wp:positionV relativeFrom="page">
            <wp:posOffset>358775</wp:posOffset>
          </wp:positionV>
          <wp:extent cx="2854325" cy="725170"/>
          <wp:effectExtent l="0" t="0" r="3175" b="0"/>
          <wp:wrapNone/>
          <wp:docPr id="27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7"/>
    <w:rsid w:val="001C06E8"/>
    <w:rsid w:val="001E486D"/>
    <w:rsid w:val="002D155D"/>
    <w:rsid w:val="002E2A5D"/>
    <w:rsid w:val="00301FF9"/>
    <w:rsid w:val="003125A0"/>
    <w:rsid w:val="003551A9"/>
    <w:rsid w:val="00355EE8"/>
    <w:rsid w:val="00395E70"/>
    <w:rsid w:val="00434B54"/>
    <w:rsid w:val="004B0BF1"/>
    <w:rsid w:val="004F5DE9"/>
    <w:rsid w:val="004F7A13"/>
    <w:rsid w:val="00507968"/>
    <w:rsid w:val="00772031"/>
    <w:rsid w:val="00774589"/>
    <w:rsid w:val="007B38DD"/>
    <w:rsid w:val="00867DE8"/>
    <w:rsid w:val="008825E7"/>
    <w:rsid w:val="00954C55"/>
    <w:rsid w:val="009D0116"/>
    <w:rsid w:val="00A05EFF"/>
    <w:rsid w:val="00AC4083"/>
    <w:rsid w:val="00AE1B2D"/>
    <w:rsid w:val="00B12C2A"/>
    <w:rsid w:val="00B40445"/>
    <w:rsid w:val="00B5600F"/>
    <w:rsid w:val="00BD1BA1"/>
    <w:rsid w:val="00BE7194"/>
    <w:rsid w:val="00D147E1"/>
    <w:rsid w:val="00DB70FC"/>
    <w:rsid w:val="00E1634D"/>
    <w:rsid w:val="00E43EF5"/>
    <w:rsid w:val="00E47FAC"/>
    <w:rsid w:val="00E82534"/>
    <w:rsid w:val="00EE790A"/>
    <w:rsid w:val="00F650E1"/>
    <w:rsid w:val="00F94737"/>
    <w:rsid w:val="00FC5CB1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016C76-0511-4734-A1C0-A6130E05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5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EF5"/>
  </w:style>
  <w:style w:type="table" w:styleId="TableGrid">
    <w:name w:val="Table Grid"/>
    <w:basedOn w:val="TableNorma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1BA6BE2A784E789355953E9B90D7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AC07DF-4A59-4355-A11C-1478D2B9FDA8}"/>
      </w:docPartPr>
      <w:docPartBody>
        <w:p w:rsidR="00914861" w:rsidRDefault="00914861">
          <w:pPr>
            <w:pStyle w:val="BB1BA6BE2A784E789355953E9B90D780"/>
          </w:pPr>
          <w:r w:rsidRPr="00225E9E">
            <w:rPr>
              <w:rStyle w:val="PlaceholderText"/>
            </w:rPr>
            <w:t>[Mottaker]</w:t>
          </w:r>
        </w:p>
      </w:docPartBody>
    </w:docPart>
    <w:docPart>
      <w:docPartPr>
        <w:name w:val="042B6EE040E14BDE99BD160C56B87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232F25-0F26-44AD-A627-2CC180D0EEDC}"/>
      </w:docPartPr>
      <w:docPartBody>
        <w:p w:rsidR="00914861" w:rsidRDefault="00914861">
          <w:pPr>
            <w:pStyle w:val="042B6EE040E14BDE99BD160C56B8743E"/>
          </w:pPr>
          <w:r w:rsidRPr="00B92900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D75F01FEBFFE456B86579102535A18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8CC697-B5DA-43FF-B1B0-BD04724103F8}"/>
      </w:docPartPr>
      <w:docPartBody>
        <w:p w:rsidR="00914861" w:rsidRDefault="00914861">
          <w:pPr>
            <w:pStyle w:val="D75F01FEBFFE456B86579102535A1861"/>
          </w:pPr>
          <w:r w:rsidRPr="00B92900">
            <w:rPr>
              <w:rStyle w:val="PlaceholderText"/>
            </w:rPr>
            <w:t>[Overskrift]</w:t>
          </w:r>
        </w:p>
      </w:docPartBody>
    </w:docPart>
    <w:docPart>
      <w:docPartPr>
        <w:name w:val="B23DC404A8874CDF9C74F68A39DF04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F7B6F-629C-47D0-A75D-A37B2B923840}"/>
      </w:docPartPr>
      <w:docPartBody>
        <w:p w:rsidR="00914861" w:rsidRDefault="00914861">
          <w:pPr>
            <w:pStyle w:val="B23DC404A8874CDF9C74F68A39DF04E7"/>
          </w:pPr>
          <w:r w:rsidRPr="00B92900">
            <w:rPr>
              <w:rStyle w:val="PlaceholderText"/>
            </w:rPr>
            <w:t>[Navn]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1"/>
    <w:rsid w:val="009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</w:rPr>
  </w:style>
  <w:style w:type="paragraph" w:customStyle="1" w:styleId="BB1BA6BE2A784E789355953E9B90D780">
    <w:name w:val="BB1BA6BE2A784E789355953E9B90D780"/>
  </w:style>
  <w:style w:type="paragraph" w:customStyle="1" w:styleId="042B6EE040E14BDE99BD160C56B8743E">
    <w:name w:val="042B6EE040E14BDE99BD160C56B8743E"/>
  </w:style>
  <w:style w:type="paragraph" w:customStyle="1" w:styleId="D75F01FEBFFE456B86579102535A1861">
    <w:name w:val="D75F01FEBFFE456B86579102535A1861"/>
  </w:style>
  <w:style w:type="paragraph" w:customStyle="1" w:styleId="1EEE716EBD6C41A6BA7A99224DCA4C1A">
    <w:name w:val="1EEE716EBD6C41A6BA7A99224DCA4C1A"/>
  </w:style>
  <w:style w:type="paragraph" w:customStyle="1" w:styleId="B23DC404A8874CDF9C74F68A39DF04E7">
    <w:name w:val="B23DC404A8874CDF9C74F68A39DF0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Enhet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C48B-CB0D-47E0-9FC7-C7C9FE765157}">
  <ds:schemaRefs/>
</ds:datastoreItem>
</file>

<file path=customXml/itemProps2.xml><?xml version="1.0" encoding="utf-8"?>
<ds:datastoreItem xmlns:ds="http://schemas.openxmlformats.org/officeDocument/2006/customXml" ds:itemID="{EC7C6610-6C99-4CDA-B797-4687BAAF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95084-D297-43D4-8346-79015E7939D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dc3d6ed-56f1-49b6-b310-0ff680cfe62a"/>
    <ds:schemaRef ds:uri="http://purl.org/dc/elements/1.1/"/>
    <ds:schemaRef ds:uri="http://schemas.microsoft.com/office/2006/metadata/properties"/>
    <ds:schemaRef ds:uri="3b00a67f-9791-437e-b702-303a706ea04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1E55584-E667-473F-B45A-1554A975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Løberg Tofte</dc:creator>
  <cp:keywords/>
  <dc:description/>
  <cp:lastModifiedBy>Gro Merethe Lund</cp:lastModifiedBy>
  <cp:revision>2</cp:revision>
  <dcterms:created xsi:type="dcterms:W3CDTF">2024-02-16T11:31:00Z</dcterms:created>
  <dcterms:modified xsi:type="dcterms:W3CDTF">2024-02-16T11:31:00Z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