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FF70" w14:textId="718DB09F" w:rsidR="007B5DB1" w:rsidRDefault="007B5DB1" w:rsidP="00D40CB1">
      <w:pPr>
        <w:pStyle w:val="Heading3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  <w:r w:rsidRPr="007B5DB1">
        <w:rPr>
          <w:rFonts w:asciiTheme="minorHAnsi" w:hAnsiTheme="minorHAnsi" w:cstheme="minorHAnsi"/>
          <w:lang w:val="nb-NO"/>
        </w:rPr>
        <w:t>Utlysning av midler til IT i utdanning</w:t>
      </w:r>
    </w:p>
    <w:p w14:paraId="63BDB1E8" w14:textId="77777777" w:rsidR="00D40CB1" w:rsidRPr="007B5DB1" w:rsidRDefault="00D40CB1" w:rsidP="00D40CB1">
      <w:pPr>
        <w:pStyle w:val="Heading3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0DB87BEF" w14:textId="7D386691" w:rsidR="00785924" w:rsidRDefault="00785924" w:rsidP="00D40CB1">
      <w:pPr>
        <w:spacing w:after="0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Utdanningskomiteens underutvalg for IT i utdanning har i 2022 satt av 4,8 millioner kroner til etablering/videreføring av støttetjenester for IT i utdanning ved fakultetene. 1,8 millioner er bundet opp i forpliktelser fra fjorårets utlysning. Resterende 3 millioner krone</w:t>
      </w:r>
      <w:r w:rsidR="00D0656D">
        <w:rPr>
          <w:color w:val="000000" w:themeColor="text1"/>
          <w:lang w:val="nb-NO"/>
        </w:rPr>
        <w:t>r</w:t>
      </w:r>
      <w:r>
        <w:rPr>
          <w:color w:val="000000" w:themeColor="text1"/>
          <w:lang w:val="nb-NO"/>
        </w:rPr>
        <w:t xml:space="preserve"> lyses nå ut til samme tiltak.</w:t>
      </w:r>
    </w:p>
    <w:p w14:paraId="77C3CAF9" w14:textId="77777777" w:rsidR="00D40CB1" w:rsidRDefault="00D40CB1" w:rsidP="00D40CB1">
      <w:pPr>
        <w:spacing w:after="0"/>
        <w:rPr>
          <w:color w:val="000000" w:themeColor="text1"/>
          <w:lang w:val="nb-NO"/>
        </w:rPr>
      </w:pPr>
    </w:p>
    <w:p w14:paraId="3C19AAE6" w14:textId="136AFEE3" w:rsidR="007B5DB1" w:rsidRPr="007B5DB1" w:rsidRDefault="007B5DB1" w:rsidP="00D40CB1">
      <w:pPr>
        <w:spacing w:after="0"/>
        <w:rPr>
          <w:rFonts w:cstheme="minorHAnsi"/>
          <w:b/>
          <w:lang w:val="nb-NO"/>
        </w:rPr>
      </w:pPr>
      <w:r w:rsidRPr="007B5DB1">
        <w:rPr>
          <w:rFonts w:cstheme="minorHAnsi"/>
          <w:b/>
          <w:lang w:val="nb-NO"/>
        </w:rPr>
        <w:t>Bakgrunn</w:t>
      </w:r>
    </w:p>
    <w:p w14:paraId="23898514" w14:textId="5768278B" w:rsidR="007E2761" w:rsidRDefault="00DA1E14" w:rsidP="00D40CB1">
      <w:pPr>
        <w:spacing w:after="0"/>
        <w:rPr>
          <w:rFonts w:cstheme="minorHAnsi"/>
          <w:lang w:val="nb-NO"/>
        </w:rPr>
      </w:pPr>
      <w:r w:rsidRPr="007B5DB1">
        <w:rPr>
          <w:rFonts w:cstheme="minorHAnsi"/>
          <w:lang w:val="nb-NO"/>
        </w:rPr>
        <w:t xml:space="preserve">Digitalisering inngår som en sentral del av strategiske planer for kvalitetsutvikling i høyere utdanning både nasjonalt og på UiO. </w:t>
      </w:r>
      <w:hyperlink r:id="rId8" w:history="1">
        <w:r w:rsidR="00A168E1" w:rsidRPr="007B5DB1">
          <w:rPr>
            <w:rStyle w:val="Hyperlink"/>
            <w:rFonts w:cstheme="minorHAnsi"/>
            <w:lang w:val="nb-NO"/>
          </w:rPr>
          <w:t>Strategi 2030</w:t>
        </w:r>
      </w:hyperlink>
      <w:r w:rsidR="00A168E1" w:rsidRPr="007B5DB1">
        <w:rPr>
          <w:rFonts w:cstheme="minorHAnsi"/>
          <w:lang w:val="nb-NO"/>
        </w:rPr>
        <w:t xml:space="preserve"> sier blant annet at «digitalisering skal være integrert i fag og i læringsprosesser», </w:t>
      </w:r>
      <w:r w:rsidR="007E2761" w:rsidRPr="007B5DB1">
        <w:rPr>
          <w:rFonts w:cstheme="minorHAnsi"/>
          <w:lang w:val="nb-NO"/>
        </w:rPr>
        <w:t xml:space="preserve">og </w:t>
      </w:r>
      <w:r w:rsidR="00A168E1" w:rsidRPr="007B5DB1">
        <w:rPr>
          <w:rFonts w:cstheme="minorHAnsi"/>
          <w:lang w:val="nb-NO"/>
        </w:rPr>
        <w:t>at vi skal «…utvikle og vedlikeholde [avansert fysisk og digital] infrastruktur…» og «ta i bruk nyskapende organisasjons-, arbeids- og læringsformer med effektiv utn</w:t>
      </w:r>
      <w:r w:rsidR="007E2761" w:rsidRPr="007B5DB1">
        <w:rPr>
          <w:rFonts w:cstheme="minorHAnsi"/>
          <w:lang w:val="nb-NO"/>
        </w:rPr>
        <w:t>yttelse av digitale ressurser».</w:t>
      </w:r>
    </w:p>
    <w:p w14:paraId="51C1D5E3" w14:textId="77777777" w:rsidR="00D40CB1" w:rsidRPr="007B5DB1" w:rsidRDefault="00D40CB1" w:rsidP="00D40CB1">
      <w:pPr>
        <w:spacing w:after="0"/>
        <w:rPr>
          <w:rFonts w:cstheme="minorHAnsi"/>
          <w:lang w:val="nb-NO"/>
        </w:rPr>
      </w:pPr>
    </w:p>
    <w:p w14:paraId="6DC30D1B" w14:textId="72ED40F3" w:rsidR="00DA1E14" w:rsidRDefault="00DA1E14" w:rsidP="00D40CB1">
      <w:pPr>
        <w:spacing w:after="0"/>
        <w:rPr>
          <w:rFonts w:cstheme="minorHAnsi"/>
          <w:lang w:val="nb-NO"/>
        </w:rPr>
      </w:pPr>
      <w:r w:rsidRPr="007B5DB1">
        <w:rPr>
          <w:rFonts w:cstheme="minorHAnsi"/>
          <w:lang w:val="nb-NO"/>
        </w:rPr>
        <w:t xml:space="preserve">Med innføringen av stadig nye digitale systemer har behovet for å heve den </w:t>
      </w:r>
      <w:r w:rsidR="00F06190">
        <w:rPr>
          <w:rFonts w:cstheme="minorHAnsi"/>
          <w:lang w:val="nb-NO"/>
        </w:rPr>
        <w:t>pedagogiske</w:t>
      </w:r>
      <w:r w:rsidRPr="007B5DB1">
        <w:rPr>
          <w:rFonts w:cstheme="minorHAnsi"/>
          <w:lang w:val="nb-NO"/>
        </w:rPr>
        <w:t xml:space="preserve"> IT-kompetansen i fagmiljøene også blit</w:t>
      </w:r>
      <w:r w:rsidR="00677220" w:rsidRPr="007B5DB1">
        <w:rPr>
          <w:rFonts w:cstheme="minorHAnsi"/>
          <w:lang w:val="nb-NO"/>
        </w:rPr>
        <w:t>t stadig tydeligere. Behovet har</w:t>
      </w:r>
      <w:r w:rsidRPr="007B5DB1">
        <w:rPr>
          <w:rFonts w:cstheme="minorHAnsi"/>
          <w:lang w:val="nb-NO"/>
        </w:rPr>
        <w:t xml:space="preserve"> ytterligere </w:t>
      </w:r>
      <w:r w:rsidR="00677220" w:rsidRPr="007B5DB1">
        <w:rPr>
          <w:rFonts w:cstheme="minorHAnsi"/>
          <w:lang w:val="nb-NO"/>
        </w:rPr>
        <w:t xml:space="preserve">blitt </w:t>
      </w:r>
      <w:r w:rsidRPr="007B5DB1">
        <w:rPr>
          <w:rFonts w:cstheme="minorHAnsi"/>
          <w:lang w:val="nb-NO"/>
        </w:rPr>
        <w:t>understreket av koronapandemien og snar</w:t>
      </w:r>
      <w:r w:rsidR="007E2761" w:rsidRPr="007B5DB1">
        <w:rPr>
          <w:rFonts w:cstheme="minorHAnsi"/>
          <w:lang w:val="nb-NO"/>
        </w:rPr>
        <w:t>t</w:t>
      </w:r>
      <w:r w:rsidRPr="007B5DB1">
        <w:rPr>
          <w:rFonts w:cstheme="minorHAnsi"/>
          <w:lang w:val="nb-NO"/>
        </w:rPr>
        <w:t xml:space="preserve"> to år med mye digital undervisning.</w:t>
      </w:r>
    </w:p>
    <w:p w14:paraId="12E1A4F0" w14:textId="77777777" w:rsidR="00D40CB1" w:rsidRPr="007B5DB1" w:rsidRDefault="00D40CB1" w:rsidP="00D40CB1">
      <w:pPr>
        <w:spacing w:after="0"/>
        <w:rPr>
          <w:rFonts w:cstheme="minorHAnsi"/>
          <w:lang w:val="nb-NO"/>
        </w:rPr>
      </w:pPr>
    </w:p>
    <w:p w14:paraId="56D97776" w14:textId="0A04FF70" w:rsidR="00784BBB" w:rsidRDefault="007E2761" w:rsidP="00D40CB1">
      <w:pPr>
        <w:spacing w:after="0"/>
        <w:rPr>
          <w:rFonts w:cstheme="minorHAnsi"/>
          <w:lang w:val="nb-NO"/>
        </w:rPr>
      </w:pPr>
      <w:r w:rsidRPr="007B5DB1">
        <w:rPr>
          <w:rFonts w:cstheme="minorHAnsi"/>
          <w:lang w:val="nb-NO"/>
        </w:rPr>
        <w:t>Ved å gi støtte til etablering og videreføring av fakultære støttetjene</w:t>
      </w:r>
      <w:r w:rsidR="00A2162D" w:rsidRPr="007B5DB1">
        <w:rPr>
          <w:rFonts w:cstheme="minorHAnsi"/>
          <w:lang w:val="nb-NO"/>
        </w:rPr>
        <w:t xml:space="preserve">ster er målet at utlysningen skal bidra til å </w:t>
      </w:r>
      <w:r w:rsidRPr="007B5DB1">
        <w:rPr>
          <w:rFonts w:cstheme="minorHAnsi"/>
          <w:lang w:val="nb-NO"/>
        </w:rPr>
        <w:t xml:space="preserve">heve den </w:t>
      </w:r>
      <w:r w:rsidR="00F06190">
        <w:rPr>
          <w:rFonts w:cstheme="minorHAnsi"/>
          <w:lang w:val="nb-NO"/>
        </w:rPr>
        <w:t>pedagogiske</w:t>
      </w:r>
      <w:r w:rsidRPr="007B5DB1">
        <w:rPr>
          <w:rFonts w:cstheme="minorHAnsi"/>
          <w:lang w:val="nb-NO"/>
        </w:rPr>
        <w:t xml:space="preserve"> IT-kompetansen ved enhetene, og å skape undervisning og læringsforløp med en dypere integrasjon mellom fag, IT og undervisningens læringsmål. </w:t>
      </w:r>
    </w:p>
    <w:p w14:paraId="7CC81DD0" w14:textId="77777777" w:rsidR="00D40CB1" w:rsidRPr="007B5DB1" w:rsidRDefault="00D40CB1" w:rsidP="00D40CB1">
      <w:pPr>
        <w:spacing w:after="0"/>
        <w:rPr>
          <w:rFonts w:cstheme="minorHAnsi"/>
          <w:lang w:val="nb-NO"/>
        </w:rPr>
      </w:pPr>
    </w:p>
    <w:p w14:paraId="6FC8C79A" w14:textId="77777777" w:rsidR="00A2162D" w:rsidRPr="007B5DB1" w:rsidRDefault="00A2162D" w:rsidP="00D40CB1">
      <w:pPr>
        <w:spacing w:after="0"/>
        <w:rPr>
          <w:rFonts w:cstheme="minorHAnsi"/>
          <w:color w:val="000000"/>
          <w:spacing w:val="3"/>
        </w:rPr>
      </w:pPr>
      <w:r w:rsidRPr="007B5DB1">
        <w:rPr>
          <w:rFonts w:cstheme="minorHAnsi"/>
          <w:b/>
          <w:bCs/>
          <w:color w:val="000000"/>
          <w:spacing w:val="3"/>
        </w:rPr>
        <w:t>Hvem kan søke?</w:t>
      </w:r>
    </w:p>
    <w:p w14:paraId="049E41B4" w14:textId="77777777" w:rsidR="00A2162D" w:rsidRDefault="00A2162D" w:rsidP="00D40CB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Alle fakulteter ved UiO oppfordres til å søke</w:t>
      </w:r>
    </w:p>
    <w:p w14:paraId="4B789478" w14:textId="65E49E75" w:rsidR="00F06190" w:rsidRPr="00F06190" w:rsidRDefault="00F06190" w:rsidP="00D40CB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Prosjektsøknadene skal være forankret i ledelsen ved fakultetet</w:t>
      </w:r>
    </w:p>
    <w:p w14:paraId="464B5974" w14:textId="77777777" w:rsidR="00A2162D" w:rsidRPr="007B5DB1" w:rsidRDefault="00A2162D" w:rsidP="00D40CB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Det oppfordres til nær samhandling med fakultetets institutter og sentre</w:t>
      </w:r>
    </w:p>
    <w:p w14:paraId="56DA5437" w14:textId="0AAF03C6" w:rsidR="00F06190" w:rsidRDefault="00F06190" w:rsidP="00D40CB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lang w:val="nb-NO"/>
        </w:rPr>
      </w:pPr>
      <w:r w:rsidRPr="00F06190">
        <w:rPr>
          <w:rFonts w:cstheme="minorHAnsi"/>
          <w:color w:val="000000"/>
          <w:lang w:val="nb-NO"/>
        </w:rPr>
        <w:t>Det er mulig å samarbeide med andre fakulteter om e</w:t>
      </w:r>
      <w:r>
        <w:rPr>
          <w:rFonts w:cstheme="minorHAnsi"/>
          <w:color w:val="000000"/>
          <w:lang w:val="nb-NO"/>
        </w:rPr>
        <w:t>tablering</w:t>
      </w:r>
    </w:p>
    <w:p w14:paraId="77308158" w14:textId="77777777" w:rsidR="00D40CB1" w:rsidRPr="00D40CB1" w:rsidRDefault="00D40CB1" w:rsidP="00D40CB1">
      <w:pPr>
        <w:spacing w:after="0"/>
        <w:rPr>
          <w:rFonts w:cstheme="minorHAnsi"/>
          <w:color w:val="000000"/>
          <w:lang w:val="nb-NO"/>
        </w:rPr>
      </w:pPr>
    </w:p>
    <w:p w14:paraId="28527B70" w14:textId="77777777" w:rsidR="00A2162D" w:rsidRPr="007B5DB1" w:rsidRDefault="00A2162D" w:rsidP="00D40CB1">
      <w:pPr>
        <w:spacing w:after="0"/>
        <w:rPr>
          <w:rFonts w:cstheme="minorHAnsi"/>
          <w:color w:val="000000"/>
          <w:spacing w:val="3"/>
          <w:lang w:val="nb-NO"/>
        </w:rPr>
      </w:pPr>
      <w:r w:rsidRPr="007B5DB1">
        <w:rPr>
          <w:rFonts w:cstheme="minorHAnsi"/>
          <w:b/>
          <w:bCs/>
          <w:color w:val="000000"/>
          <w:spacing w:val="3"/>
          <w:lang w:val="nb-NO"/>
        </w:rPr>
        <w:t>Hva kan det søkes om?</w:t>
      </w:r>
    </w:p>
    <w:p w14:paraId="7E669EEB" w14:textId="435DE2E3" w:rsidR="00A2162D" w:rsidRDefault="00A2162D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 xml:space="preserve">Det kan søkes om støtte til etablering og/eller videreføring av permanente støttetjenester for utvikling av fagnær digital undervisning. Hensikten er å styrke enhetene i å kunne gi faglig tilpasset støtte i IT og pedagogikk til lærere som vil ta IT i bruk i undervisningen. </w:t>
      </w:r>
    </w:p>
    <w:p w14:paraId="03D60918" w14:textId="77777777" w:rsidR="00D40CB1" w:rsidRPr="007B5DB1" w:rsidRDefault="00D40CB1" w:rsidP="00D40CB1">
      <w:pPr>
        <w:spacing w:after="0"/>
        <w:rPr>
          <w:rFonts w:cstheme="minorHAnsi"/>
          <w:color w:val="000000"/>
          <w:lang w:val="nb-NO"/>
        </w:rPr>
      </w:pPr>
    </w:p>
    <w:p w14:paraId="7DF9C3AA" w14:textId="726BE706" w:rsidR="00677220" w:rsidRPr="007B5DB1" w:rsidRDefault="0078733E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Støttetjenesten må ses i sammenheng med eksisterende ressurser/tjenester ved fakultetet</w:t>
      </w:r>
      <w:r w:rsidR="004C044D" w:rsidRPr="007B5DB1">
        <w:rPr>
          <w:rFonts w:cstheme="minorHAnsi"/>
          <w:color w:val="000000"/>
          <w:lang w:val="nb-NO"/>
        </w:rPr>
        <w:t xml:space="preserve">, og kan gjerne være en videreføring/utvidelse av disse. </w:t>
      </w:r>
      <w:r w:rsidR="00A2162D" w:rsidRPr="007B5DB1">
        <w:rPr>
          <w:rFonts w:cstheme="minorHAnsi"/>
          <w:color w:val="000000"/>
          <w:lang w:val="nb-NO"/>
        </w:rPr>
        <w:t>Støttetjenester kan organiseres i form av nettverksdannelser eller utviklingsenheter i tett samspill med labmiljøer der dette er relevant.</w:t>
      </w:r>
    </w:p>
    <w:p w14:paraId="08AC8F45" w14:textId="4668328B" w:rsidR="00A2162D" w:rsidRDefault="00A2162D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For alle søknader forutsettes det at fakultetene primært bruker av sin tildelte kvote for veiledning og konsultasjon fra LINK der slike tjenester er nødvendige for å realisere utvikling av tjenestene eller utviklingsenheten (nettverk av aktører).</w:t>
      </w:r>
    </w:p>
    <w:p w14:paraId="2667DB09" w14:textId="77777777" w:rsidR="00D40CB1" w:rsidRPr="007B5DB1" w:rsidRDefault="00D40CB1" w:rsidP="00D40CB1">
      <w:pPr>
        <w:spacing w:after="0"/>
        <w:rPr>
          <w:rFonts w:cstheme="minorHAnsi"/>
          <w:color w:val="000000"/>
          <w:lang w:val="nb-NO"/>
        </w:rPr>
      </w:pPr>
    </w:p>
    <w:p w14:paraId="46D74EF7" w14:textId="04D4ECA9" w:rsidR="00A2162D" w:rsidRDefault="00677220" w:rsidP="00D40CB1">
      <w:pPr>
        <w:spacing w:after="0"/>
        <w:rPr>
          <w:rFonts w:cstheme="minorHAnsi"/>
          <w:lang w:val="nb-NO"/>
        </w:rPr>
      </w:pPr>
      <w:r w:rsidRPr="00C70BBE">
        <w:rPr>
          <w:rFonts w:cstheme="minorHAnsi"/>
          <w:lang w:val="nb-NO"/>
        </w:rPr>
        <w:t>Det kan gi</w:t>
      </w:r>
      <w:r w:rsidR="004C044D" w:rsidRPr="00C70BBE">
        <w:rPr>
          <w:rFonts w:cstheme="minorHAnsi"/>
          <w:lang w:val="nb-NO"/>
        </w:rPr>
        <w:t>s støtte</w:t>
      </w:r>
      <w:r w:rsidRPr="00C70BBE">
        <w:rPr>
          <w:rFonts w:cstheme="minorHAnsi"/>
          <w:lang w:val="nb-NO"/>
        </w:rPr>
        <w:t xml:space="preserve"> </w:t>
      </w:r>
      <w:r w:rsidR="004C044D" w:rsidRPr="00C70BBE">
        <w:rPr>
          <w:rFonts w:cstheme="minorHAnsi"/>
          <w:lang w:val="nb-NO"/>
        </w:rPr>
        <w:t xml:space="preserve">til </w:t>
      </w:r>
      <w:r w:rsidRPr="00C70BBE">
        <w:rPr>
          <w:rFonts w:cstheme="minorHAnsi"/>
          <w:lang w:val="nb-NO"/>
        </w:rPr>
        <w:t xml:space="preserve">lønnsmidler </w:t>
      </w:r>
      <w:r w:rsidR="004C044D" w:rsidRPr="00C70BBE">
        <w:rPr>
          <w:rFonts w:cstheme="minorHAnsi"/>
          <w:lang w:val="nb-NO"/>
        </w:rPr>
        <w:t xml:space="preserve">for </w:t>
      </w:r>
      <w:r w:rsidR="07FEBC63" w:rsidRPr="00C70BBE">
        <w:rPr>
          <w:lang w:val="nb-NO"/>
        </w:rPr>
        <w:t>30% av</w:t>
      </w:r>
      <w:r w:rsidR="004C044D" w:rsidRPr="00C70BBE">
        <w:rPr>
          <w:rFonts w:cstheme="minorHAnsi"/>
          <w:lang w:val="nb-NO"/>
        </w:rPr>
        <w:t xml:space="preserve"> en halv til en full stilling </w:t>
      </w:r>
      <w:r w:rsidRPr="00C70BBE">
        <w:rPr>
          <w:rFonts w:cstheme="minorHAnsi"/>
          <w:lang w:val="nb-NO"/>
        </w:rPr>
        <w:t>i inntil</w:t>
      </w:r>
      <w:r w:rsidR="00A2162D" w:rsidRPr="00C70BBE">
        <w:rPr>
          <w:rFonts w:cstheme="minorHAnsi"/>
          <w:lang w:val="nb-NO"/>
        </w:rPr>
        <w:t xml:space="preserve"> </w:t>
      </w:r>
      <w:r w:rsidR="00D427BB">
        <w:rPr>
          <w:rFonts w:cstheme="minorHAnsi"/>
          <w:lang w:val="nb-NO"/>
        </w:rPr>
        <w:t xml:space="preserve">tre </w:t>
      </w:r>
      <w:r w:rsidR="00A2162D" w:rsidRPr="00C70BBE">
        <w:rPr>
          <w:rFonts w:cstheme="minorHAnsi"/>
          <w:lang w:val="nb-NO"/>
        </w:rPr>
        <w:t xml:space="preserve">år, forutsatt at fakultetet/enhetene finansierer </w:t>
      </w:r>
      <w:r w:rsidR="7CC35461" w:rsidRPr="00C70BBE">
        <w:rPr>
          <w:lang w:val="nb-NO"/>
        </w:rPr>
        <w:t xml:space="preserve">resten av </w:t>
      </w:r>
      <w:r w:rsidR="7D641729" w:rsidRPr="00C70BBE">
        <w:rPr>
          <w:lang w:val="nb-NO"/>
        </w:rPr>
        <w:t>stillingen</w:t>
      </w:r>
      <w:r w:rsidR="004C044D" w:rsidRPr="00C70BBE">
        <w:rPr>
          <w:lang w:val="nb-NO"/>
        </w:rPr>
        <w:t>.</w:t>
      </w:r>
      <w:r w:rsidR="004C044D" w:rsidRPr="00C70BBE">
        <w:rPr>
          <w:rFonts w:cstheme="minorHAnsi"/>
          <w:lang w:val="nb-NO"/>
        </w:rPr>
        <w:t xml:space="preserve"> I Tillegg</w:t>
      </w:r>
      <w:r w:rsidR="00A2162D" w:rsidRPr="00C70BBE">
        <w:rPr>
          <w:rFonts w:cstheme="minorHAnsi"/>
          <w:lang w:val="nb-NO"/>
        </w:rPr>
        <w:t xml:space="preserve"> forplikter</w:t>
      </w:r>
      <w:r w:rsidR="004C044D" w:rsidRPr="00C70BBE">
        <w:rPr>
          <w:rFonts w:cstheme="minorHAnsi"/>
          <w:lang w:val="nb-NO"/>
        </w:rPr>
        <w:t xml:space="preserve"> fakultetet</w:t>
      </w:r>
      <w:r w:rsidR="00A2162D" w:rsidRPr="00C70BBE">
        <w:rPr>
          <w:rFonts w:cstheme="minorHAnsi"/>
          <w:lang w:val="nb-NO"/>
        </w:rPr>
        <w:t xml:space="preserve"> seg til å overta og videreføre stillingen og støttetjenesten når støtteperioden er over.</w:t>
      </w:r>
      <w:r w:rsidR="004C044D" w:rsidRPr="00C70BBE">
        <w:rPr>
          <w:rFonts w:cstheme="minorHAnsi"/>
          <w:lang w:val="nb-NO"/>
        </w:rPr>
        <w:t xml:space="preserve"> Intensjon er at det skal etableres varige tiltak for å styrke IT i utdanning.</w:t>
      </w:r>
    </w:p>
    <w:p w14:paraId="7787B00F" w14:textId="77777777" w:rsidR="00D40CB1" w:rsidRDefault="00D40CB1" w:rsidP="00D40CB1">
      <w:pPr>
        <w:spacing w:after="0"/>
        <w:rPr>
          <w:rFonts w:cstheme="minorHAnsi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7BB" w14:paraId="1B52705B" w14:textId="77777777" w:rsidTr="00D427BB">
        <w:tc>
          <w:tcPr>
            <w:tcW w:w="3116" w:type="dxa"/>
          </w:tcPr>
          <w:p w14:paraId="296764FE" w14:textId="55D1E16C" w:rsidR="00D427BB" w:rsidRPr="00D427BB" w:rsidRDefault="00D427BB" w:rsidP="00D40CB1">
            <w:pPr>
              <w:rPr>
                <w:rFonts w:cstheme="minorHAnsi"/>
                <w:b/>
                <w:lang w:val="nb-NO"/>
              </w:rPr>
            </w:pPr>
            <w:r w:rsidRPr="00D427BB">
              <w:rPr>
                <w:rFonts w:cstheme="minorHAnsi"/>
                <w:b/>
                <w:lang w:val="nb-NO"/>
              </w:rPr>
              <w:lastRenderedPageBreak/>
              <w:t>Hva kan det søkes om?</w:t>
            </w:r>
          </w:p>
        </w:tc>
        <w:tc>
          <w:tcPr>
            <w:tcW w:w="3117" w:type="dxa"/>
          </w:tcPr>
          <w:p w14:paraId="7E9A34D1" w14:textId="3C5240DD" w:rsidR="00D427BB" w:rsidRPr="00D427BB" w:rsidRDefault="00D427BB" w:rsidP="00D40CB1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Finansiering</w:t>
            </w:r>
          </w:p>
        </w:tc>
        <w:tc>
          <w:tcPr>
            <w:tcW w:w="3117" w:type="dxa"/>
          </w:tcPr>
          <w:p w14:paraId="7CE9403D" w14:textId="49F48A5D" w:rsidR="00D427BB" w:rsidRPr="00D427BB" w:rsidRDefault="00D427BB" w:rsidP="00D40CB1">
            <w:pPr>
              <w:rPr>
                <w:rFonts w:cstheme="minorHAnsi"/>
                <w:b/>
                <w:lang w:val="nb-NO"/>
              </w:rPr>
            </w:pPr>
            <w:r w:rsidRPr="00D427BB">
              <w:rPr>
                <w:rFonts w:cstheme="minorHAnsi"/>
                <w:b/>
                <w:lang w:val="nb-NO"/>
              </w:rPr>
              <w:t>Varighet</w:t>
            </w:r>
          </w:p>
        </w:tc>
      </w:tr>
      <w:tr w:rsidR="00D427BB" w14:paraId="2EEC94DE" w14:textId="77777777" w:rsidTr="00D427BB">
        <w:tc>
          <w:tcPr>
            <w:tcW w:w="3116" w:type="dxa"/>
          </w:tcPr>
          <w:p w14:paraId="44AD00D7" w14:textId="0194C2ED" w:rsidR="00D427BB" w:rsidRDefault="00D427BB" w:rsidP="00D40CB1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Støtte til lønnsmidler for 50-100% stilling</w:t>
            </w:r>
          </w:p>
        </w:tc>
        <w:tc>
          <w:tcPr>
            <w:tcW w:w="3117" w:type="dxa"/>
          </w:tcPr>
          <w:p w14:paraId="3A631EAD" w14:textId="77777777" w:rsidR="00D427BB" w:rsidRDefault="00D427BB" w:rsidP="00D40CB1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30% SK-ITU</w:t>
            </w:r>
          </w:p>
          <w:p w14:paraId="3C061145" w14:textId="65FB0C5C" w:rsidR="00D427BB" w:rsidRDefault="00D427BB" w:rsidP="00D40CB1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70% Fakultet</w:t>
            </w:r>
          </w:p>
        </w:tc>
        <w:tc>
          <w:tcPr>
            <w:tcW w:w="3117" w:type="dxa"/>
          </w:tcPr>
          <w:p w14:paraId="4FD163C0" w14:textId="750AA25F" w:rsidR="00D427BB" w:rsidRDefault="00D427BB" w:rsidP="00D40CB1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1-3 år</w:t>
            </w:r>
          </w:p>
        </w:tc>
      </w:tr>
    </w:tbl>
    <w:p w14:paraId="1BE639EE" w14:textId="77777777" w:rsidR="00D427BB" w:rsidRPr="00C70BBE" w:rsidRDefault="00D427BB" w:rsidP="00D40CB1">
      <w:pPr>
        <w:spacing w:after="0"/>
        <w:rPr>
          <w:rFonts w:cstheme="minorHAnsi"/>
          <w:lang w:val="nb-NO"/>
        </w:rPr>
      </w:pPr>
    </w:p>
    <w:p w14:paraId="7E0210A8" w14:textId="16AA026D" w:rsidR="00A2162D" w:rsidRDefault="00A2162D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 xml:space="preserve">Ved prosjektets slutt skal det sendes inn en kortfattet rapport/notat til Avdeling for studieadministrasjon med oppsummering av de viktigste resultatene og evt. plan for hvordan dette skal </w:t>
      </w:r>
      <w:r w:rsidR="00D40CB1">
        <w:rPr>
          <w:rFonts w:cstheme="minorHAnsi"/>
          <w:color w:val="000000"/>
          <w:lang w:val="nb-NO"/>
        </w:rPr>
        <w:t>videreføres etter endt prosjekt.</w:t>
      </w:r>
    </w:p>
    <w:p w14:paraId="132BBC55" w14:textId="77777777" w:rsidR="00D40CB1" w:rsidRPr="007B5DB1" w:rsidRDefault="00D40CB1" w:rsidP="00D40CB1">
      <w:pPr>
        <w:spacing w:after="0"/>
        <w:rPr>
          <w:rFonts w:cstheme="minorHAnsi"/>
          <w:color w:val="000000"/>
          <w:lang w:val="nb-NO"/>
        </w:rPr>
      </w:pPr>
    </w:p>
    <w:p w14:paraId="30460494" w14:textId="77777777" w:rsidR="00A2162D" w:rsidRPr="007B5DB1" w:rsidRDefault="00A2162D" w:rsidP="00D40CB1">
      <w:pPr>
        <w:spacing w:after="0"/>
        <w:rPr>
          <w:rFonts w:cstheme="minorHAnsi"/>
          <w:color w:val="000000"/>
          <w:spacing w:val="3"/>
          <w:lang w:val="nb-NO"/>
        </w:rPr>
      </w:pPr>
      <w:r w:rsidRPr="007B5DB1">
        <w:rPr>
          <w:rFonts w:cstheme="minorHAnsi"/>
          <w:b/>
          <w:bCs/>
          <w:color w:val="000000"/>
          <w:spacing w:val="3"/>
          <w:lang w:val="nb-NO"/>
        </w:rPr>
        <w:t>Vurdering av søknader</w:t>
      </w:r>
    </w:p>
    <w:p w14:paraId="092A6BE0" w14:textId="1769E0A4" w:rsidR="00A2162D" w:rsidRDefault="00A2162D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Søknadene vurderes av SK-ITU som innstiller til universitetsledelsen.</w:t>
      </w:r>
    </w:p>
    <w:p w14:paraId="53DBABA0" w14:textId="77777777" w:rsidR="00D40CB1" w:rsidRPr="007B5DB1" w:rsidRDefault="00D40CB1" w:rsidP="00D40CB1">
      <w:pPr>
        <w:spacing w:after="0"/>
        <w:rPr>
          <w:rFonts w:cstheme="minorHAnsi"/>
          <w:color w:val="000000"/>
          <w:lang w:val="nb-NO"/>
        </w:rPr>
      </w:pPr>
      <w:bookmarkStart w:id="0" w:name="_GoBack"/>
      <w:bookmarkEnd w:id="0"/>
    </w:p>
    <w:p w14:paraId="63098640" w14:textId="4BD2086A" w:rsidR="00D40CB1" w:rsidRPr="007B5DB1" w:rsidRDefault="00A2162D" w:rsidP="00D40CB1">
      <w:p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Søknadene vurderes på følgende kriterier:</w:t>
      </w:r>
    </w:p>
    <w:p w14:paraId="2F532B89" w14:textId="77777777" w:rsidR="00A2162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</w:rPr>
      </w:pPr>
      <w:r w:rsidRPr="007B5DB1">
        <w:rPr>
          <w:rFonts w:cstheme="minorHAnsi"/>
          <w:color w:val="000000"/>
        </w:rPr>
        <w:t>Faglig idé </w:t>
      </w:r>
    </w:p>
    <w:p w14:paraId="24B9F30C" w14:textId="77777777" w:rsidR="00A2162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</w:rPr>
      </w:pPr>
      <w:r w:rsidRPr="007B5DB1">
        <w:rPr>
          <w:rFonts w:cstheme="minorHAnsi"/>
          <w:color w:val="000000"/>
        </w:rPr>
        <w:t>Organisatorisk robusthet</w:t>
      </w:r>
    </w:p>
    <w:p w14:paraId="0CADE9C1" w14:textId="77777777" w:rsidR="00A2162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Kobling til annen faglig IT-virksomhet ved fakultetet</w:t>
      </w:r>
    </w:p>
    <w:p w14:paraId="06ED5527" w14:textId="77777777" w:rsidR="00A2162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Samarbeid med LINK (må beskrives innenfor gitte ressursrammer)</w:t>
      </w:r>
    </w:p>
    <w:p w14:paraId="168C1A4E" w14:textId="0F556DD5" w:rsidR="004C044D" w:rsidRPr="007B5DB1" w:rsidRDefault="004C044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Samarbeid med USIT og/</w:t>
      </w:r>
      <w:r w:rsidR="00A2162D" w:rsidRPr="007B5DB1">
        <w:rPr>
          <w:rFonts w:cstheme="minorHAnsi"/>
          <w:color w:val="000000"/>
          <w:lang w:val="nb-NO"/>
        </w:rPr>
        <w:t xml:space="preserve">eller </w:t>
      </w:r>
      <w:r w:rsidR="00F06190">
        <w:rPr>
          <w:rFonts w:cstheme="minorHAnsi"/>
          <w:color w:val="000000"/>
          <w:lang w:val="nb-NO"/>
        </w:rPr>
        <w:t xml:space="preserve">UB </w:t>
      </w:r>
      <w:r w:rsidR="00A2162D" w:rsidRPr="007B5DB1">
        <w:rPr>
          <w:rFonts w:cstheme="minorHAnsi"/>
          <w:color w:val="000000"/>
          <w:lang w:val="nb-NO"/>
        </w:rPr>
        <w:t>(ressursrammer må beskrives)</w:t>
      </w:r>
    </w:p>
    <w:p w14:paraId="5A643CA9" w14:textId="77777777" w:rsidR="004C044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Ledelse av arbeidet</w:t>
      </w:r>
    </w:p>
    <w:p w14:paraId="639FAC38" w14:textId="77777777" w:rsidR="004C044D" w:rsidRPr="007B5DB1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</w:rPr>
        <w:t>Ressursallokering på kort sikt</w:t>
      </w:r>
    </w:p>
    <w:p w14:paraId="7DDBFB85" w14:textId="1F5CBC98" w:rsidR="00A2162D" w:rsidRDefault="00A2162D" w:rsidP="00D40CB1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Plan for videreføring av aktivitetene på lang sikt (4-6 år avhengig av lengden på tiltaket)</w:t>
      </w:r>
    </w:p>
    <w:p w14:paraId="43BBE87D" w14:textId="77777777" w:rsidR="00D40CB1" w:rsidRDefault="00D40CB1" w:rsidP="00D40CB1">
      <w:pPr>
        <w:pStyle w:val="ListParagraph"/>
        <w:spacing w:after="0"/>
        <w:rPr>
          <w:rFonts w:cstheme="minorHAnsi"/>
          <w:color w:val="000000"/>
          <w:lang w:val="nb-NO"/>
        </w:rPr>
      </w:pPr>
    </w:p>
    <w:p w14:paraId="207B20ED" w14:textId="41DF7F00" w:rsidR="00D427BB" w:rsidRDefault="00D427BB" w:rsidP="00D40CB1">
      <w:pPr>
        <w:spacing w:after="0"/>
        <w:rPr>
          <w:rFonts w:ascii="Segoe UI" w:eastAsia="Times New Roman" w:hAnsi="Segoe UI" w:cs="Segoe UI"/>
          <w:sz w:val="21"/>
          <w:szCs w:val="21"/>
          <w:lang w:val="nb-NO"/>
        </w:rPr>
      </w:pPr>
      <w:r w:rsidRPr="00D427BB">
        <w:rPr>
          <w:rFonts w:ascii="Segoe UI" w:eastAsia="Times New Roman" w:hAnsi="Segoe UI" w:cs="Segoe UI"/>
          <w:sz w:val="21"/>
          <w:szCs w:val="21"/>
          <w:lang w:val="nb-NO"/>
        </w:rPr>
        <w:t>Siden samarbeid anses som viktig må alle punktene over besvares.</w:t>
      </w:r>
    </w:p>
    <w:p w14:paraId="3617FC04" w14:textId="77777777" w:rsidR="00D40CB1" w:rsidRPr="00D427BB" w:rsidRDefault="00D40CB1" w:rsidP="00D40CB1">
      <w:pPr>
        <w:spacing w:after="0"/>
        <w:rPr>
          <w:rFonts w:ascii="Segoe UI" w:eastAsia="Times New Roman" w:hAnsi="Segoe UI" w:cs="Segoe UI"/>
          <w:sz w:val="21"/>
          <w:szCs w:val="21"/>
          <w:lang w:val="nb-NO"/>
        </w:rPr>
      </w:pPr>
    </w:p>
    <w:p w14:paraId="7B4D1B1E" w14:textId="1968C5C6" w:rsidR="00A2162D" w:rsidRPr="007B5DB1" w:rsidRDefault="00A2162D" w:rsidP="00D40CB1">
      <w:pPr>
        <w:spacing w:after="0"/>
        <w:rPr>
          <w:rFonts w:cstheme="minorHAnsi"/>
          <w:color w:val="000000"/>
          <w:spacing w:val="3"/>
        </w:rPr>
      </w:pPr>
      <w:r w:rsidRPr="007B5DB1">
        <w:rPr>
          <w:rFonts w:cstheme="minorHAnsi"/>
          <w:b/>
          <w:bCs/>
          <w:color w:val="000000"/>
          <w:spacing w:val="3"/>
        </w:rPr>
        <w:t>Slik søker du</w:t>
      </w:r>
    </w:p>
    <w:p w14:paraId="58164D33" w14:textId="77777777" w:rsidR="00A2162D" w:rsidRPr="007B5DB1" w:rsidRDefault="00A2162D" w:rsidP="00D40CB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/>
        </w:rPr>
      </w:pPr>
      <w:r w:rsidRPr="007B5DB1">
        <w:rPr>
          <w:rFonts w:cstheme="minorHAnsi"/>
          <w:color w:val="000000"/>
          <w:lang w:val="nb-NO"/>
        </w:rPr>
        <w:t>Søknaden skal ha en </w:t>
      </w:r>
      <w:r w:rsidRPr="007B5DB1">
        <w:rPr>
          <w:rFonts w:cstheme="minorHAnsi"/>
          <w:color w:val="000000"/>
          <w:u w:val="single"/>
          <w:lang w:val="nb-NO"/>
        </w:rPr>
        <w:t xml:space="preserve">lengde på maks. </w:t>
      </w:r>
      <w:r w:rsidRPr="007B5DB1">
        <w:rPr>
          <w:rFonts w:cstheme="minorHAnsi"/>
          <w:color w:val="000000"/>
          <w:u w:val="single"/>
        </w:rPr>
        <w:t>5 sider</w:t>
      </w:r>
      <w:r w:rsidRPr="007B5DB1">
        <w:rPr>
          <w:rFonts w:cstheme="minorHAnsi"/>
          <w:color w:val="000000"/>
        </w:rPr>
        <w:t>.</w:t>
      </w:r>
    </w:p>
    <w:p w14:paraId="6A9C8EBE" w14:textId="77777777" w:rsidR="00A2162D" w:rsidRPr="007B5DB1" w:rsidRDefault="00A2162D" w:rsidP="00D40CB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Det anbefales å bruke </w:t>
      </w:r>
      <w:hyperlink r:id="rId9" w:history="1">
        <w:r w:rsidRPr="007B5DB1">
          <w:rPr>
            <w:rStyle w:val="Hyperlink"/>
            <w:rFonts w:cstheme="minorHAnsi"/>
            <w:bdr w:val="none" w:sz="0" w:space="0" w:color="auto" w:frame="1"/>
            <w:lang w:val="nb-NO"/>
          </w:rPr>
          <w:t>mal for prosjektbeskrivelse</w:t>
        </w:r>
      </w:hyperlink>
    </w:p>
    <w:p w14:paraId="54EC203E" w14:textId="77777777" w:rsidR="007B5DB1" w:rsidRPr="007B5DB1" w:rsidRDefault="004C044D" w:rsidP="00D40CB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/>
          <w:lang w:val="nb-NO"/>
        </w:rPr>
      </w:pPr>
      <w:r w:rsidRPr="007B5DB1">
        <w:rPr>
          <w:rFonts w:cstheme="minorHAnsi"/>
          <w:color w:val="000000"/>
          <w:lang w:val="nb-NO"/>
        </w:rPr>
        <w:t>Søknaden</w:t>
      </w:r>
      <w:r w:rsidR="00A2162D" w:rsidRPr="007B5DB1">
        <w:rPr>
          <w:rFonts w:cstheme="minorHAnsi"/>
          <w:color w:val="000000"/>
          <w:lang w:val="nb-NO"/>
        </w:rPr>
        <w:t xml:space="preserve"> leveres på </w:t>
      </w:r>
      <w:r w:rsidRPr="007B5DB1">
        <w:rPr>
          <w:rFonts w:cstheme="minorHAnsi"/>
          <w:color w:val="000000"/>
          <w:lang w:val="nb-NO"/>
        </w:rPr>
        <w:t xml:space="preserve">nettskjema </w:t>
      </w:r>
      <w:r w:rsidRPr="007B5DB1">
        <w:rPr>
          <w:rFonts w:cstheme="minorHAnsi"/>
          <w:color w:val="FF0000"/>
          <w:lang w:val="nb-NO"/>
        </w:rPr>
        <w:t>(lenke)</w:t>
      </w:r>
    </w:p>
    <w:p w14:paraId="59C1B990" w14:textId="67205BE9" w:rsidR="00A2162D" w:rsidRPr="00AD334C" w:rsidRDefault="00A2162D" w:rsidP="00D40CB1">
      <w:pPr>
        <w:pStyle w:val="ListParagraph"/>
        <w:numPr>
          <w:ilvl w:val="0"/>
          <w:numId w:val="8"/>
        </w:numPr>
        <w:spacing w:after="0"/>
        <w:rPr>
          <w:rFonts w:cstheme="minorHAnsi"/>
          <w:lang w:val="nb-NO"/>
        </w:rPr>
      </w:pPr>
      <w:r w:rsidRPr="00AD334C">
        <w:rPr>
          <w:rFonts w:cstheme="minorHAnsi"/>
          <w:u w:val="single"/>
          <w:lang w:val="nb-NO"/>
        </w:rPr>
        <w:t xml:space="preserve">Søknadsfrist er satt til </w:t>
      </w:r>
      <w:r w:rsidR="00AD334C" w:rsidRPr="00AD334C">
        <w:rPr>
          <w:rFonts w:cstheme="minorHAnsi"/>
          <w:u w:val="single"/>
          <w:lang w:val="nb-NO"/>
        </w:rPr>
        <w:t>1. april</w:t>
      </w:r>
      <w:r w:rsidRPr="00AD334C">
        <w:rPr>
          <w:rFonts w:cstheme="minorHAnsi"/>
          <w:lang w:val="nb-NO"/>
        </w:rPr>
        <w:t>, og beslutning om </w:t>
      </w:r>
      <w:r w:rsidRPr="00AD334C">
        <w:rPr>
          <w:rFonts w:cstheme="minorHAnsi"/>
          <w:u w:val="single"/>
          <w:lang w:val="nb-NO"/>
        </w:rPr>
        <w:t xml:space="preserve">tildeling av midler skjer </w:t>
      </w:r>
      <w:r w:rsidR="00AD334C" w:rsidRPr="00AD334C">
        <w:rPr>
          <w:rFonts w:cstheme="minorHAnsi"/>
          <w:u w:val="single"/>
          <w:lang w:val="nb-NO"/>
        </w:rPr>
        <w:t>2. mai</w:t>
      </w:r>
      <w:r w:rsidRPr="00AD334C">
        <w:rPr>
          <w:rFonts w:cstheme="minorHAnsi"/>
          <w:u w:val="single"/>
          <w:lang w:val="nb-NO"/>
        </w:rPr>
        <w:t>.</w:t>
      </w:r>
      <w:r w:rsidRPr="00AD334C">
        <w:rPr>
          <w:rFonts w:cstheme="minorHAnsi"/>
          <w:lang w:val="nb-NO"/>
        </w:rPr>
        <w:t> </w:t>
      </w:r>
    </w:p>
    <w:p w14:paraId="77F8BFB2" w14:textId="77777777" w:rsidR="00A2162D" w:rsidRPr="007B5DB1" w:rsidRDefault="00A2162D" w:rsidP="00D40CB1">
      <w:pPr>
        <w:spacing w:after="0"/>
        <w:rPr>
          <w:rFonts w:cstheme="minorHAnsi"/>
          <w:lang w:val="nb-NO"/>
        </w:rPr>
      </w:pPr>
    </w:p>
    <w:p w14:paraId="1CDF0F92" w14:textId="77777777" w:rsidR="00A2162D" w:rsidRPr="007B5DB1" w:rsidRDefault="00A2162D" w:rsidP="00D40CB1">
      <w:pPr>
        <w:spacing w:after="0"/>
        <w:rPr>
          <w:rFonts w:cstheme="minorHAnsi"/>
          <w:lang w:val="nb-NO"/>
        </w:rPr>
      </w:pPr>
    </w:p>
    <w:sectPr w:rsidR="00A2162D" w:rsidRPr="007B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F00"/>
    <w:multiLevelType w:val="hybridMultilevel"/>
    <w:tmpl w:val="1724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30F"/>
    <w:multiLevelType w:val="multilevel"/>
    <w:tmpl w:val="7E2CC0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26B71"/>
    <w:multiLevelType w:val="hybridMultilevel"/>
    <w:tmpl w:val="345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03A"/>
    <w:multiLevelType w:val="multilevel"/>
    <w:tmpl w:val="553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01D8C"/>
    <w:multiLevelType w:val="hybridMultilevel"/>
    <w:tmpl w:val="8EDC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20C3"/>
    <w:multiLevelType w:val="hybridMultilevel"/>
    <w:tmpl w:val="754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1559"/>
    <w:multiLevelType w:val="multilevel"/>
    <w:tmpl w:val="7DE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06FC"/>
    <w:multiLevelType w:val="multilevel"/>
    <w:tmpl w:val="4D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D098F"/>
    <w:multiLevelType w:val="hybridMultilevel"/>
    <w:tmpl w:val="9A08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14"/>
    <w:rsid w:val="00456C57"/>
    <w:rsid w:val="004C044D"/>
    <w:rsid w:val="004D1FED"/>
    <w:rsid w:val="00677220"/>
    <w:rsid w:val="0076724D"/>
    <w:rsid w:val="00784BBB"/>
    <w:rsid w:val="00785924"/>
    <w:rsid w:val="0078733E"/>
    <w:rsid w:val="007B5DB1"/>
    <w:rsid w:val="007E2761"/>
    <w:rsid w:val="00A168E1"/>
    <w:rsid w:val="00A2162D"/>
    <w:rsid w:val="00AD334C"/>
    <w:rsid w:val="00C70BBE"/>
    <w:rsid w:val="00D0656D"/>
    <w:rsid w:val="00D40CB1"/>
    <w:rsid w:val="00D427BB"/>
    <w:rsid w:val="00DA1E14"/>
    <w:rsid w:val="00F06190"/>
    <w:rsid w:val="07FEBC63"/>
    <w:rsid w:val="14C4170E"/>
    <w:rsid w:val="1DF513EB"/>
    <w:rsid w:val="20C69EBA"/>
    <w:rsid w:val="37E94E10"/>
    <w:rsid w:val="67409FEA"/>
    <w:rsid w:val="6B616FA6"/>
    <w:rsid w:val="70FE8BDD"/>
    <w:rsid w:val="7CC35461"/>
    <w:rsid w:val="7D641729"/>
    <w:rsid w:val="7FAFE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CD87"/>
  <w15:chartTrackingRefBased/>
  <w15:docId w15:val="{F9C4CDB4-733A-4BD1-B815-CB87F90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76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1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162D"/>
    <w:rPr>
      <w:b/>
      <w:bCs/>
    </w:rPr>
  </w:style>
  <w:style w:type="paragraph" w:styleId="ListParagraph">
    <w:name w:val="List Paragraph"/>
    <w:basedOn w:val="Normal"/>
    <w:uiPriority w:val="34"/>
    <w:qFormat/>
    <w:rsid w:val="00A2162D"/>
    <w:pPr>
      <w:ind w:left="720"/>
      <w:contextualSpacing/>
    </w:pPr>
  </w:style>
  <w:style w:type="table" w:styleId="TableGrid">
    <w:name w:val="Table Grid"/>
    <w:basedOn w:val="TableNormal"/>
    <w:uiPriority w:val="39"/>
    <w:rsid w:val="00D4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strategi/strategi-203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it.uio.no/om/it-dir/strategi/masterplan/sk/sk-itu/portefolje/prosjektbeskrivelse-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D1FC096E6AD47A150CCF275989428" ma:contentTypeVersion="10" ma:contentTypeDescription="Opprett et nytt dokument." ma:contentTypeScope="" ma:versionID="f64e65ddbebf4eaaf6d88bf9a56181bc">
  <xsd:schema xmlns:xsd="http://www.w3.org/2001/XMLSchema" xmlns:xs="http://www.w3.org/2001/XMLSchema" xmlns:p="http://schemas.microsoft.com/office/2006/metadata/properties" xmlns:ns2="ad6c55f3-8867-418f-bd56-c8637dbaaca6" xmlns:ns3="59201036-6413-4690-8023-fe990ee3a89f" targetNamespace="http://schemas.microsoft.com/office/2006/metadata/properties" ma:root="true" ma:fieldsID="d20be9cd9f1d5b1f6a8ed19a0a69180d" ns2:_="" ns3:_="">
    <xsd:import namespace="ad6c55f3-8867-418f-bd56-c8637dbaaca6"/>
    <xsd:import namespace="59201036-6413-4690-8023-fe990ee3a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c55f3-8867-418f-bd56-c8637dbaa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01036-6413-4690-8023-fe990ee3a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201036-6413-4690-8023-fe990ee3a89f">
      <UserInfo>
        <DisplayName>Tore Bredeli Jørgensen</DisplayName>
        <AccountId>17</AccountId>
        <AccountType/>
      </UserInfo>
      <UserInfo>
        <DisplayName>Tomm Eriksen</DisplayName>
        <AccountId>18</AccountId>
        <AccountType/>
      </UserInfo>
      <UserInfo>
        <DisplayName>Anne-Lise Lande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57FB2B-C5D8-4F89-B34A-B47255BA0683}"/>
</file>

<file path=customXml/itemProps2.xml><?xml version="1.0" encoding="utf-8"?>
<ds:datastoreItem xmlns:ds="http://schemas.openxmlformats.org/officeDocument/2006/customXml" ds:itemID="{151118FB-543C-402F-BA7C-F23685B8A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65A58-7434-40E6-86F6-7F6D9A68E7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d6c55f3-8867-418f-bd56-c8637dbaaca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Bogen Sydhagen</dc:creator>
  <cp:keywords/>
  <dc:description/>
  <cp:lastModifiedBy>Petter Bogen Sydhagen</cp:lastModifiedBy>
  <cp:revision>7</cp:revision>
  <dcterms:created xsi:type="dcterms:W3CDTF">2022-01-14T10:05:00Z</dcterms:created>
  <dcterms:modified xsi:type="dcterms:W3CDTF">2022-01-24T13:02:00Z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0x0101003CBD1FC096E6AD47A150CCF275989428</vt:lpwstr>
  </property>
</Properties>
</file>