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20ED" w14:textId="4B39A5D0" w:rsidR="00536F40" w:rsidRPr="00536F40" w:rsidRDefault="00536F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6F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Evaluation criteria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Philosophical Aesthetics - </w:t>
      </w:r>
      <w:r w:rsidRPr="00536F40">
        <w:rPr>
          <w:rFonts w:ascii="Times New Roman" w:hAnsi="Times New Roman" w:cs="Times New Roman"/>
          <w:b/>
          <w:bCs/>
          <w:sz w:val="24"/>
          <w:szCs w:val="24"/>
          <w:lang w:val="en-US"/>
        </w:rPr>
        <w:t>FIL2104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FIL</w:t>
      </w:r>
      <w:r w:rsidRPr="00536F40">
        <w:rPr>
          <w:rFonts w:ascii="Times New Roman" w:hAnsi="Times New Roman" w:cs="Times New Roman"/>
          <w:b/>
          <w:bCs/>
          <w:sz w:val="24"/>
          <w:szCs w:val="24"/>
          <w:lang w:val="en-US"/>
        </w:rPr>
        <w:t>4700</w:t>
      </w:r>
    </w:p>
    <w:p w14:paraId="7F278541" w14:textId="77777777" w:rsidR="00536F40" w:rsidRDefault="00536F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1E5BE2" w14:textId="4AECF2B2" w:rsidR="00536F40" w:rsidRDefault="00536F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F40">
        <w:rPr>
          <w:rFonts w:ascii="Times New Roman" w:hAnsi="Times New Roman" w:cs="Times New Roman"/>
          <w:sz w:val="24"/>
          <w:szCs w:val="24"/>
          <w:lang w:val="en-US"/>
        </w:rPr>
        <w:t>Spring 2</w:t>
      </w:r>
      <w:r>
        <w:rPr>
          <w:rFonts w:ascii="Times New Roman" w:hAnsi="Times New Roman" w:cs="Times New Roman"/>
          <w:sz w:val="24"/>
          <w:szCs w:val="24"/>
          <w:lang w:val="en-US"/>
        </w:rPr>
        <w:t>022</w:t>
      </w:r>
      <w:r w:rsidRPr="00536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67161F" w14:textId="77777777" w:rsidR="00536F40" w:rsidRDefault="00536F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BB817A" w14:textId="55A85434" w:rsidR="00536F40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exam consists of two essays. </w:t>
      </w:r>
      <w:r w:rsidRPr="00C62F82">
        <w:rPr>
          <w:rFonts w:ascii="Times New Roman" w:hAnsi="Times New Roman" w:cs="Times New Roman"/>
          <w:sz w:val="24"/>
          <w:szCs w:val="24"/>
          <w:lang w:val="en-US"/>
        </w:rPr>
        <w:t>The essay will be evaluated on the basis of:</w:t>
      </w:r>
    </w:p>
    <w:p w14:paraId="5386E6D1" w14:textId="77777777" w:rsidR="00536F40" w:rsidRPr="00C62F82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632405" w14:textId="7951D051" w:rsidR="00536F40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F82">
        <w:rPr>
          <w:rFonts w:ascii="Times New Roman" w:hAnsi="Times New Roman" w:cs="Times New Roman"/>
          <w:sz w:val="24"/>
          <w:szCs w:val="24"/>
          <w:lang w:val="en-US"/>
        </w:rPr>
        <w:t xml:space="preserve">• Understanding of the philosophical literature </w:t>
      </w:r>
      <w:r>
        <w:rPr>
          <w:rFonts w:ascii="Times New Roman" w:hAnsi="Times New Roman" w:cs="Times New Roman"/>
          <w:sz w:val="24"/>
          <w:szCs w:val="24"/>
          <w:lang w:val="en-US"/>
        </w:rPr>
        <w:t>you discuss</w:t>
      </w:r>
      <w:r w:rsidRPr="00C62F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2B19EF2" w14:textId="77777777" w:rsidR="00536F40" w:rsidRPr="00C62F82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69DA04" w14:textId="032B9CEF" w:rsidR="00536F40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F82">
        <w:rPr>
          <w:rFonts w:ascii="Times New Roman" w:hAnsi="Times New Roman" w:cs="Times New Roman"/>
          <w:sz w:val="24"/>
          <w:szCs w:val="24"/>
          <w:lang w:val="en-US"/>
        </w:rPr>
        <w:t xml:space="preserve">• Precision in analysis and argument, both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regard to your own contribution and the </w:t>
      </w:r>
      <w:r w:rsidRPr="00C62F82">
        <w:rPr>
          <w:rFonts w:ascii="Times New Roman" w:hAnsi="Times New Roman" w:cs="Times New Roman"/>
          <w:sz w:val="24"/>
          <w:szCs w:val="24"/>
          <w:lang w:val="en-US"/>
        </w:rPr>
        <w:t>interpretation of the literature you discuss;</w:t>
      </w:r>
    </w:p>
    <w:p w14:paraId="3B302955" w14:textId="77777777" w:rsidR="00536F40" w:rsidRPr="00C62F82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DD8B37" w14:textId="41AE77AD" w:rsidR="00536F40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F82">
        <w:rPr>
          <w:rFonts w:ascii="Times New Roman" w:hAnsi="Times New Roman" w:cs="Times New Roman"/>
          <w:sz w:val="24"/>
          <w:szCs w:val="24"/>
          <w:lang w:val="en-US"/>
        </w:rPr>
        <w:t>• Originality in analysis and argumentation;</w:t>
      </w:r>
    </w:p>
    <w:p w14:paraId="5D31F180" w14:textId="77777777" w:rsidR="00536F40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32ACED" w14:textId="600AAA8B" w:rsidR="00536F40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The relevance of the literature you have chosen to discuss;</w:t>
      </w:r>
    </w:p>
    <w:p w14:paraId="143D77AE" w14:textId="77777777" w:rsidR="00536F40" w:rsidRPr="00C62F82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20C1D0" w14:textId="77777777" w:rsidR="00536F40" w:rsidRPr="00C62F82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F82">
        <w:rPr>
          <w:rFonts w:ascii="Times New Roman" w:hAnsi="Times New Roman" w:cs="Times New Roman"/>
          <w:sz w:val="24"/>
          <w:szCs w:val="24"/>
          <w:lang w:val="en-US"/>
        </w:rPr>
        <w:t>• Accuracy with regard to language and formal constraints.</w:t>
      </w:r>
    </w:p>
    <w:p w14:paraId="50B80780" w14:textId="77777777" w:rsidR="00536F40" w:rsidRPr="00C62F82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04A985" w14:textId="1525183E" w:rsidR="00536F40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F82">
        <w:rPr>
          <w:rFonts w:ascii="Times New Roman" w:hAnsi="Times New Roman" w:cs="Times New Roman"/>
          <w:sz w:val="24"/>
          <w:szCs w:val="24"/>
          <w:lang w:val="en-US"/>
        </w:rPr>
        <w:t>In general, the criteria are identical for essay at FIL2104 and FIL4700, but in the latter case the requirements are higher for obtaining the respective grade.</w:t>
      </w:r>
    </w:p>
    <w:p w14:paraId="4B1FC7AF" w14:textId="77777777" w:rsidR="00536F40" w:rsidRDefault="00536F40" w:rsidP="00536F40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12EA0A" w14:textId="7D6D0843" w:rsidR="0000769E" w:rsidRPr="00536F40" w:rsidRDefault="00536F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F40">
        <w:rPr>
          <w:rFonts w:ascii="Times New Roman" w:hAnsi="Times New Roman" w:cs="Times New Roman"/>
          <w:sz w:val="24"/>
          <w:szCs w:val="24"/>
          <w:lang w:val="en-US"/>
        </w:rPr>
        <w:t xml:space="preserve">The assessment is carried out in accordance with the general assessment guidelines for all philosophy exams: </w:t>
      </w:r>
      <w:hyperlink r:id="rId4" w:history="1">
        <w:r w:rsidR="00E95058" w:rsidRPr="001A2B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https://www.uio.no/studier/eksamen/karakterer/fagspesifikk-karakterbeskrivelse/hf-ifikk-filosofi-bachelor.html</w:t>
        </w:r>
      </w:hyperlink>
      <w:r w:rsidR="00E95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0769E" w:rsidRPr="0053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40"/>
    <w:rsid w:val="0000769E"/>
    <w:rsid w:val="00536F40"/>
    <w:rsid w:val="00915087"/>
    <w:rsid w:val="00DC261A"/>
    <w:rsid w:val="00E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8758"/>
  <w15:chartTrackingRefBased/>
  <w15:docId w15:val="{4BB0F037-C7BF-4D2A-AB0B-9D40E611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io.no/studier/eksamen/karakterer/fagspesifikk-karakterbeskrivelse/hf-ifikk-filosofi-bachel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 Sixten Strandberg</dc:creator>
  <cp:keywords/>
  <dc:description/>
  <cp:lastModifiedBy>Caj Sixten Strandberg</cp:lastModifiedBy>
  <cp:revision>2</cp:revision>
  <dcterms:created xsi:type="dcterms:W3CDTF">2022-04-27T08:46:00Z</dcterms:created>
  <dcterms:modified xsi:type="dcterms:W3CDTF">2022-04-27T08:52:00Z</dcterms:modified>
</cp:coreProperties>
</file>