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38" w:rsidRPr="00B34917" w:rsidRDefault="00B34917" w:rsidP="00B34917">
      <w:pPr>
        <w:jc w:val="both"/>
        <w:rPr>
          <w:rFonts w:ascii="Times New Roman" w:hAnsi="Times New Roman" w:cs="Times New Roman"/>
          <w:sz w:val="28"/>
          <w:szCs w:val="28"/>
          <w:lang w:val="nb-NO"/>
        </w:rPr>
      </w:pPr>
      <w:r w:rsidRPr="00B34917">
        <w:rPr>
          <w:rFonts w:ascii="Times New Roman" w:hAnsi="Times New Roman" w:cs="Times New Roman"/>
          <w:sz w:val="28"/>
          <w:szCs w:val="28"/>
          <w:lang w:val="nb-NO"/>
        </w:rPr>
        <w:t>Sensorveiledning FIL 2390 Miljøfilosofi, vårsemesteret 2022</w:t>
      </w:r>
    </w:p>
    <w:p w:rsidR="00B34917" w:rsidRPr="00B34917" w:rsidRDefault="00B34917" w:rsidP="00B34917">
      <w:pPr>
        <w:jc w:val="both"/>
        <w:rPr>
          <w:rFonts w:ascii="Times New Roman" w:hAnsi="Times New Roman" w:cs="Times New Roman"/>
          <w:sz w:val="28"/>
          <w:szCs w:val="28"/>
          <w:lang w:val="nb-NO"/>
        </w:rPr>
      </w:pPr>
      <w:r w:rsidRPr="00B34917">
        <w:rPr>
          <w:rFonts w:ascii="Times New Roman" w:hAnsi="Times New Roman" w:cs="Times New Roman"/>
          <w:sz w:val="28"/>
          <w:szCs w:val="28"/>
          <w:lang w:val="nb-NO"/>
        </w:rPr>
        <w:t>Lærer: Arne Johan Vetlesen</w:t>
      </w:r>
    </w:p>
    <w:p w:rsidR="00B34917" w:rsidRDefault="00B34917" w:rsidP="00B34917">
      <w:pPr>
        <w:jc w:val="both"/>
        <w:rPr>
          <w:rFonts w:ascii="Times New Roman" w:hAnsi="Times New Roman" w:cs="Times New Roman"/>
          <w:sz w:val="28"/>
          <w:szCs w:val="28"/>
          <w:lang w:val="nb-NO"/>
        </w:rPr>
      </w:pPr>
    </w:p>
    <w:p w:rsidR="00B34917" w:rsidRDefault="00B34917" w:rsidP="00B34917">
      <w:pPr>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Forelesningene har lagt vekt på bøkene til </w:t>
      </w:r>
      <w:proofErr w:type="spellStart"/>
      <w:r>
        <w:rPr>
          <w:rFonts w:ascii="Times New Roman" w:hAnsi="Times New Roman" w:cs="Times New Roman"/>
          <w:sz w:val="28"/>
          <w:szCs w:val="28"/>
          <w:lang w:val="nb-NO"/>
        </w:rPr>
        <w:t>Callicott</w:t>
      </w:r>
      <w:proofErr w:type="spellEnd"/>
      <w:r>
        <w:rPr>
          <w:rFonts w:ascii="Times New Roman" w:hAnsi="Times New Roman" w:cs="Times New Roman"/>
          <w:sz w:val="28"/>
          <w:szCs w:val="28"/>
          <w:lang w:val="nb-NO"/>
        </w:rPr>
        <w:t xml:space="preserve">, </w:t>
      </w:r>
      <w:proofErr w:type="spellStart"/>
      <w:r>
        <w:rPr>
          <w:rFonts w:ascii="Times New Roman" w:hAnsi="Times New Roman" w:cs="Times New Roman"/>
          <w:sz w:val="28"/>
          <w:szCs w:val="28"/>
          <w:lang w:val="nb-NO"/>
        </w:rPr>
        <w:t>Rolston</w:t>
      </w:r>
      <w:proofErr w:type="spellEnd"/>
      <w:r>
        <w:rPr>
          <w:rFonts w:ascii="Times New Roman" w:hAnsi="Times New Roman" w:cs="Times New Roman"/>
          <w:sz w:val="28"/>
          <w:szCs w:val="28"/>
          <w:lang w:val="nb-NO"/>
        </w:rPr>
        <w:t xml:space="preserve">, Jonas, Mathews og Vetlesen; bøkene til </w:t>
      </w:r>
      <w:proofErr w:type="spellStart"/>
      <w:r>
        <w:rPr>
          <w:rFonts w:ascii="Times New Roman" w:hAnsi="Times New Roman" w:cs="Times New Roman"/>
          <w:sz w:val="28"/>
          <w:szCs w:val="28"/>
          <w:lang w:val="nb-NO"/>
        </w:rPr>
        <w:t>Evernden</w:t>
      </w:r>
      <w:proofErr w:type="spellEnd"/>
      <w:r>
        <w:rPr>
          <w:rFonts w:ascii="Times New Roman" w:hAnsi="Times New Roman" w:cs="Times New Roman"/>
          <w:sz w:val="28"/>
          <w:szCs w:val="28"/>
          <w:lang w:val="nb-NO"/>
        </w:rPr>
        <w:t xml:space="preserve"> og </w:t>
      </w:r>
      <w:proofErr w:type="spellStart"/>
      <w:r>
        <w:rPr>
          <w:rFonts w:ascii="Times New Roman" w:hAnsi="Times New Roman" w:cs="Times New Roman"/>
          <w:sz w:val="28"/>
          <w:szCs w:val="28"/>
          <w:lang w:val="nb-NO"/>
        </w:rPr>
        <w:t>Curry</w:t>
      </w:r>
      <w:proofErr w:type="spellEnd"/>
      <w:r>
        <w:rPr>
          <w:rFonts w:ascii="Times New Roman" w:hAnsi="Times New Roman" w:cs="Times New Roman"/>
          <w:sz w:val="28"/>
          <w:szCs w:val="28"/>
          <w:lang w:val="nb-NO"/>
        </w:rPr>
        <w:t xml:space="preserve"> er kun nevnt sekundært.</w:t>
      </w:r>
    </w:p>
    <w:p w:rsidR="00B34917" w:rsidRDefault="00B34917" w:rsidP="00B34917">
      <w:pPr>
        <w:jc w:val="both"/>
        <w:rPr>
          <w:rFonts w:ascii="Times New Roman" w:hAnsi="Times New Roman" w:cs="Times New Roman"/>
          <w:sz w:val="28"/>
          <w:szCs w:val="28"/>
          <w:lang w:val="nb-NO"/>
        </w:rPr>
      </w:pPr>
    </w:p>
    <w:p w:rsidR="00B34917" w:rsidRDefault="00B34917" w:rsidP="00B34917">
      <w:pPr>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Gjennomgangen av </w:t>
      </w:r>
      <w:proofErr w:type="spellStart"/>
      <w:r>
        <w:rPr>
          <w:rFonts w:ascii="Times New Roman" w:hAnsi="Times New Roman" w:cs="Times New Roman"/>
          <w:sz w:val="28"/>
          <w:szCs w:val="28"/>
          <w:lang w:val="nb-NO"/>
        </w:rPr>
        <w:t>Callicott</w:t>
      </w:r>
      <w:proofErr w:type="spellEnd"/>
      <w:r>
        <w:rPr>
          <w:rFonts w:ascii="Times New Roman" w:hAnsi="Times New Roman" w:cs="Times New Roman"/>
          <w:sz w:val="28"/>
          <w:szCs w:val="28"/>
          <w:lang w:val="nb-NO"/>
        </w:rPr>
        <w:t xml:space="preserve"> og </w:t>
      </w:r>
      <w:proofErr w:type="spellStart"/>
      <w:r>
        <w:rPr>
          <w:rFonts w:ascii="Times New Roman" w:hAnsi="Times New Roman" w:cs="Times New Roman"/>
          <w:sz w:val="28"/>
          <w:szCs w:val="28"/>
          <w:lang w:val="nb-NO"/>
        </w:rPr>
        <w:t>Rolston</w:t>
      </w:r>
      <w:proofErr w:type="spellEnd"/>
      <w:r>
        <w:rPr>
          <w:rFonts w:ascii="Times New Roman" w:hAnsi="Times New Roman" w:cs="Times New Roman"/>
          <w:sz w:val="28"/>
          <w:szCs w:val="28"/>
          <w:lang w:val="nb-NO"/>
        </w:rPr>
        <w:t xml:space="preserve"> har fokusert på deres ulike posisjoner i spørsmålet om naturens egenverdi: begge går inn for at ikke-menneskelig natur har slik egenverdi, men definerer og begrunner den ulikt, nemlig antropogent i </w:t>
      </w:r>
      <w:proofErr w:type="spellStart"/>
      <w:r>
        <w:rPr>
          <w:rFonts w:ascii="Times New Roman" w:hAnsi="Times New Roman" w:cs="Times New Roman"/>
          <w:sz w:val="28"/>
          <w:szCs w:val="28"/>
          <w:lang w:val="nb-NO"/>
        </w:rPr>
        <w:t>Callicotts</w:t>
      </w:r>
      <w:proofErr w:type="spellEnd"/>
      <w:r>
        <w:rPr>
          <w:rFonts w:ascii="Times New Roman" w:hAnsi="Times New Roman" w:cs="Times New Roman"/>
          <w:sz w:val="28"/>
          <w:szCs w:val="28"/>
          <w:lang w:val="nb-NO"/>
        </w:rPr>
        <w:t xml:space="preserve"> tilfelle og objektivt i </w:t>
      </w:r>
      <w:proofErr w:type="spellStart"/>
      <w:r>
        <w:rPr>
          <w:rFonts w:ascii="Times New Roman" w:hAnsi="Times New Roman" w:cs="Times New Roman"/>
          <w:sz w:val="28"/>
          <w:szCs w:val="28"/>
          <w:lang w:val="nb-NO"/>
        </w:rPr>
        <w:t>Rolstons</w:t>
      </w:r>
      <w:proofErr w:type="spellEnd"/>
      <w:r>
        <w:rPr>
          <w:rFonts w:ascii="Times New Roman" w:hAnsi="Times New Roman" w:cs="Times New Roman"/>
          <w:sz w:val="28"/>
          <w:szCs w:val="28"/>
          <w:lang w:val="nb-NO"/>
        </w:rPr>
        <w:t xml:space="preserve">, i tråd med moralsk realisme. </w:t>
      </w:r>
      <w:proofErr w:type="spellStart"/>
      <w:r>
        <w:rPr>
          <w:rFonts w:ascii="Times New Roman" w:hAnsi="Times New Roman" w:cs="Times New Roman"/>
          <w:sz w:val="28"/>
          <w:szCs w:val="28"/>
          <w:lang w:val="nb-NO"/>
        </w:rPr>
        <w:t>Rolstons</w:t>
      </w:r>
      <w:proofErr w:type="spellEnd"/>
      <w:r>
        <w:rPr>
          <w:rFonts w:ascii="Times New Roman" w:hAnsi="Times New Roman" w:cs="Times New Roman"/>
          <w:sz w:val="28"/>
          <w:szCs w:val="28"/>
          <w:lang w:val="nb-NO"/>
        </w:rPr>
        <w:t xml:space="preserve"> oppfatning av forholdet mellom arter og individer (</w:t>
      </w:r>
      <w:proofErr w:type="spellStart"/>
      <w:r>
        <w:rPr>
          <w:rFonts w:ascii="Times New Roman" w:hAnsi="Times New Roman" w:cs="Times New Roman"/>
          <w:sz w:val="28"/>
          <w:szCs w:val="28"/>
          <w:lang w:val="nb-NO"/>
        </w:rPr>
        <w:t>specimen</w:t>
      </w:r>
      <w:proofErr w:type="spellEnd"/>
      <w:r>
        <w:rPr>
          <w:rFonts w:ascii="Times New Roman" w:hAnsi="Times New Roman" w:cs="Times New Roman"/>
          <w:sz w:val="28"/>
          <w:szCs w:val="28"/>
          <w:lang w:val="nb-NO"/>
        </w:rPr>
        <w:t>), med en forrang for førstnevnte, har også blitt fremhevet, samt hans fastholdelse av en distinksjon mellom kultur og natur.</w:t>
      </w:r>
    </w:p>
    <w:p w:rsidR="00B34917" w:rsidRDefault="00B34917" w:rsidP="00B34917">
      <w:pPr>
        <w:jc w:val="both"/>
        <w:rPr>
          <w:rFonts w:ascii="Times New Roman" w:hAnsi="Times New Roman" w:cs="Times New Roman"/>
          <w:sz w:val="28"/>
          <w:szCs w:val="28"/>
          <w:lang w:val="nb-NO"/>
        </w:rPr>
      </w:pPr>
    </w:p>
    <w:p w:rsidR="00B34917" w:rsidRDefault="00B34917" w:rsidP="00B34917">
      <w:pPr>
        <w:jc w:val="both"/>
        <w:rPr>
          <w:rFonts w:ascii="Times New Roman" w:hAnsi="Times New Roman" w:cs="Times New Roman"/>
          <w:sz w:val="28"/>
          <w:szCs w:val="28"/>
          <w:lang w:val="nb-NO"/>
        </w:rPr>
      </w:pPr>
      <w:r>
        <w:rPr>
          <w:rFonts w:ascii="Times New Roman" w:hAnsi="Times New Roman" w:cs="Times New Roman"/>
          <w:sz w:val="28"/>
          <w:szCs w:val="28"/>
          <w:lang w:val="nb-NO"/>
        </w:rPr>
        <w:t>I gjennomgangen av Hans Jonas har det sentrale vært hans kritiske analyse av arven etter Descartes’ dualisme, merd særlig vekt på forståelsen av årsak, knyttet til bevegelse, og hans forsvar for en teleologisk forklaring. Dernest har hans analyse av metabolisme stått sentralt</w:t>
      </w:r>
      <w:r w:rsidR="00B367BD">
        <w:rPr>
          <w:rFonts w:ascii="Times New Roman" w:hAnsi="Times New Roman" w:cs="Times New Roman"/>
          <w:sz w:val="28"/>
          <w:szCs w:val="28"/>
          <w:lang w:val="nb-NO"/>
        </w:rPr>
        <w:t>, med konsekvensene den har for hans syn på liv og død som likeopprinnelige og -uunnværlige fenomener.</w:t>
      </w:r>
    </w:p>
    <w:p w:rsidR="00B367BD" w:rsidRDefault="00B367BD" w:rsidP="00B34917">
      <w:pPr>
        <w:jc w:val="both"/>
        <w:rPr>
          <w:rFonts w:ascii="Times New Roman" w:hAnsi="Times New Roman" w:cs="Times New Roman"/>
          <w:sz w:val="28"/>
          <w:szCs w:val="28"/>
          <w:lang w:val="nb-NO"/>
        </w:rPr>
      </w:pPr>
    </w:p>
    <w:p w:rsidR="00B367BD" w:rsidRDefault="00B367BD" w:rsidP="00B34917">
      <w:pPr>
        <w:jc w:val="both"/>
        <w:rPr>
          <w:rFonts w:ascii="Times New Roman" w:hAnsi="Times New Roman" w:cs="Times New Roman"/>
          <w:sz w:val="28"/>
          <w:szCs w:val="28"/>
          <w:lang w:val="nb-NO"/>
        </w:rPr>
      </w:pPr>
      <w:r>
        <w:rPr>
          <w:rFonts w:ascii="Times New Roman" w:hAnsi="Times New Roman" w:cs="Times New Roman"/>
          <w:sz w:val="28"/>
          <w:szCs w:val="28"/>
          <w:lang w:val="nb-NO"/>
        </w:rPr>
        <w:t>Presentasjonen av Mathews har i hovedsak dreid seg om hennes konsept «</w:t>
      </w:r>
      <w:proofErr w:type="spellStart"/>
      <w:r>
        <w:rPr>
          <w:rFonts w:ascii="Times New Roman" w:hAnsi="Times New Roman" w:cs="Times New Roman"/>
          <w:sz w:val="28"/>
          <w:szCs w:val="28"/>
          <w:lang w:val="nb-NO"/>
        </w:rPr>
        <w:t>culture</w:t>
      </w:r>
      <w:proofErr w:type="spellEnd"/>
      <w:r>
        <w:rPr>
          <w:rFonts w:ascii="Times New Roman" w:hAnsi="Times New Roman" w:cs="Times New Roman"/>
          <w:sz w:val="28"/>
          <w:szCs w:val="28"/>
          <w:lang w:val="nb-NO"/>
        </w:rPr>
        <w:t xml:space="preserve"> as an instrument </w:t>
      </w:r>
      <w:proofErr w:type="spellStart"/>
      <w:r>
        <w:rPr>
          <w:rFonts w:ascii="Times New Roman" w:hAnsi="Times New Roman" w:cs="Times New Roman"/>
          <w:sz w:val="28"/>
          <w:szCs w:val="28"/>
          <w:lang w:val="nb-NO"/>
        </w:rPr>
        <w:t>of</w:t>
      </w:r>
      <w:proofErr w:type="spellEnd"/>
      <w:r>
        <w:rPr>
          <w:rFonts w:ascii="Times New Roman" w:hAnsi="Times New Roman" w:cs="Times New Roman"/>
          <w:sz w:val="28"/>
          <w:szCs w:val="28"/>
          <w:lang w:val="nb-NO"/>
        </w:rPr>
        <w:t xml:space="preserve"> Nature»: hva hun mener med konseptet, hvilke implikasjoner det har for ulike former for kunnskap (epistemisk vs. lokal, tradisjonell) og for spørsmålet om en gitt kultur i et gitt samfunn ivaretar en balanse eller ubalanse i forholdet mellom samfunn og natur. Siste kapittel i Vetlesens bok er </w:t>
      </w:r>
      <w:r w:rsidR="00257388">
        <w:rPr>
          <w:rFonts w:ascii="Times New Roman" w:hAnsi="Times New Roman" w:cs="Times New Roman"/>
          <w:sz w:val="28"/>
          <w:szCs w:val="28"/>
          <w:lang w:val="nb-NO"/>
        </w:rPr>
        <w:t xml:space="preserve">særlig </w:t>
      </w:r>
      <w:r>
        <w:rPr>
          <w:rFonts w:ascii="Times New Roman" w:hAnsi="Times New Roman" w:cs="Times New Roman"/>
          <w:sz w:val="28"/>
          <w:szCs w:val="28"/>
          <w:lang w:val="nb-NO"/>
        </w:rPr>
        <w:t>relevant for forståelse av Mathews’ prosjekt.</w:t>
      </w:r>
    </w:p>
    <w:p w:rsidR="00B367BD" w:rsidRDefault="00B367BD" w:rsidP="00B34917">
      <w:pPr>
        <w:jc w:val="both"/>
        <w:rPr>
          <w:rFonts w:ascii="Times New Roman" w:hAnsi="Times New Roman" w:cs="Times New Roman"/>
          <w:sz w:val="28"/>
          <w:szCs w:val="28"/>
          <w:lang w:val="nb-NO"/>
        </w:rPr>
      </w:pPr>
    </w:p>
    <w:p w:rsidR="00B367BD" w:rsidRPr="00B34917" w:rsidRDefault="00B367BD" w:rsidP="00B34917">
      <w:pPr>
        <w:jc w:val="both"/>
        <w:rPr>
          <w:rFonts w:ascii="Times New Roman" w:hAnsi="Times New Roman" w:cs="Times New Roman"/>
          <w:sz w:val="28"/>
          <w:szCs w:val="28"/>
          <w:lang w:val="nb-NO"/>
        </w:rPr>
      </w:pPr>
      <w:r>
        <w:rPr>
          <w:rFonts w:ascii="Times New Roman" w:hAnsi="Times New Roman" w:cs="Times New Roman"/>
          <w:sz w:val="28"/>
          <w:szCs w:val="28"/>
          <w:lang w:val="nb-NO"/>
        </w:rPr>
        <w:t xml:space="preserve">En rød tråd i pensumlitteraturen er spørsmålet om naturens egenverdi og hvordan </w:t>
      </w:r>
      <w:r w:rsidR="00257388">
        <w:rPr>
          <w:rFonts w:ascii="Times New Roman" w:hAnsi="Times New Roman" w:cs="Times New Roman"/>
          <w:sz w:val="28"/>
          <w:szCs w:val="28"/>
          <w:lang w:val="nb-NO"/>
        </w:rPr>
        <w:t xml:space="preserve">filosofiske argumenter og </w:t>
      </w:r>
      <w:r>
        <w:rPr>
          <w:rFonts w:ascii="Times New Roman" w:hAnsi="Times New Roman" w:cs="Times New Roman"/>
          <w:sz w:val="28"/>
          <w:szCs w:val="28"/>
          <w:lang w:val="nb-NO"/>
        </w:rPr>
        <w:t>kulturelle forestillinger enten understøtter eller und</w:t>
      </w:r>
      <w:r w:rsidR="00257388">
        <w:rPr>
          <w:rFonts w:ascii="Times New Roman" w:hAnsi="Times New Roman" w:cs="Times New Roman"/>
          <w:sz w:val="28"/>
          <w:szCs w:val="28"/>
          <w:lang w:val="nb-NO"/>
        </w:rPr>
        <w:t>ergraver/benekter slik verdi, samt</w:t>
      </w:r>
      <w:r>
        <w:rPr>
          <w:rFonts w:ascii="Times New Roman" w:hAnsi="Times New Roman" w:cs="Times New Roman"/>
          <w:sz w:val="28"/>
          <w:szCs w:val="28"/>
          <w:lang w:val="nb-NO"/>
        </w:rPr>
        <w:t xml:space="preserve"> hvilke følger de ulike synene har, samfunnsmessig, etisk og økologisk.</w:t>
      </w:r>
      <w:bookmarkStart w:id="0" w:name="_GoBack"/>
      <w:bookmarkEnd w:id="0"/>
    </w:p>
    <w:sectPr w:rsidR="00B367BD" w:rsidRPr="00B3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7"/>
    <w:rsid w:val="00257388"/>
    <w:rsid w:val="008C0F38"/>
    <w:rsid w:val="00B34917"/>
    <w:rsid w:val="00B3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D545"/>
  <w15:chartTrackingRefBased/>
  <w15:docId w15:val="{B9B8B49B-D81A-45B3-B1C1-D5D3F14E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Johan Vetlesen</dc:creator>
  <cp:keywords/>
  <dc:description/>
  <cp:lastModifiedBy>Arne Johan Vetlesen</cp:lastModifiedBy>
  <cp:revision>1</cp:revision>
  <dcterms:created xsi:type="dcterms:W3CDTF">2022-04-21T08:48:00Z</dcterms:created>
  <dcterms:modified xsi:type="dcterms:W3CDTF">2022-04-21T09:11:00Z</dcterms:modified>
</cp:coreProperties>
</file>