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FF056B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371F0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</w:t>
      </w:r>
      <w:r w:rsidR="00C534B1">
        <w:rPr>
          <w:b/>
          <w:sz w:val="24"/>
          <w:szCs w:val="24"/>
        </w:rPr>
        <w:t>EKSAMEN</w:t>
      </w:r>
    </w:p>
    <w:p w:rsidR="00F94221" w:rsidRDefault="00AA1D9E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  <w:r w:rsidR="00FF056B">
        <w:rPr>
          <w:b/>
          <w:sz w:val="24"/>
          <w:szCs w:val="24"/>
        </w:rPr>
        <w:t>/VÅR</w:t>
      </w:r>
    </w:p>
    <w:p w:rsidR="006744F0" w:rsidRPr="003A61F1" w:rsidRDefault="00AA1D9E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D5C23" w:rsidRPr="003A61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(to) </w:t>
      </w:r>
      <w:r w:rsidR="006744F0" w:rsidRPr="003A61F1">
        <w:rPr>
          <w:b/>
          <w:sz w:val="24"/>
          <w:szCs w:val="24"/>
        </w:rPr>
        <w:t>side</w:t>
      </w:r>
      <w:r>
        <w:rPr>
          <w:b/>
          <w:sz w:val="24"/>
          <w:szCs w:val="24"/>
        </w:rPr>
        <w:t>r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FF056B" w:rsidRDefault="00FF056B" w:rsidP="00C05AE2">
      <w:pPr>
        <w:rPr>
          <w:b/>
          <w:bCs/>
          <w:sz w:val="24"/>
          <w:szCs w:val="24"/>
        </w:rPr>
      </w:pPr>
    </w:p>
    <w:p w:rsidR="00FF056B" w:rsidRDefault="00FF056B" w:rsidP="00C05AE2">
      <w:pPr>
        <w:rPr>
          <w:b/>
          <w:bCs/>
          <w:sz w:val="24"/>
          <w:szCs w:val="24"/>
        </w:rPr>
      </w:pPr>
    </w:p>
    <w:p w:rsidR="004227B2" w:rsidRPr="00AA1D9E" w:rsidRDefault="00AA1D9E" w:rsidP="00AA1D9E">
      <w:pPr>
        <w:rPr>
          <w:b/>
          <w:bCs/>
          <w:sz w:val="24"/>
          <w:szCs w:val="24"/>
        </w:rPr>
      </w:pPr>
      <w:r w:rsidRPr="00AA1D9E">
        <w:rPr>
          <w:b/>
          <w:bCs/>
          <w:sz w:val="24"/>
          <w:szCs w:val="24"/>
        </w:rPr>
        <w:t xml:space="preserve">BKS2300 </w:t>
      </w:r>
      <w:r w:rsidR="0037380E" w:rsidRPr="00AA1D9E">
        <w:rPr>
          <w:b/>
          <w:bCs/>
          <w:sz w:val="24"/>
          <w:szCs w:val="24"/>
        </w:rPr>
        <w:t xml:space="preserve">- </w:t>
      </w:r>
      <w:r w:rsidRPr="00AA1D9E">
        <w:rPr>
          <w:b/>
          <w:color w:val="2B2B2B"/>
          <w:sz w:val="24"/>
          <w:szCs w:val="24"/>
        </w:rPr>
        <w:t>Bosnisk/kroatisk/serbisk litteraturhistorie og litterær analyse</w:t>
      </w:r>
    </w:p>
    <w:p w:rsidR="00AA1D9E" w:rsidRPr="00AA1D9E" w:rsidRDefault="00AA1D9E" w:rsidP="00F94221">
      <w:pPr>
        <w:pBdr>
          <w:bottom w:val="double" w:sz="6" w:space="1" w:color="auto"/>
        </w:pBdr>
        <w:rPr>
          <w:b/>
          <w:sz w:val="24"/>
          <w:szCs w:val="24"/>
        </w:rPr>
      </w:pPr>
    </w:p>
    <w:p w:rsidR="00BF0093" w:rsidRPr="00AA1D9E" w:rsidRDefault="00A61760" w:rsidP="00F94221">
      <w:pPr>
        <w:pBdr>
          <w:bottom w:val="double" w:sz="6" w:space="1" w:color="auto"/>
        </w:pBdr>
        <w:rPr>
          <w:b/>
          <w:sz w:val="24"/>
          <w:szCs w:val="24"/>
        </w:rPr>
      </w:pPr>
      <w:r w:rsidRPr="00AA1D9E">
        <w:rPr>
          <w:b/>
          <w:sz w:val="24"/>
          <w:szCs w:val="24"/>
        </w:rPr>
        <w:t>4</w:t>
      </w:r>
      <w:r w:rsidR="001C5FBE" w:rsidRPr="00AA1D9E">
        <w:rPr>
          <w:b/>
          <w:sz w:val="24"/>
          <w:szCs w:val="24"/>
        </w:rPr>
        <w:t xml:space="preserve"> timer</w:t>
      </w:r>
      <w:r w:rsidRPr="00AA1D9E">
        <w:rPr>
          <w:b/>
          <w:sz w:val="24"/>
          <w:szCs w:val="24"/>
        </w:rPr>
        <w:tab/>
      </w:r>
      <w:r w:rsidR="00A1385F" w:rsidRPr="00AA1D9E">
        <w:rPr>
          <w:b/>
          <w:sz w:val="24"/>
          <w:szCs w:val="24"/>
        </w:rPr>
        <w:tab/>
      </w:r>
      <w:r w:rsidR="00597AFB" w:rsidRPr="00AA1D9E">
        <w:rPr>
          <w:b/>
          <w:sz w:val="24"/>
          <w:szCs w:val="24"/>
        </w:rPr>
        <w:tab/>
      </w:r>
      <w:r w:rsidR="00597AFB" w:rsidRPr="00AA1D9E">
        <w:rPr>
          <w:b/>
          <w:sz w:val="24"/>
          <w:szCs w:val="24"/>
        </w:rPr>
        <w:tab/>
      </w:r>
      <w:r w:rsidR="003A61F1" w:rsidRPr="00AA1D9E">
        <w:rPr>
          <w:b/>
          <w:sz w:val="24"/>
          <w:szCs w:val="24"/>
        </w:rPr>
        <w:tab/>
      </w:r>
      <w:r w:rsidR="003A61F1" w:rsidRPr="00AA1D9E">
        <w:rPr>
          <w:b/>
          <w:sz w:val="24"/>
          <w:szCs w:val="24"/>
        </w:rPr>
        <w:tab/>
      </w:r>
      <w:r w:rsidR="003A61F1" w:rsidRPr="00AA1D9E">
        <w:rPr>
          <w:b/>
          <w:sz w:val="24"/>
          <w:szCs w:val="24"/>
        </w:rPr>
        <w:tab/>
      </w:r>
      <w:r w:rsidR="003A61F1" w:rsidRPr="00AA1D9E">
        <w:rPr>
          <w:b/>
          <w:sz w:val="24"/>
          <w:szCs w:val="24"/>
        </w:rPr>
        <w:tab/>
      </w:r>
      <w:r w:rsidR="00AA1D9E" w:rsidRPr="00AA1D9E">
        <w:rPr>
          <w:b/>
          <w:sz w:val="24"/>
          <w:szCs w:val="24"/>
        </w:rPr>
        <w:tab/>
      </w:r>
      <w:r w:rsidR="0058520A">
        <w:rPr>
          <w:b/>
          <w:sz w:val="24"/>
          <w:szCs w:val="24"/>
        </w:rPr>
        <w:t>4</w:t>
      </w:r>
      <w:r w:rsidR="00AA1D9E" w:rsidRPr="00AA1D9E">
        <w:rPr>
          <w:b/>
          <w:sz w:val="24"/>
          <w:szCs w:val="24"/>
        </w:rPr>
        <w:t xml:space="preserve">. juni </w:t>
      </w:r>
      <w:r w:rsidR="00FF056B" w:rsidRPr="00AA1D9E">
        <w:rPr>
          <w:b/>
          <w:sz w:val="24"/>
          <w:szCs w:val="24"/>
        </w:rPr>
        <w:t>201</w:t>
      </w:r>
      <w:r w:rsidR="00AA1D9E" w:rsidRPr="00AA1D9E">
        <w:rPr>
          <w:b/>
          <w:sz w:val="24"/>
          <w:szCs w:val="24"/>
        </w:rPr>
        <w:t>2</w:t>
      </w:r>
      <w:r w:rsidR="003A61F1" w:rsidRPr="00AA1D9E">
        <w:rPr>
          <w:b/>
          <w:sz w:val="24"/>
          <w:szCs w:val="24"/>
        </w:rPr>
        <w:tab/>
      </w:r>
      <w:r w:rsidR="001C5FBE" w:rsidRPr="00AA1D9E">
        <w:rPr>
          <w:b/>
          <w:sz w:val="24"/>
          <w:szCs w:val="24"/>
        </w:rPr>
        <w:tab/>
      </w:r>
    </w:p>
    <w:p w:rsidR="00BF0093" w:rsidRPr="00AA1D9E" w:rsidRDefault="00BF0093" w:rsidP="00BF0093">
      <w:pPr>
        <w:rPr>
          <w:b/>
          <w:sz w:val="24"/>
          <w:szCs w:val="24"/>
        </w:rPr>
      </w:pPr>
    </w:p>
    <w:p w:rsidR="00AA1D9E" w:rsidRPr="00AA1D9E" w:rsidRDefault="00AA1D9E" w:rsidP="00AA1D9E">
      <w:pPr>
        <w:rPr>
          <w:b/>
          <w:sz w:val="24"/>
          <w:szCs w:val="24"/>
        </w:rPr>
      </w:pPr>
      <w:r w:rsidRPr="00AA1D9E">
        <w:rPr>
          <w:b/>
          <w:sz w:val="24"/>
          <w:szCs w:val="24"/>
        </w:rPr>
        <w:t xml:space="preserve">Tillatte hjelpemidler: Én ordbok. </w:t>
      </w:r>
    </w:p>
    <w:p w:rsidR="00A1385F" w:rsidRPr="00AA1D9E" w:rsidRDefault="00A1385F" w:rsidP="00BF0093">
      <w:pPr>
        <w:rPr>
          <w:sz w:val="24"/>
          <w:szCs w:val="24"/>
        </w:rPr>
      </w:pPr>
    </w:p>
    <w:p w:rsidR="00AA1D9E" w:rsidRDefault="00AA1D9E" w:rsidP="00AA1D9E">
      <w:pPr>
        <w:rPr>
          <w:sz w:val="24"/>
          <w:szCs w:val="24"/>
        </w:rPr>
      </w:pPr>
    </w:p>
    <w:p w:rsidR="00AA1D9E" w:rsidRDefault="00AA1D9E" w:rsidP="00AA1D9E">
      <w:pPr>
        <w:rPr>
          <w:sz w:val="24"/>
          <w:szCs w:val="24"/>
        </w:rPr>
      </w:pPr>
    </w:p>
    <w:p w:rsid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b/>
          <w:sz w:val="24"/>
          <w:szCs w:val="24"/>
        </w:rPr>
      </w:pPr>
      <w:r w:rsidRPr="00AA1D9E">
        <w:rPr>
          <w:b/>
          <w:sz w:val="24"/>
          <w:szCs w:val="24"/>
        </w:rPr>
        <w:t>A. Hovedspørsmål:</w:t>
      </w:r>
    </w:p>
    <w:p w:rsidR="00AA1D9E" w:rsidRP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sz w:val="24"/>
          <w:szCs w:val="24"/>
        </w:rPr>
      </w:pPr>
      <w:r w:rsidRPr="00AA1D9E">
        <w:rPr>
          <w:sz w:val="24"/>
          <w:szCs w:val="24"/>
        </w:rPr>
        <w:t xml:space="preserve">1) Gi en analyse av struktur og tema i </w:t>
      </w:r>
      <w:r w:rsidRPr="00AA1D9E">
        <w:rPr>
          <w:i/>
          <w:sz w:val="24"/>
          <w:szCs w:val="24"/>
        </w:rPr>
        <w:t>Prokleta avlija</w:t>
      </w:r>
      <w:r w:rsidRPr="00AA1D9E">
        <w:rPr>
          <w:sz w:val="24"/>
          <w:szCs w:val="24"/>
        </w:rPr>
        <w:t xml:space="preserve">. </w:t>
      </w:r>
    </w:p>
    <w:p w:rsidR="00AA1D9E" w:rsidRPr="00AA1D9E" w:rsidRDefault="00AA1D9E" w:rsidP="00AA1D9E">
      <w:pPr>
        <w:rPr>
          <w:sz w:val="24"/>
          <w:szCs w:val="24"/>
        </w:rPr>
      </w:pPr>
    </w:p>
    <w:p w:rsidR="00AA1D9E" w:rsidRDefault="00AA1D9E" w:rsidP="00AA1D9E">
      <w:pPr>
        <w:rPr>
          <w:b/>
          <w:sz w:val="24"/>
          <w:szCs w:val="24"/>
        </w:rPr>
      </w:pPr>
    </w:p>
    <w:p w:rsidR="00AA1D9E" w:rsidRPr="00AA1D9E" w:rsidRDefault="00AA1D9E" w:rsidP="00AA1D9E">
      <w:pPr>
        <w:rPr>
          <w:b/>
          <w:sz w:val="24"/>
          <w:szCs w:val="24"/>
        </w:rPr>
      </w:pPr>
      <w:r w:rsidRPr="00AA1D9E">
        <w:rPr>
          <w:b/>
          <w:sz w:val="24"/>
          <w:szCs w:val="24"/>
        </w:rPr>
        <w:t>Eller:</w:t>
      </w:r>
    </w:p>
    <w:p w:rsidR="00AA1D9E" w:rsidRP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sz w:val="24"/>
          <w:szCs w:val="24"/>
        </w:rPr>
      </w:pPr>
      <w:r w:rsidRPr="00AA1D9E">
        <w:rPr>
          <w:sz w:val="24"/>
          <w:szCs w:val="24"/>
        </w:rPr>
        <w:t xml:space="preserve">2) Gi en analyse av tema og stil i novellen </w:t>
      </w:r>
      <w:r w:rsidRPr="00AA1D9E">
        <w:rPr>
          <w:i/>
          <w:sz w:val="24"/>
          <w:szCs w:val="24"/>
        </w:rPr>
        <w:t>Voda</w:t>
      </w:r>
      <w:r w:rsidRPr="00AA1D9E">
        <w:rPr>
          <w:sz w:val="24"/>
          <w:szCs w:val="24"/>
        </w:rPr>
        <w:t xml:space="preserve"> av Vladimir Nazor. Gi en kort oversikt over Nazors forfatterskap. </w:t>
      </w:r>
    </w:p>
    <w:p w:rsidR="00AA1D9E" w:rsidRP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b/>
          <w:sz w:val="24"/>
          <w:szCs w:val="24"/>
        </w:rPr>
      </w:pPr>
      <w:r w:rsidRPr="00AA1D9E">
        <w:rPr>
          <w:b/>
          <w:sz w:val="24"/>
          <w:szCs w:val="24"/>
        </w:rPr>
        <w:t>B. Bispørsmål:</w:t>
      </w:r>
    </w:p>
    <w:p w:rsidR="00AA1D9E" w:rsidRP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sz w:val="24"/>
          <w:szCs w:val="24"/>
        </w:rPr>
      </w:pPr>
      <w:r w:rsidRPr="00AA1D9E">
        <w:rPr>
          <w:sz w:val="24"/>
          <w:szCs w:val="24"/>
        </w:rPr>
        <w:t xml:space="preserve">1) Gi en analyse av diktet </w:t>
      </w:r>
      <w:r w:rsidRPr="00AA1D9E">
        <w:rPr>
          <w:i/>
          <w:sz w:val="24"/>
          <w:szCs w:val="24"/>
        </w:rPr>
        <w:t>Kraj mora</w:t>
      </w:r>
      <w:r w:rsidRPr="00AA1D9E">
        <w:rPr>
          <w:sz w:val="24"/>
          <w:szCs w:val="24"/>
        </w:rPr>
        <w:t xml:space="preserve"> av Jovan Dučić og sett det inn i en litterær sammenheng. Teksten er vedlagt.</w:t>
      </w:r>
    </w:p>
    <w:p w:rsidR="00AA1D9E" w:rsidRPr="00AA1D9E" w:rsidRDefault="00AA1D9E" w:rsidP="00AA1D9E">
      <w:pPr>
        <w:rPr>
          <w:sz w:val="24"/>
          <w:szCs w:val="24"/>
        </w:rPr>
      </w:pPr>
    </w:p>
    <w:p w:rsidR="00AA1D9E" w:rsidRDefault="00AA1D9E" w:rsidP="00AA1D9E">
      <w:pPr>
        <w:rPr>
          <w:b/>
          <w:sz w:val="24"/>
          <w:szCs w:val="24"/>
        </w:rPr>
      </w:pPr>
    </w:p>
    <w:p w:rsidR="00AA1D9E" w:rsidRPr="00AA1D9E" w:rsidRDefault="00AA1D9E" w:rsidP="00AA1D9E">
      <w:pPr>
        <w:rPr>
          <w:b/>
          <w:sz w:val="24"/>
          <w:szCs w:val="24"/>
        </w:rPr>
      </w:pPr>
      <w:r w:rsidRPr="00AA1D9E">
        <w:rPr>
          <w:b/>
          <w:sz w:val="24"/>
          <w:szCs w:val="24"/>
        </w:rPr>
        <w:t>Eller:</w:t>
      </w:r>
    </w:p>
    <w:p w:rsidR="00AA1D9E" w:rsidRP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sz w:val="24"/>
          <w:szCs w:val="24"/>
        </w:rPr>
      </w:pPr>
      <w:r w:rsidRPr="00AA1D9E">
        <w:rPr>
          <w:sz w:val="24"/>
          <w:szCs w:val="24"/>
        </w:rPr>
        <w:t xml:space="preserve">2) Gi en analyse av diktet </w:t>
      </w:r>
      <w:r w:rsidRPr="00AA1D9E">
        <w:rPr>
          <w:i/>
          <w:sz w:val="24"/>
          <w:szCs w:val="24"/>
        </w:rPr>
        <w:t>Klina</w:t>
      </w:r>
      <w:r w:rsidRPr="00AA1D9E">
        <w:rPr>
          <w:sz w:val="24"/>
          <w:szCs w:val="24"/>
        </w:rPr>
        <w:t xml:space="preserve"> av Vasko Popa og sett det inn i en litterær sammenheng. Teksten er vedlagt.</w:t>
      </w:r>
    </w:p>
    <w:p w:rsidR="00AA1D9E" w:rsidRP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sz w:val="24"/>
          <w:szCs w:val="24"/>
        </w:rPr>
      </w:pPr>
    </w:p>
    <w:p w:rsid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rPr>
          <w:sz w:val="24"/>
          <w:szCs w:val="24"/>
        </w:rPr>
      </w:pP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b/>
          <w:bCs/>
          <w:spacing w:val="-20"/>
          <w:kern w:val="1"/>
          <w:sz w:val="24"/>
          <w:szCs w:val="24"/>
        </w:rPr>
      </w:pPr>
      <w:r w:rsidRPr="00AA1D9E">
        <w:rPr>
          <w:b/>
          <w:bCs/>
          <w:spacing w:val="-20"/>
          <w:kern w:val="1"/>
          <w:sz w:val="24"/>
          <w:szCs w:val="24"/>
          <w:lang w:val="en-US"/>
        </w:rPr>
        <w:t>КРАЈ</w:t>
      </w:r>
      <w:r w:rsidRPr="00AA1D9E">
        <w:rPr>
          <w:b/>
          <w:bCs/>
          <w:spacing w:val="-20"/>
          <w:kern w:val="1"/>
          <w:sz w:val="24"/>
          <w:szCs w:val="24"/>
        </w:rPr>
        <w:t xml:space="preserve"> </w:t>
      </w:r>
      <w:r w:rsidRPr="00AA1D9E">
        <w:rPr>
          <w:b/>
          <w:bCs/>
          <w:spacing w:val="-20"/>
          <w:kern w:val="1"/>
          <w:sz w:val="24"/>
          <w:szCs w:val="24"/>
          <w:lang w:val="en-US"/>
        </w:rPr>
        <w:t>МОРА</w:t>
      </w:r>
      <w:r w:rsidRPr="00AA1D9E">
        <w:rPr>
          <w:b/>
          <w:bCs/>
          <w:spacing w:val="-20"/>
          <w:kern w:val="1"/>
          <w:sz w:val="24"/>
          <w:szCs w:val="24"/>
        </w:rPr>
        <w:t> 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</w:rPr>
      </w:pPr>
      <w:r w:rsidRPr="00AA1D9E">
        <w:rPr>
          <w:color w:val="0C1A30"/>
          <w:kern w:val="1"/>
          <w:sz w:val="24"/>
          <w:szCs w:val="24"/>
          <w:lang w:val="en-US"/>
        </w:rPr>
        <w:t>Из</w:t>
      </w:r>
      <w:r w:rsidRPr="00AA1D9E">
        <w:rPr>
          <w:color w:val="0C1A30"/>
          <w:kern w:val="1"/>
          <w:sz w:val="24"/>
          <w:szCs w:val="24"/>
        </w:rPr>
        <w:t xml:space="preserve"> </w:t>
      </w:r>
      <w:r w:rsidRPr="00AA1D9E">
        <w:rPr>
          <w:color w:val="0C1A30"/>
          <w:kern w:val="1"/>
          <w:sz w:val="24"/>
          <w:szCs w:val="24"/>
          <w:lang w:val="en-US"/>
        </w:rPr>
        <w:t>Боке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265998"/>
          <w:kern w:val="1"/>
          <w:sz w:val="24"/>
          <w:szCs w:val="24"/>
        </w:rPr>
      </w:pP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265998"/>
          <w:kern w:val="1"/>
          <w:sz w:val="24"/>
          <w:szCs w:val="24"/>
        </w:rPr>
      </w:pPr>
      <w:r w:rsidRPr="00AA1D9E">
        <w:rPr>
          <w:color w:val="265998"/>
          <w:kern w:val="1"/>
          <w:sz w:val="24"/>
          <w:szCs w:val="24"/>
          <w:lang w:val="en-US"/>
        </w:rPr>
        <w:t>Л</w:t>
      </w:r>
      <w:r w:rsidRPr="00AA1D9E">
        <w:rPr>
          <w:color w:val="0C1A30"/>
          <w:kern w:val="1"/>
          <w:sz w:val="24"/>
          <w:szCs w:val="24"/>
          <w:lang w:val="en-US"/>
        </w:rPr>
        <w:t>ав</w:t>
      </w:r>
      <w:r w:rsidRPr="00AA1D9E">
        <w:rPr>
          <w:color w:val="0C1A30"/>
          <w:kern w:val="1"/>
          <w:sz w:val="24"/>
          <w:szCs w:val="24"/>
        </w:rPr>
        <w:t xml:space="preserve"> </w:t>
      </w:r>
      <w:r w:rsidRPr="00AA1D9E">
        <w:rPr>
          <w:color w:val="0C1A30"/>
          <w:kern w:val="1"/>
          <w:sz w:val="24"/>
          <w:szCs w:val="24"/>
          <w:lang w:val="en-US"/>
        </w:rPr>
        <w:t>камени</w:t>
      </w:r>
      <w:r w:rsidRPr="00AA1D9E">
        <w:rPr>
          <w:color w:val="0C1A30"/>
          <w:kern w:val="1"/>
          <w:sz w:val="24"/>
          <w:szCs w:val="24"/>
        </w:rPr>
        <w:t xml:space="preserve"> </w:t>
      </w:r>
      <w:r w:rsidRPr="00AA1D9E">
        <w:rPr>
          <w:color w:val="0C1A30"/>
          <w:kern w:val="1"/>
          <w:sz w:val="24"/>
          <w:szCs w:val="24"/>
          <w:lang w:val="en-US"/>
        </w:rPr>
        <w:t>један</w:t>
      </w:r>
      <w:r w:rsidRPr="00AA1D9E">
        <w:rPr>
          <w:color w:val="0C1A30"/>
          <w:kern w:val="1"/>
          <w:sz w:val="24"/>
          <w:szCs w:val="24"/>
        </w:rPr>
        <w:t xml:space="preserve"> </w:t>
      </w:r>
      <w:r w:rsidRPr="00AA1D9E">
        <w:rPr>
          <w:color w:val="0C1A30"/>
          <w:kern w:val="1"/>
          <w:sz w:val="24"/>
          <w:szCs w:val="24"/>
          <w:lang w:val="en-US"/>
        </w:rPr>
        <w:t>из</w:t>
      </w:r>
      <w:r w:rsidRPr="00AA1D9E">
        <w:rPr>
          <w:color w:val="0C1A30"/>
          <w:kern w:val="1"/>
          <w:sz w:val="24"/>
          <w:szCs w:val="24"/>
        </w:rPr>
        <w:t xml:space="preserve"> </w:t>
      </w:r>
      <w:r w:rsidRPr="00AA1D9E">
        <w:rPr>
          <w:color w:val="0C1A30"/>
          <w:kern w:val="1"/>
          <w:sz w:val="24"/>
          <w:szCs w:val="24"/>
          <w:lang w:val="en-US"/>
        </w:rPr>
        <w:t>млетачких</w:t>
      </w:r>
      <w:r w:rsidRPr="00AA1D9E">
        <w:rPr>
          <w:color w:val="0C1A30"/>
          <w:kern w:val="1"/>
          <w:sz w:val="24"/>
          <w:szCs w:val="24"/>
        </w:rPr>
        <w:t xml:space="preserve"> </w:t>
      </w:r>
      <w:r w:rsidRPr="00AA1D9E">
        <w:rPr>
          <w:color w:val="0C1A30"/>
          <w:kern w:val="1"/>
          <w:sz w:val="24"/>
          <w:szCs w:val="24"/>
          <w:lang w:val="en-US"/>
        </w:rPr>
        <w:t>дана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</w:rPr>
      </w:pPr>
      <w:r w:rsidRPr="00AA1D9E">
        <w:rPr>
          <w:color w:val="0C1A30"/>
          <w:kern w:val="1"/>
          <w:sz w:val="24"/>
          <w:szCs w:val="24"/>
          <w:lang w:val="en-US"/>
        </w:rPr>
        <w:t>Озбиљан</w:t>
      </w:r>
      <w:r w:rsidRPr="00AA1D9E">
        <w:rPr>
          <w:color w:val="0C1A30"/>
          <w:kern w:val="1"/>
          <w:sz w:val="24"/>
          <w:szCs w:val="24"/>
        </w:rPr>
        <w:t xml:space="preserve"> </w:t>
      </w:r>
      <w:r w:rsidRPr="00AA1D9E">
        <w:rPr>
          <w:color w:val="0C1A30"/>
          <w:kern w:val="1"/>
          <w:sz w:val="24"/>
          <w:szCs w:val="24"/>
          <w:lang w:val="en-US"/>
        </w:rPr>
        <w:t>и</w:t>
      </w:r>
      <w:r w:rsidRPr="00AA1D9E">
        <w:rPr>
          <w:color w:val="0C1A30"/>
          <w:kern w:val="1"/>
          <w:sz w:val="24"/>
          <w:szCs w:val="24"/>
        </w:rPr>
        <w:t xml:space="preserve"> </w:t>
      </w:r>
      <w:r w:rsidRPr="00AA1D9E">
        <w:rPr>
          <w:color w:val="0C1A30"/>
          <w:kern w:val="1"/>
          <w:sz w:val="24"/>
          <w:szCs w:val="24"/>
          <w:lang w:val="en-US"/>
        </w:rPr>
        <w:t>мрачан</w:t>
      </w:r>
      <w:r w:rsidRPr="00AA1D9E">
        <w:rPr>
          <w:color w:val="0C1A30"/>
          <w:kern w:val="1"/>
          <w:sz w:val="24"/>
          <w:szCs w:val="24"/>
        </w:rPr>
        <w:t xml:space="preserve"> </w:t>
      </w:r>
      <w:r w:rsidRPr="00AA1D9E">
        <w:rPr>
          <w:color w:val="0C1A30"/>
          <w:kern w:val="1"/>
          <w:sz w:val="24"/>
          <w:szCs w:val="24"/>
          <w:lang w:val="en-US"/>
        </w:rPr>
        <w:t>још</w:t>
      </w:r>
      <w:r w:rsidRPr="00AA1D9E">
        <w:rPr>
          <w:color w:val="0C1A30"/>
          <w:kern w:val="1"/>
          <w:sz w:val="24"/>
          <w:szCs w:val="24"/>
        </w:rPr>
        <w:t xml:space="preserve"> </w:t>
      </w:r>
      <w:r w:rsidRPr="00AA1D9E">
        <w:rPr>
          <w:color w:val="0C1A30"/>
          <w:kern w:val="1"/>
          <w:sz w:val="24"/>
          <w:szCs w:val="24"/>
          <w:lang w:val="en-US"/>
        </w:rPr>
        <w:t>на</w:t>
      </w:r>
      <w:r w:rsidRPr="00AA1D9E">
        <w:rPr>
          <w:color w:val="0C1A30"/>
          <w:kern w:val="1"/>
          <w:sz w:val="24"/>
          <w:szCs w:val="24"/>
        </w:rPr>
        <w:t xml:space="preserve"> </w:t>
      </w:r>
      <w:r w:rsidRPr="00AA1D9E">
        <w:rPr>
          <w:color w:val="0C1A30"/>
          <w:kern w:val="1"/>
          <w:sz w:val="24"/>
          <w:szCs w:val="24"/>
          <w:lang w:val="en-US"/>
        </w:rPr>
        <w:t>тргу</w:t>
      </w:r>
      <w:r w:rsidRPr="00AA1D9E">
        <w:rPr>
          <w:color w:val="0C1A30"/>
          <w:kern w:val="1"/>
          <w:sz w:val="24"/>
          <w:szCs w:val="24"/>
        </w:rPr>
        <w:t xml:space="preserve"> </w:t>
      </w:r>
      <w:r w:rsidRPr="00AA1D9E">
        <w:rPr>
          <w:color w:val="0C1A30"/>
          <w:kern w:val="1"/>
          <w:sz w:val="24"/>
          <w:szCs w:val="24"/>
          <w:lang w:val="en-US"/>
        </w:rPr>
        <w:t>седи</w:t>
      </w:r>
      <w:r w:rsidRPr="00AA1D9E">
        <w:rPr>
          <w:color w:val="0C1A30"/>
          <w:kern w:val="1"/>
          <w:sz w:val="24"/>
          <w:szCs w:val="24"/>
        </w:rPr>
        <w:t>,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  <w:lang w:val="hr-HR"/>
        </w:rPr>
      </w:pPr>
      <w:r w:rsidRPr="00AA1D9E">
        <w:rPr>
          <w:color w:val="0C1A30"/>
          <w:kern w:val="1"/>
          <w:sz w:val="24"/>
          <w:szCs w:val="24"/>
          <w:lang w:val="en-US"/>
        </w:rPr>
        <w:t>На</w:t>
      </w:r>
      <w:r w:rsidRPr="00AA1D9E">
        <w:rPr>
          <w:color w:val="0C1A30"/>
          <w:kern w:val="1"/>
          <w:sz w:val="24"/>
          <w:szCs w:val="24"/>
        </w:rPr>
        <w:t xml:space="preserve"> </w:t>
      </w:r>
      <w:r w:rsidRPr="00AA1D9E">
        <w:rPr>
          <w:color w:val="0C1A30"/>
          <w:kern w:val="1"/>
          <w:sz w:val="24"/>
          <w:szCs w:val="24"/>
          <w:lang w:val="en-US"/>
        </w:rPr>
        <w:t>обали</w:t>
      </w:r>
      <w:r w:rsidRPr="00AA1D9E">
        <w:rPr>
          <w:color w:val="0C1A30"/>
          <w:kern w:val="1"/>
          <w:sz w:val="24"/>
          <w:szCs w:val="24"/>
        </w:rPr>
        <w:t xml:space="preserve"> </w:t>
      </w:r>
      <w:r w:rsidRPr="00AA1D9E">
        <w:rPr>
          <w:color w:val="0C1A30"/>
          <w:kern w:val="1"/>
          <w:sz w:val="24"/>
          <w:szCs w:val="24"/>
          <w:lang w:val="en-US"/>
        </w:rPr>
        <w:t>мора</w:t>
      </w:r>
      <w:r w:rsidRPr="00AA1D9E">
        <w:rPr>
          <w:color w:val="0C1A30"/>
          <w:kern w:val="1"/>
          <w:sz w:val="24"/>
          <w:szCs w:val="24"/>
        </w:rPr>
        <w:t xml:space="preserve">. </w:t>
      </w:r>
      <w:r w:rsidRPr="00AA1D9E">
        <w:rPr>
          <w:color w:val="0C1A30"/>
          <w:kern w:val="1"/>
          <w:sz w:val="24"/>
          <w:szCs w:val="24"/>
          <w:lang w:val="en-US"/>
        </w:rPr>
        <w:t>Слуша</w:t>
      </w:r>
      <w:r w:rsidRPr="00AA1D9E">
        <w:rPr>
          <w:color w:val="0C1A30"/>
          <w:kern w:val="1"/>
          <w:sz w:val="24"/>
          <w:szCs w:val="24"/>
        </w:rPr>
        <w:t xml:space="preserve"> </w:t>
      </w:r>
      <w:r w:rsidRPr="00AA1D9E">
        <w:rPr>
          <w:color w:val="0C1A30"/>
          <w:kern w:val="1"/>
          <w:sz w:val="24"/>
          <w:szCs w:val="24"/>
          <w:lang w:val="en-US"/>
        </w:rPr>
        <w:t>шум</w:t>
      </w:r>
      <w:r w:rsidRPr="00AA1D9E">
        <w:rPr>
          <w:color w:val="0C1A30"/>
          <w:kern w:val="1"/>
          <w:sz w:val="24"/>
          <w:szCs w:val="24"/>
        </w:rPr>
        <w:t xml:space="preserve"> </w:t>
      </w:r>
      <w:r w:rsidRPr="00AA1D9E">
        <w:rPr>
          <w:color w:val="0C1A30"/>
          <w:kern w:val="1"/>
          <w:sz w:val="24"/>
          <w:szCs w:val="24"/>
          <w:lang w:val="en-US"/>
        </w:rPr>
        <w:t>Јадрана</w:t>
      </w:r>
      <w:r w:rsidRPr="00AA1D9E">
        <w:rPr>
          <w:color w:val="0C1A30"/>
          <w:kern w:val="1"/>
          <w:sz w:val="24"/>
          <w:szCs w:val="24"/>
        </w:rPr>
        <w:t>,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  <w:lang w:val="hr-HR"/>
        </w:rPr>
      </w:pPr>
      <w:r w:rsidRPr="00AA1D9E">
        <w:rPr>
          <w:color w:val="0C1A30"/>
          <w:kern w:val="1"/>
          <w:sz w:val="24"/>
          <w:szCs w:val="24"/>
          <w:lang w:val="hr-HR"/>
        </w:rPr>
        <w:t>И где век за веком неосетно следи.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  <w:lang w:val="hr-HR"/>
        </w:rPr>
      </w:pP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  <w:lang w:val="hr-HR"/>
        </w:rPr>
      </w:pPr>
      <w:r w:rsidRPr="00AA1D9E">
        <w:rPr>
          <w:color w:val="0C1A30"/>
          <w:kern w:val="1"/>
          <w:sz w:val="24"/>
          <w:szCs w:val="24"/>
          <w:lang w:val="hr-HR"/>
        </w:rPr>
        <w:t>Стар и малаксао, и са гривом седом,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  <w:lang w:val="hr-HR"/>
        </w:rPr>
      </w:pPr>
      <w:r w:rsidRPr="00AA1D9E">
        <w:rPr>
          <w:color w:val="0C1A30"/>
          <w:kern w:val="1"/>
          <w:sz w:val="24"/>
          <w:szCs w:val="24"/>
          <w:lang w:val="hr-HR"/>
        </w:rPr>
        <w:t>Он је тешке шапе зарио дубоко,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  <w:lang w:val="hr-HR"/>
        </w:rPr>
      </w:pPr>
      <w:r w:rsidRPr="00AA1D9E">
        <w:rPr>
          <w:color w:val="0C1A30"/>
          <w:kern w:val="1"/>
          <w:sz w:val="24"/>
          <w:szCs w:val="24"/>
          <w:lang w:val="hr-HR"/>
        </w:rPr>
        <w:t>Докле мирно држи у обзору бледом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  <w:lang w:val="hr-HR"/>
        </w:rPr>
      </w:pPr>
      <w:r w:rsidRPr="00AA1D9E">
        <w:rPr>
          <w:color w:val="0C1A30"/>
          <w:kern w:val="1"/>
          <w:sz w:val="24"/>
          <w:szCs w:val="24"/>
          <w:lang w:val="hr-HR"/>
        </w:rPr>
        <w:t>Свој мраморни поглед и студено око.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  <w:lang w:val="hr-HR"/>
        </w:rPr>
      </w:pPr>
      <w:r w:rsidRPr="00AA1D9E">
        <w:rPr>
          <w:color w:val="0C1A30"/>
          <w:kern w:val="1"/>
          <w:sz w:val="24"/>
          <w:szCs w:val="24"/>
          <w:lang w:val="en-US"/>
        </w:rPr>
        <w:t> 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  <w:lang w:val="hr-HR"/>
        </w:rPr>
      </w:pPr>
      <w:r w:rsidRPr="00AA1D9E">
        <w:rPr>
          <w:color w:val="0C1A30"/>
          <w:kern w:val="1"/>
          <w:sz w:val="24"/>
          <w:szCs w:val="24"/>
          <w:lang w:val="hr-HR"/>
        </w:rPr>
        <w:t>Дођу градска деца са веселим плеском,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  <w:lang w:val="hr-HR"/>
        </w:rPr>
      </w:pPr>
      <w:r w:rsidRPr="00AA1D9E">
        <w:rPr>
          <w:color w:val="0C1A30"/>
          <w:kern w:val="1"/>
          <w:sz w:val="24"/>
          <w:szCs w:val="24"/>
          <w:lang w:val="hr-HR"/>
        </w:rPr>
        <w:t>Драже га, и јашу, и засипљу песком,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  <w:lang w:val="hr-HR"/>
        </w:rPr>
      </w:pPr>
      <w:r w:rsidRPr="00AA1D9E">
        <w:rPr>
          <w:color w:val="0C1A30"/>
          <w:kern w:val="1"/>
          <w:sz w:val="24"/>
          <w:szCs w:val="24"/>
          <w:lang w:val="hr-HR"/>
        </w:rPr>
        <w:t>И бију га својим пушкама од зова.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  <w:lang w:val="hr-HR"/>
        </w:rPr>
      </w:pPr>
      <w:r w:rsidRPr="00AA1D9E">
        <w:rPr>
          <w:color w:val="0C1A30"/>
          <w:kern w:val="1"/>
          <w:sz w:val="24"/>
          <w:szCs w:val="24"/>
          <w:lang w:val="en-US"/>
        </w:rPr>
        <w:t> 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  <w:lang w:val="hr-HR"/>
        </w:rPr>
      </w:pPr>
      <w:r w:rsidRPr="00AA1D9E">
        <w:rPr>
          <w:color w:val="0C1A30"/>
          <w:kern w:val="1"/>
          <w:sz w:val="24"/>
          <w:szCs w:val="24"/>
          <w:lang w:val="hr-HR"/>
        </w:rPr>
        <w:t>Док он мирно гледа на море, и чека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  <w:lang w:val="hr-HR"/>
        </w:rPr>
      </w:pPr>
      <w:r w:rsidRPr="00AA1D9E">
        <w:rPr>
          <w:color w:val="0C1A30"/>
          <w:kern w:val="1"/>
          <w:sz w:val="24"/>
          <w:szCs w:val="24"/>
          <w:lang w:val="hr-HR"/>
        </w:rPr>
        <w:t>Да галије старе види из далека,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color w:val="0C1A30"/>
          <w:kern w:val="1"/>
          <w:sz w:val="24"/>
          <w:szCs w:val="24"/>
          <w:lang w:val="hr-HR"/>
        </w:rPr>
      </w:pPr>
      <w:r w:rsidRPr="00AA1D9E">
        <w:rPr>
          <w:color w:val="0C1A30"/>
          <w:kern w:val="1"/>
          <w:sz w:val="24"/>
          <w:szCs w:val="24"/>
          <w:lang w:val="hr-HR"/>
        </w:rPr>
        <w:t>Што одоше некад пре много векова.</w:t>
      </w:r>
    </w:p>
    <w:p w:rsidR="00AA1D9E" w:rsidRPr="00AA1D9E" w:rsidRDefault="00AA1D9E" w:rsidP="00AA1D9E">
      <w:pPr>
        <w:rPr>
          <w:sz w:val="24"/>
          <w:szCs w:val="24"/>
          <w:lang w:val="hr-HR"/>
        </w:rPr>
      </w:pPr>
    </w:p>
    <w:p w:rsidR="00AA1D9E" w:rsidRPr="00AA1D9E" w:rsidRDefault="00AA1D9E" w:rsidP="00AA1D9E">
      <w:pPr>
        <w:rPr>
          <w:sz w:val="24"/>
          <w:szCs w:val="24"/>
          <w:lang w:val="hr-HR"/>
        </w:rPr>
      </w:pPr>
    </w:p>
    <w:p w:rsidR="00AA1D9E" w:rsidRPr="0058520A" w:rsidRDefault="00AA1D9E" w:rsidP="00AA1D9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58520A">
        <w:rPr>
          <w:b/>
          <w:sz w:val="24"/>
          <w:szCs w:val="24"/>
        </w:rPr>
        <w:t>KLINA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1D9E">
        <w:rPr>
          <w:sz w:val="24"/>
          <w:szCs w:val="24"/>
        </w:rPr>
        <w:t>Jedan bude klin drugi klešta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1D9E">
        <w:rPr>
          <w:sz w:val="24"/>
          <w:szCs w:val="24"/>
        </w:rPr>
        <w:t>Ostali su majstori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1D9E">
        <w:rPr>
          <w:sz w:val="24"/>
          <w:szCs w:val="24"/>
        </w:rPr>
        <w:t>Klešta dohvate klin za glavu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1D9E">
        <w:rPr>
          <w:sz w:val="24"/>
          <w:szCs w:val="24"/>
        </w:rPr>
        <w:t>Zubima ga rukama ga dohvate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1D9E">
        <w:rPr>
          <w:sz w:val="24"/>
          <w:szCs w:val="24"/>
        </w:rPr>
        <w:t>I vuku ga vuku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1D9E">
        <w:rPr>
          <w:sz w:val="24"/>
          <w:szCs w:val="24"/>
        </w:rPr>
        <w:t>Vade ga iz patosa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1D9E">
        <w:rPr>
          <w:sz w:val="24"/>
          <w:szCs w:val="24"/>
        </w:rPr>
        <w:t>Obično mu samo glavu otkinu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1D9E">
        <w:rPr>
          <w:sz w:val="24"/>
          <w:szCs w:val="24"/>
        </w:rPr>
        <w:t>Teško je izvaditi iz patosa klin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1D9E">
        <w:rPr>
          <w:sz w:val="24"/>
          <w:szCs w:val="24"/>
        </w:rPr>
        <w:t>Majstori onda kažu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1D9E">
        <w:rPr>
          <w:sz w:val="24"/>
          <w:szCs w:val="24"/>
        </w:rPr>
        <w:t>Ne valjaju klešta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1D9E">
        <w:rPr>
          <w:sz w:val="24"/>
          <w:szCs w:val="24"/>
        </w:rPr>
        <w:t>Razvale im vilice polome im ruke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1D9E">
        <w:rPr>
          <w:sz w:val="24"/>
          <w:szCs w:val="24"/>
        </w:rPr>
        <w:t>I bace ih kroz prozor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1D9E">
        <w:rPr>
          <w:sz w:val="24"/>
          <w:szCs w:val="24"/>
        </w:rPr>
        <w:t>Neko drugi zatim bude klin</w:t>
      </w:r>
    </w:p>
    <w:p w:rsidR="00AA1D9E" w:rsidRPr="00AA1D9E" w:rsidRDefault="00AA1D9E" w:rsidP="00AA1D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1D9E">
        <w:rPr>
          <w:sz w:val="24"/>
          <w:szCs w:val="24"/>
        </w:rPr>
        <w:t>Neko drugi klešta</w:t>
      </w:r>
    </w:p>
    <w:p w:rsidR="00AA1D9E" w:rsidRPr="00AA1D9E" w:rsidRDefault="00AA1D9E" w:rsidP="00AA1D9E">
      <w:pPr>
        <w:rPr>
          <w:sz w:val="24"/>
          <w:szCs w:val="24"/>
        </w:rPr>
      </w:pPr>
      <w:r w:rsidRPr="00AA1D9E">
        <w:rPr>
          <w:sz w:val="24"/>
          <w:szCs w:val="24"/>
        </w:rPr>
        <w:t>Ostali su majstori</w:t>
      </w:r>
    </w:p>
    <w:p w:rsidR="00AA1D9E" w:rsidRPr="00AA1D9E" w:rsidRDefault="00AA1D9E" w:rsidP="00AA1D9E">
      <w:pPr>
        <w:rPr>
          <w:sz w:val="24"/>
          <w:szCs w:val="24"/>
        </w:rPr>
      </w:pPr>
    </w:p>
    <w:p w:rsidR="00A1385F" w:rsidRPr="00AA1D9E" w:rsidRDefault="00A1385F" w:rsidP="00BF0093">
      <w:pPr>
        <w:rPr>
          <w:sz w:val="24"/>
          <w:szCs w:val="24"/>
        </w:rPr>
      </w:pPr>
    </w:p>
    <w:p w:rsidR="00A1385F" w:rsidRPr="00AA1D9E" w:rsidRDefault="00A1385F" w:rsidP="00BF0093">
      <w:pPr>
        <w:rPr>
          <w:sz w:val="24"/>
          <w:szCs w:val="24"/>
        </w:rPr>
      </w:pPr>
    </w:p>
    <w:p w:rsidR="00A1385F" w:rsidRPr="00AA1D9E" w:rsidRDefault="00A1385F" w:rsidP="00BF0093">
      <w:pPr>
        <w:rPr>
          <w:sz w:val="24"/>
          <w:szCs w:val="24"/>
        </w:rPr>
      </w:pPr>
    </w:p>
    <w:p w:rsidR="00A1385F" w:rsidRPr="00AA1D9E" w:rsidRDefault="00A1385F" w:rsidP="00BF0093">
      <w:pPr>
        <w:rPr>
          <w:sz w:val="24"/>
          <w:szCs w:val="24"/>
        </w:rPr>
      </w:pPr>
    </w:p>
    <w:p w:rsidR="00A1385F" w:rsidRPr="00AA1D9E" w:rsidRDefault="00A1385F" w:rsidP="00BF0093">
      <w:pPr>
        <w:rPr>
          <w:sz w:val="24"/>
          <w:szCs w:val="24"/>
        </w:rPr>
      </w:pPr>
    </w:p>
    <w:p w:rsidR="002C3584" w:rsidRPr="00AA1D9E" w:rsidRDefault="00FF056B" w:rsidP="002C3584">
      <w:pPr>
        <w:rPr>
          <w:b/>
          <w:sz w:val="22"/>
          <w:szCs w:val="22"/>
        </w:rPr>
      </w:pPr>
      <w:r w:rsidRPr="00AA1D9E">
        <w:rPr>
          <w:b/>
          <w:sz w:val="22"/>
          <w:szCs w:val="22"/>
        </w:rPr>
        <w:t>Hvis du øn</w:t>
      </w:r>
      <w:r w:rsidR="00AA1D9E" w:rsidRPr="00AA1D9E">
        <w:rPr>
          <w:b/>
          <w:sz w:val="22"/>
          <w:szCs w:val="22"/>
        </w:rPr>
        <w:t>s</w:t>
      </w:r>
      <w:r w:rsidRPr="00AA1D9E">
        <w:rPr>
          <w:b/>
          <w:sz w:val="22"/>
          <w:szCs w:val="22"/>
        </w:rPr>
        <w:t>ker b</w:t>
      </w:r>
      <w:r w:rsidR="00A1385F" w:rsidRPr="00AA1D9E">
        <w:rPr>
          <w:b/>
          <w:sz w:val="22"/>
          <w:szCs w:val="22"/>
        </w:rPr>
        <w:t>egrunnelse: Ta kontakt med din faglærer på e-post innen 1 uke etter at sensuren er kunngjort i StudentWeb. Oppgi navn og kandidatnummer. Sensor bestemmer om begrunnelsen skal gis skriftlig eller muntlig.</w:t>
      </w:r>
    </w:p>
    <w:sectPr w:rsidR="002C3584" w:rsidRPr="00AA1D9E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33" w:rsidRDefault="003A4F33">
      <w:r>
        <w:separator/>
      </w:r>
    </w:p>
  </w:endnote>
  <w:endnote w:type="continuationSeparator" w:id="0">
    <w:p w:rsidR="003A4F33" w:rsidRDefault="003A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34" w:rsidRDefault="00995F34">
    <w:pPr>
      <w:pStyle w:val="Footer"/>
      <w:jc w:val="right"/>
    </w:pPr>
    <w:r>
      <w:rPr>
        <w:snapToGrid w:val="0"/>
      </w:rPr>
      <w:t xml:space="preserve">Side </w:t>
    </w:r>
    <w:r w:rsidR="0084646B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84646B">
      <w:rPr>
        <w:snapToGrid w:val="0"/>
      </w:rPr>
      <w:fldChar w:fldCharType="separate"/>
    </w:r>
    <w:r w:rsidR="0058520A">
      <w:rPr>
        <w:noProof/>
        <w:snapToGrid w:val="0"/>
      </w:rPr>
      <w:t>2</w:t>
    </w:r>
    <w:r w:rsidR="0084646B">
      <w:rPr>
        <w:snapToGrid w:val="0"/>
      </w:rPr>
      <w:fldChar w:fldCharType="end"/>
    </w:r>
    <w:r w:rsidR="00FF056B">
      <w:rPr>
        <w:snapToGrid w:val="0"/>
      </w:rPr>
      <w:t xml:space="preserve"> av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33" w:rsidRDefault="003A4F33">
      <w:r>
        <w:separator/>
      </w:r>
    </w:p>
  </w:footnote>
  <w:footnote w:type="continuationSeparator" w:id="0">
    <w:p w:rsidR="003A4F33" w:rsidRDefault="003A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98C1436"/>
    <w:multiLevelType w:val="hybridMultilevel"/>
    <w:tmpl w:val="E110D6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A3EC0"/>
    <w:rsid w:val="000D01CD"/>
    <w:rsid w:val="000D1B48"/>
    <w:rsid w:val="000D3529"/>
    <w:rsid w:val="000D5C23"/>
    <w:rsid w:val="000E09D7"/>
    <w:rsid w:val="00103558"/>
    <w:rsid w:val="001511E2"/>
    <w:rsid w:val="00152E0C"/>
    <w:rsid w:val="001C5FBE"/>
    <w:rsid w:val="001E4208"/>
    <w:rsid w:val="001F5DB1"/>
    <w:rsid w:val="0022390E"/>
    <w:rsid w:val="0025541B"/>
    <w:rsid w:val="002C28F0"/>
    <w:rsid w:val="002C3584"/>
    <w:rsid w:val="00371F02"/>
    <w:rsid w:val="0037380E"/>
    <w:rsid w:val="0037765D"/>
    <w:rsid w:val="003A4F33"/>
    <w:rsid w:val="003A61F1"/>
    <w:rsid w:val="004227B2"/>
    <w:rsid w:val="0044168E"/>
    <w:rsid w:val="00485BDE"/>
    <w:rsid w:val="00491CBE"/>
    <w:rsid w:val="00504479"/>
    <w:rsid w:val="0058520A"/>
    <w:rsid w:val="00593EDC"/>
    <w:rsid w:val="00597AFB"/>
    <w:rsid w:val="005F70C8"/>
    <w:rsid w:val="00613FD2"/>
    <w:rsid w:val="00614701"/>
    <w:rsid w:val="00630282"/>
    <w:rsid w:val="00646111"/>
    <w:rsid w:val="006744F0"/>
    <w:rsid w:val="00674CB9"/>
    <w:rsid w:val="00682EC3"/>
    <w:rsid w:val="006A668F"/>
    <w:rsid w:val="006F558D"/>
    <w:rsid w:val="007200F0"/>
    <w:rsid w:val="007377F5"/>
    <w:rsid w:val="0077403B"/>
    <w:rsid w:val="00783537"/>
    <w:rsid w:val="00786F4B"/>
    <w:rsid w:val="007C492E"/>
    <w:rsid w:val="007D62AF"/>
    <w:rsid w:val="0084646B"/>
    <w:rsid w:val="008D4BDC"/>
    <w:rsid w:val="00907AD3"/>
    <w:rsid w:val="00987EE7"/>
    <w:rsid w:val="00994281"/>
    <w:rsid w:val="00995F34"/>
    <w:rsid w:val="009B43F5"/>
    <w:rsid w:val="009D0465"/>
    <w:rsid w:val="00A1385F"/>
    <w:rsid w:val="00A34F05"/>
    <w:rsid w:val="00A40415"/>
    <w:rsid w:val="00A61760"/>
    <w:rsid w:val="00AA1D9E"/>
    <w:rsid w:val="00AA762D"/>
    <w:rsid w:val="00B41EFD"/>
    <w:rsid w:val="00BF0093"/>
    <w:rsid w:val="00C05AE2"/>
    <w:rsid w:val="00C534B1"/>
    <w:rsid w:val="00C652C6"/>
    <w:rsid w:val="00CC2EED"/>
    <w:rsid w:val="00CE2D29"/>
    <w:rsid w:val="00D302C1"/>
    <w:rsid w:val="00D30D2C"/>
    <w:rsid w:val="00D40BCD"/>
    <w:rsid w:val="00D854C5"/>
    <w:rsid w:val="00DA30B9"/>
    <w:rsid w:val="00DB2CAF"/>
    <w:rsid w:val="00DB5CFC"/>
    <w:rsid w:val="00DD677D"/>
    <w:rsid w:val="00DE29E4"/>
    <w:rsid w:val="00E0371F"/>
    <w:rsid w:val="00E3033A"/>
    <w:rsid w:val="00E35B23"/>
    <w:rsid w:val="00E60010"/>
    <w:rsid w:val="00F12403"/>
    <w:rsid w:val="00F30BD3"/>
    <w:rsid w:val="00F30F95"/>
    <w:rsid w:val="00F64650"/>
    <w:rsid w:val="00F94221"/>
    <w:rsid w:val="00FD43FA"/>
    <w:rsid w:val="00FF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3</cp:revision>
  <cp:lastPrinted>2012-05-29T11:12:00Z</cp:lastPrinted>
  <dcterms:created xsi:type="dcterms:W3CDTF">2012-05-29T11:09:00Z</dcterms:created>
  <dcterms:modified xsi:type="dcterms:W3CDTF">2012-05-29T11:13:00Z</dcterms:modified>
</cp:coreProperties>
</file>