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929B" w14:textId="77777777" w:rsidR="00B26802" w:rsidRDefault="00B26802" w:rsidP="00B26802">
      <w:pPr>
        <w:rPr>
          <w:rFonts w:ascii="Times New Roman" w:hAnsi="Times New Roman" w:cs="Times New Roman"/>
          <w:b/>
          <w:sz w:val="24"/>
          <w:szCs w:val="24"/>
          <w:lang w:val="nb-NO"/>
        </w:rPr>
      </w:pPr>
      <w:r w:rsidRPr="00B64FD8">
        <w:rPr>
          <w:rFonts w:ascii="Times New Roman" w:hAnsi="Times New Roman" w:cs="Times New Roman"/>
          <w:b/>
          <w:sz w:val="24"/>
          <w:szCs w:val="24"/>
          <w:lang w:val="nb-NO"/>
        </w:rPr>
        <w:t>Sensorveiledning LIT 4310</w:t>
      </w:r>
      <w:r>
        <w:rPr>
          <w:rFonts w:ascii="Times New Roman" w:hAnsi="Times New Roman" w:cs="Times New Roman"/>
          <w:b/>
          <w:sz w:val="24"/>
          <w:szCs w:val="24"/>
          <w:lang w:val="nb-NO"/>
        </w:rPr>
        <w:t xml:space="preserve"> </w:t>
      </w:r>
      <w:proofErr w:type="gramStart"/>
      <w:r>
        <w:rPr>
          <w:rFonts w:ascii="Times New Roman" w:hAnsi="Times New Roman" w:cs="Times New Roman"/>
          <w:b/>
          <w:sz w:val="24"/>
          <w:szCs w:val="24"/>
          <w:lang w:val="nb-NO"/>
        </w:rPr>
        <w:t xml:space="preserve">B </w:t>
      </w:r>
      <w:r w:rsidRPr="00B64FD8">
        <w:rPr>
          <w:rFonts w:ascii="Times New Roman" w:hAnsi="Times New Roman" w:cs="Times New Roman"/>
          <w:b/>
          <w:sz w:val="24"/>
          <w:szCs w:val="24"/>
          <w:lang w:val="nb-NO"/>
        </w:rPr>
        <w:t xml:space="preserve"> –</w:t>
      </w:r>
      <w:proofErr w:type="gramEnd"/>
      <w:r w:rsidRPr="00B64FD8">
        <w:rPr>
          <w:rFonts w:ascii="Times New Roman" w:hAnsi="Times New Roman" w:cs="Times New Roman"/>
          <w:b/>
          <w:sz w:val="24"/>
          <w:szCs w:val="24"/>
          <w:lang w:val="nb-NO"/>
        </w:rPr>
        <w:t xml:space="preserve"> Litteraturteoretisk emne: Romanens historie og teori</w:t>
      </w:r>
    </w:p>
    <w:p w14:paraId="7A753A9E" w14:textId="77777777" w:rsidR="00B26802" w:rsidRPr="00B64FD8" w:rsidRDefault="00B26802" w:rsidP="00B26802">
      <w:pPr>
        <w:rPr>
          <w:rFonts w:ascii="Times New Roman" w:hAnsi="Times New Roman" w:cs="Times New Roman"/>
          <w:b/>
          <w:sz w:val="24"/>
          <w:szCs w:val="24"/>
          <w:lang w:val="nb-NO"/>
        </w:rPr>
      </w:pPr>
    </w:p>
    <w:p w14:paraId="7E56B867" w14:textId="77777777" w:rsidR="00B26802" w:rsidRPr="00B64FD8" w:rsidRDefault="00B26802" w:rsidP="00B26802">
      <w:pPr>
        <w:rPr>
          <w:rFonts w:ascii="Times New Roman" w:hAnsi="Times New Roman" w:cs="Times New Roman"/>
          <w:b/>
          <w:sz w:val="24"/>
          <w:szCs w:val="24"/>
          <w:lang w:val="nb-NO"/>
        </w:rPr>
      </w:pPr>
      <w:r w:rsidRPr="00B64FD8">
        <w:rPr>
          <w:rFonts w:ascii="Times New Roman" w:hAnsi="Times New Roman" w:cs="Times New Roman"/>
          <w:b/>
          <w:sz w:val="24"/>
          <w:szCs w:val="24"/>
          <w:lang w:val="nb-NO"/>
        </w:rPr>
        <w:t>Bakgrunn</w:t>
      </w:r>
    </w:p>
    <w:p w14:paraId="5FED551B" w14:textId="77777777" w:rsidR="00B26802" w:rsidRDefault="00B26802" w:rsidP="00B26802">
      <w:pPr>
        <w:rPr>
          <w:rFonts w:ascii="Times New Roman" w:hAnsi="Times New Roman" w:cs="Times New Roman"/>
          <w:sz w:val="24"/>
          <w:szCs w:val="24"/>
          <w:lang w:val="nb-NO"/>
        </w:rPr>
      </w:pPr>
      <w:r w:rsidRPr="00B64FD8">
        <w:rPr>
          <w:rFonts w:ascii="Times New Roman" w:hAnsi="Times New Roman" w:cs="Times New Roman"/>
          <w:sz w:val="24"/>
          <w:szCs w:val="24"/>
          <w:lang w:val="nb-NO"/>
        </w:rPr>
        <w:t>Med utgangspunkt i sentrale tekster knyttet til romanen – historisk, teoretisk og ontologisk (jf. spørsmålet «hva er») –</w:t>
      </w:r>
      <w:r>
        <w:rPr>
          <w:rFonts w:ascii="Times New Roman" w:hAnsi="Times New Roman" w:cs="Times New Roman"/>
          <w:sz w:val="24"/>
          <w:szCs w:val="24"/>
          <w:lang w:val="nb-NO"/>
        </w:rPr>
        <w:t xml:space="preserve"> har vi belyst en rekke sider vedrørende</w:t>
      </w:r>
      <w:r w:rsidRPr="00B64FD8">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romanens muligheter, grenser, temaområder og tilsynekomster. </w:t>
      </w:r>
      <w:r w:rsidRPr="00B64FD8">
        <w:rPr>
          <w:rFonts w:ascii="Times New Roman" w:hAnsi="Times New Roman" w:cs="Times New Roman"/>
          <w:sz w:val="24"/>
          <w:szCs w:val="24"/>
          <w:lang w:val="nb-NO"/>
        </w:rPr>
        <w:t xml:space="preserve">I tillegg til teoritekstene har studentene lest Charlotte </w:t>
      </w:r>
      <w:proofErr w:type="spellStart"/>
      <w:r w:rsidRPr="00B64FD8">
        <w:rPr>
          <w:rFonts w:ascii="Times New Roman" w:hAnsi="Times New Roman" w:cs="Times New Roman"/>
          <w:sz w:val="24"/>
          <w:szCs w:val="24"/>
          <w:lang w:val="nb-NO"/>
        </w:rPr>
        <w:t>Brontë’s</w:t>
      </w:r>
      <w:proofErr w:type="spellEnd"/>
      <w:r w:rsidRPr="00B64FD8">
        <w:rPr>
          <w:rFonts w:ascii="Times New Roman" w:hAnsi="Times New Roman" w:cs="Times New Roman"/>
          <w:sz w:val="24"/>
          <w:szCs w:val="24"/>
          <w:lang w:val="nb-NO"/>
        </w:rPr>
        <w:t xml:space="preserve"> </w:t>
      </w:r>
      <w:r w:rsidRPr="00B64FD8">
        <w:rPr>
          <w:rFonts w:ascii="Times New Roman" w:hAnsi="Times New Roman" w:cs="Times New Roman"/>
          <w:i/>
          <w:sz w:val="24"/>
          <w:szCs w:val="24"/>
          <w:lang w:val="nb-NO"/>
        </w:rPr>
        <w:t xml:space="preserve">Jane </w:t>
      </w:r>
      <w:proofErr w:type="spellStart"/>
      <w:r w:rsidRPr="00B64FD8">
        <w:rPr>
          <w:rFonts w:ascii="Times New Roman" w:hAnsi="Times New Roman" w:cs="Times New Roman"/>
          <w:i/>
          <w:sz w:val="24"/>
          <w:szCs w:val="24"/>
          <w:lang w:val="nb-NO"/>
        </w:rPr>
        <w:t>Eyre</w:t>
      </w:r>
      <w:proofErr w:type="spellEnd"/>
      <w:r w:rsidRPr="00B64FD8">
        <w:rPr>
          <w:rFonts w:ascii="Times New Roman" w:hAnsi="Times New Roman" w:cs="Times New Roman"/>
          <w:sz w:val="24"/>
          <w:szCs w:val="24"/>
          <w:lang w:val="nb-NO"/>
        </w:rPr>
        <w:t xml:space="preserve"> og Jean Rhys, </w:t>
      </w:r>
      <w:proofErr w:type="spellStart"/>
      <w:r w:rsidRPr="00B64FD8">
        <w:rPr>
          <w:rFonts w:ascii="Times New Roman" w:hAnsi="Times New Roman" w:cs="Times New Roman"/>
          <w:i/>
          <w:sz w:val="24"/>
          <w:szCs w:val="24"/>
          <w:lang w:val="nb-NO"/>
        </w:rPr>
        <w:t>Wide</w:t>
      </w:r>
      <w:proofErr w:type="spellEnd"/>
      <w:r w:rsidRPr="00B64FD8">
        <w:rPr>
          <w:rFonts w:ascii="Times New Roman" w:hAnsi="Times New Roman" w:cs="Times New Roman"/>
          <w:i/>
          <w:sz w:val="24"/>
          <w:szCs w:val="24"/>
          <w:lang w:val="nb-NO"/>
        </w:rPr>
        <w:t xml:space="preserve"> Sargasso Sea</w:t>
      </w:r>
      <w:r w:rsidRPr="00B64FD8">
        <w:rPr>
          <w:rFonts w:ascii="Times New Roman" w:hAnsi="Times New Roman" w:cs="Times New Roman"/>
          <w:sz w:val="24"/>
          <w:szCs w:val="24"/>
          <w:lang w:val="nb-NO"/>
        </w:rPr>
        <w:t xml:space="preserve">, for å illustrere to </w:t>
      </w:r>
      <w:r>
        <w:rPr>
          <w:rFonts w:ascii="Times New Roman" w:hAnsi="Times New Roman"/>
          <w:sz w:val="24"/>
          <w:szCs w:val="24"/>
          <w:lang w:val="nb-NO"/>
        </w:rPr>
        <w:t xml:space="preserve">eksempler </w:t>
      </w:r>
      <w:r w:rsidRPr="00B64FD8">
        <w:rPr>
          <w:rFonts w:ascii="Times New Roman" w:hAnsi="Times New Roman"/>
          <w:sz w:val="24"/>
          <w:szCs w:val="24"/>
          <w:lang w:val="nb-NO"/>
        </w:rPr>
        <w:t>som utfordre</w:t>
      </w:r>
      <w:r>
        <w:rPr>
          <w:rFonts w:ascii="Times New Roman" w:hAnsi="Times New Roman"/>
          <w:sz w:val="24"/>
          <w:szCs w:val="24"/>
          <w:lang w:val="nb-NO"/>
        </w:rPr>
        <w:t>r sjangeren fra hver sin kant</w:t>
      </w:r>
      <w:r w:rsidRPr="00B64FD8">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Temaer </w:t>
      </w:r>
      <w:r w:rsidRPr="00B64FD8">
        <w:rPr>
          <w:rFonts w:ascii="Times New Roman" w:hAnsi="Times New Roman" w:cs="Times New Roman"/>
          <w:sz w:val="24"/>
          <w:szCs w:val="24"/>
          <w:lang w:val="nb-NO"/>
        </w:rPr>
        <w:t>har vært spørsmålet om roma</w:t>
      </w:r>
      <w:r>
        <w:rPr>
          <w:rFonts w:ascii="Times New Roman" w:hAnsi="Times New Roman" w:cs="Times New Roman"/>
          <w:sz w:val="24"/>
          <w:szCs w:val="24"/>
          <w:lang w:val="nb-NO"/>
        </w:rPr>
        <w:t>nens opprinnelse,</w:t>
      </w:r>
      <w:r w:rsidRPr="00B64FD8">
        <w:rPr>
          <w:rFonts w:ascii="Times New Roman" w:hAnsi="Times New Roman" w:cs="Times New Roman"/>
          <w:sz w:val="24"/>
          <w:szCs w:val="24"/>
          <w:lang w:val="nb-NO"/>
        </w:rPr>
        <w:t xml:space="preserve"> relasjonen mellom epos og roman, og roman og romanse, slik det tas opp av ulike teoretikere, og den nære forbindelsen mellom realismen og romanen som form og sjanger. Vi har også drøftet </w:t>
      </w:r>
      <w:r>
        <w:rPr>
          <w:rFonts w:ascii="Times New Roman" w:hAnsi="Times New Roman" w:cs="Times New Roman"/>
          <w:sz w:val="24"/>
          <w:szCs w:val="24"/>
          <w:lang w:val="nb-NO"/>
        </w:rPr>
        <w:t xml:space="preserve">romanen i lys av begrepet verdenslitteratur, og vi har undersøkt </w:t>
      </w:r>
      <w:r w:rsidRPr="00B64FD8">
        <w:rPr>
          <w:rFonts w:ascii="Times New Roman" w:hAnsi="Times New Roman" w:cs="Times New Roman"/>
          <w:sz w:val="24"/>
          <w:szCs w:val="24"/>
          <w:lang w:val="nb-NO"/>
        </w:rPr>
        <w:t xml:space="preserve">forfattermanifester, for eksempel Woolfs drøfting av </w:t>
      </w:r>
      <w:r>
        <w:rPr>
          <w:rFonts w:ascii="Times New Roman" w:hAnsi="Times New Roman" w:cs="Times New Roman"/>
          <w:sz w:val="24"/>
          <w:szCs w:val="24"/>
          <w:lang w:val="nb-NO"/>
        </w:rPr>
        <w:t xml:space="preserve">romanen i lys av kjønn, og forord av </w:t>
      </w:r>
      <w:proofErr w:type="spellStart"/>
      <w:r>
        <w:rPr>
          <w:rFonts w:ascii="Times New Roman" w:hAnsi="Times New Roman" w:cs="Times New Roman"/>
          <w:sz w:val="24"/>
          <w:szCs w:val="24"/>
          <w:lang w:val="nb-NO"/>
        </w:rPr>
        <w:t>Fielding</w:t>
      </w:r>
      <w:proofErr w:type="spellEnd"/>
      <w:r>
        <w:rPr>
          <w:rFonts w:ascii="Times New Roman" w:hAnsi="Times New Roman" w:cs="Times New Roman"/>
          <w:sz w:val="24"/>
          <w:szCs w:val="24"/>
          <w:lang w:val="nb-NO"/>
        </w:rPr>
        <w:t xml:space="preserve"> og Defoe.</w:t>
      </w:r>
    </w:p>
    <w:p w14:paraId="2EE6D93B" w14:textId="77777777" w:rsidR="00B26802" w:rsidRDefault="00B26802" w:rsidP="00B26802">
      <w:pPr>
        <w:rPr>
          <w:rFonts w:ascii="Times New Roman" w:hAnsi="Times New Roman" w:cs="Times New Roman"/>
          <w:sz w:val="24"/>
          <w:szCs w:val="24"/>
          <w:lang w:val="nb-NO"/>
        </w:rPr>
      </w:pPr>
    </w:p>
    <w:p w14:paraId="69287FE7" w14:textId="77777777" w:rsidR="00B26802" w:rsidRPr="00B64FD8" w:rsidRDefault="00B26802" w:rsidP="00B26802">
      <w:pPr>
        <w:rPr>
          <w:rFonts w:ascii="Times New Roman" w:hAnsi="Times New Roman" w:cs="Times New Roman"/>
          <w:sz w:val="24"/>
          <w:szCs w:val="24"/>
          <w:lang w:val="nb-NO"/>
        </w:rPr>
      </w:pPr>
      <w:r>
        <w:rPr>
          <w:rFonts w:ascii="Times New Roman" w:hAnsi="Times New Roman" w:cs="Times New Roman"/>
          <w:sz w:val="24"/>
          <w:szCs w:val="24"/>
          <w:lang w:val="nb-NO"/>
        </w:rPr>
        <w:t xml:space="preserve">LIT 4310 B har felles undervisning med LIT 4310 A, men studentene har et individuelt ekstrapensum i tillegg til det som inngår under A (se emnebeskrivelsen). Alle på B-varianten har valgt emnet som 10 poeng litteratur og 10 poeng teori. </w:t>
      </w:r>
    </w:p>
    <w:p w14:paraId="51BFA818" w14:textId="77777777" w:rsidR="00B26802" w:rsidRPr="00B64FD8" w:rsidRDefault="00B26802" w:rsidP="00B26802">
      <w:pPr>
        <w:rPr>
          <w:rFonts w:ascii="Times New Roman" w:hAnsi="Times New Roman" w:cs="Times New Roman"/>
          <w:sz w:val="24"/>
          <w:szCs w:val="24"/>
          <w:lang w:val="nb-NO"/>
        </w:rPr>
      </w:pPr>
    </w:p>
    <w:p w14:paraId="40A07F21" w14:textId="77777777" w:rsidR="00B26802" w:rsidRPr="00B64FD8" w:rsidRDefault="00B26802" w:rsidP="00B26802">
      <w:pPr>
        <w:rPr>
          <w:rFonts w:ascii="Times New Roman" w:hAnsi="Times New Roman" w:cs="Times New Roman"/>
          <w:b/>
          <w:sz w:val="24"/>
          <w:szCs w:val="24"/>
          <w:lang w:val="nb-NO"/>
        </w:rPr>
      </w:pPr>
      <w:r w:rsidRPr="00B64FD8">
        <w:rPr>
          <w:rFonts w:ascii="Times New Roman" w:hAnsi="Times New Roman" w:cs="Times New Roman"/>
          <w:b/>
          <w:sz w:val="24"/>
          <w:szCs w:val="24"/>
          <w:lang w:val="nb-NO"/>
        </w:rPr>
        <w:t>Eksamen</w:t>
      </w:r>
    </w:p>
    <w:p w14:paraId="6839E9BB" w14:textId="77777777" w:rsidR="00B26802" w:rsidRDefault="00B26802" w:rsidP="00B26802">
      <w:pPr>
        <w:rPr>
          <w:rFonts w:ascii="Times New Roman" w:hAnsi="Times New Roman" w:cs="Times New Roman"/>
          <w:sz w:val="24"/>
          <w:szCs w:val="24"/>
          <w:lang w:val="nb-NO"/>
        </w:rPr>
      </w:pPr>
      <w:r w:rsidRPr="00B64FD8">
        <w:rPr>
          <w:rFonts w:ascii="Times New Roman" w:hAnsi="Times New Roman" w:cs="Times New Roman"/>
          <w:sz w:val="24"/>
          <w:szCs w:val="24"/>
          <w:lang w:val="nb-NO"/>
        </w:rPr>
        <w:t xml:space="preserve">Eksamensform på emnet er en </w:t>
      </w:r>
      <w:r>
        <w:rPr>
          <w:rFonts w:ascii="Times New Roman" w:hAnsi="Times New Roman" w:cs="Times New Roman"/>
          <w:sz w:val="24"/>
          <w:szCs w:val="24"/>
          <w:lang w:val="nb-NO"/>
        </w:rPr>
        <w:t xml:space="preserve">semesteroppgave på 18 </w:t>
      </w:r>
      <w:r w:rsidRPr="00B64FD8">
        <w:rPr>
          <w:rFonts w:ascii="Times New Roman" w:hAnsi="Times New Roman" w:cs="Times New Roman"/>
          <w:sz w:val="24"/>
          <w:szCs w:val="24"/>
          <w:lang w:val="nb-NO"/>
        </w:rPr>
        <w:t>sider</w:t>
      </w:r>
      <w:r>
        <w:rPr>
          <w:rFonts w:ascii="Times New Roman" w:hAnsi="Times New Roman" w:cs="Times New Roman"/>
          <w:sz w:val="24"/>
          <w:szCs w:val="24"/>
          <w:lang w:val="nb-NO"/>
        </w:rPr>
        <w:t xml:space="preserve"> (à 2300 tegn uten mellomrom), der studentene selv velger tema og problemstilling. En første skisse ble presentert på seminaret og diskutert i plenum, og studentene fikk i etterkant av seminaret individuell veiledning på utkastene sine.  </w:t>
      </w:r>
      <w:r w:rsidRPr="00B64FD8">
        <w:rPr>
          <w:rFonts w:ascii="Times New Roman" w:hAnsi="Times New Roman" w:cs="Times New Roman"/>
          <w:sz w:val="24"/>
          <w:szCs w:val="24"/>
          <w:lang w:val="nb-NO"/>
        </w:rPr>
        <w:t xml:space="preserve"> </w:t>
      </w:r>
    </w:p>
    <w:p w14:paraId="10C8957C" w14:textId="77777777" w:rsidR="00B26802" w:rsidRPr="00B64FD8" w:rsidRDefault="00B26802" w:rsidP="00B26802">
      <w:pPr>
        <w:rPr>
          <w:rFonts w:ascii="Times New Roman" w:hAnsi="Times New Roman" w:cs="Times New Roman"/>
          <w:sz w:val="24"/>
          <w:szCs w:val="24"/>
          <w:lang w:val="nb-NO"/>
        </w:rPr>
      </w:pPr>
    </w:p>
    <w:p w14:paraId="7A1B74C2" w14:textId="77777777" w:rsidR="00B26802" w:rsidRPr="00B64FD8" w:rsidRDefault="00B26802" w:rsidP="00B26802">
      <w:pPr>
        <w:rPr>
          <w:rFonts w:ascii="Times New Roman" w:hAnsi="Times New Roman" w:cs="Times New Roman"/>
          <w:sz w:val="24"/>
          <w:szCs w:val="24"/>
          <w:lang w:val="nb-NO"/>
        </w:rPr>
      </w:pPr>
      <w:r w:rsidRPr="00B64FD8">
        <w:rPr>
          <w:rFonts w:ascii="Times New Roman" w:hAnsi="Times New Roman" w:cs="Times New Roman"/>
          <w:sz w:val="24"/>
          <w:szCs w:val="24"/>
          <w:lang w:val="nb-NO"/>
        </w:rPr>
        <w:t xml:space="preserve">Karakterskala A-F. Karakteren skal reflektere sensors helhetsinntrykk av kandidatens besvarelse. </w:t>
      </w:r>
    </w:p>
    <w:p w14:paraId="0A5B37F5" w14:textId="77777777" w:rsidR="00B26802" w:rsidRPr="00B64FD8" w:rsidRDefault="00B26802" w:rsidP="00B26802">
      <w:pPr>
        <w:rPr>
          <w:rFonts w:ascii="Times New Roman" w:hAnsi="Times New Roman" w:cs="Times New Roman"/>
          <w:sz w:val="24"/>
          <w:szCs w:val="24"/>
          <w:lang w:val="nb-NO"/>
        </w:rPr>
      </w:pPr>
    </w:p>
    <w:p w14:paraId="687E60AF" w14:textId="77777777" w:rsidR="00B26802" w:rsidRPr="00B64FD8" w:rsidRDefault="00B26802" w:rsidP="00B26802">
      <w:pPr>
        <w:rPr>
          <w:rFonts w:ascii="Times New Roman" w:hAnsi="Times New Roman" w:cs="Times New Roman"/>
          <w:b/>
          <w:sz w:val="24"/>
          <w:szCs w:val="24"/>
          <w:lang w:val="nb-NO"/>
        </w:rPr>
      </w:pPr>
      <w:r w:rsidRPr="00B64FD8">
        <w:rPr>
          <w:rFonts w:ascii="Times New Roman" w:hAnsi="Times New Roman" w:cs="Times New Roman"/>
          <w:b/>
          <w:sz w:val="24"/>
          <w:szCs w:val="24"/>
          <w:lang w:val="nb-NO"/>
        </w:rPr>
        <w:t>Vurdering</w:t>
      </w:r>
    </w:p>
    <w:p w14:paraId="534FF9A2" w14:textId="77777777" w:rsidR="00B26802" w:rsidRDefault="00B26802" w:rsidP="00B26802">
      <w:pPr>
        <w:rPr>
          <w:rFonts w:ascii="Times New Roman" w:hAnsi="Times New Roman" w:cs="Times New Roman"/>
          <w:sz w:val="24"/>
          <w:szCs w:val="24"/>
          <w:lang w:val="nb-NO"/>
        </w:rPr>
      </w:pPr>
      <w:r w:rsidRPr="00B64FD8">
        <w:rPr>
          <w:rFonts w:ascii="Times New Roman" w:hAnsi="Times New Roman" w:cs="Times New Roman"/>
          <w:sz w:val="24"/>
          <w:szCs w:val="24"/>
          <w:lang w:val="nb-NO"/>
        </w:rPr>
        <w:t xml:space="preserve">I vurderingen skal det legges vekt på kandidatens evne til å strukturere oppgaven på en logisk og ryddig måte, slik at konklusjonen følger av argumentasjonen og ikke omvendt. Det bør være en tydelig forbindelse mellom oppgavens ulike deler. Problemstilling og mål for oppgaven bør være utformet slik at prosjektet allerede fra starten av er tydelig definert. </w:t>
      </w:r>
      <w:r>
        <w:rPr>
          <w:rFonts w:ascii="Times New Roman" w:hAnsi="Times New Roman" w:cs="Times New Roman"/>
          <w:sz w:val="24"/>
          <w:szCs w:val="24"/>
          <w:lang w:val="nb-NO"/>
        </w:rPr>
        <w:t>Oppgaven skal</w:t>
      </w:r>
      <w:r w:rsidR="00931580">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ha med </w:t>
      </w:r>
      <w:r w:rsidR="00931580">
        <w:rPr>
          <w:rFonts w:ascii="Times New Roman" w:hAnsi="Times New Roman" w:cs="Times New Roman"/>
          <w:sz w:val="24"/>
          <w:szCs w:val="24"/>
          <w:lang w:val="nb-NO"/>
        </w:rPr>
        <w:t xml:space="preserve">både </w:t>
      </w:r>
      <w:r>
        <w:rPr>
          <w:rFonts w:ascii="Times New Roman" w:hAnsi="Times New Roman" w:cs="Times New Roman"/>
          <w:sz w:val="24"/>
          <w:szCs w:val="24"/>
          <w:lang w:val="nb-NO"/>
        </w:rPr>
        <w:t>skjønnlitterære (analyse)eksempler og være en teoretisk drøfting i lys kursets overordnede tema. Det er med andre ord ikke tilstrekkelig å g</w:t>
      </w:r>
      <w:r w:rsidR="00931580">
        <w:rPr>
          <w:rFonts w:ascii="Times New Roman" w:hAnsi="Times New Roman" w:cs="Times New Roman"/>
          <w:sz w:val="24"/>
          <w:szCs w:val="24"/>
          <w:lang w:val="nb-NO"/>
        </w:rPr>
        <w:t xml:space="preserve">i en analyse av én enkelt roman. Litteraturhistoriske og teoretiske </w:t>
      </w:r>
      <w:proofErr w:type="spellStart"/>
      <w:r w:rsidRPr="00B64FD8">
        <w:rPr>
          <w:rFonts w:ascii="Times New Roman" w:hAnsi="Times New Roman" w:cs="Times New Roman"/>
          <w:sz w:val="24"/>
          <w:szCs w:val="24"/>
          <w:lang w:val="nb-NO"/>
        </w:rPr>
        <w:t>ekster</w:t>
      </w:r>
      <w:proofErr w:type="spellEnd"/>
      <w:r w:rsidRPr="00B64FD8">
        <w:rPr>
          <w:rFonts w:ascii="Times New Roman" w:hAnsi="Times New Roman" w:cs="Times New Roman"/>
          <w:sz w:val="24"/>
          <w:szCs w:val="24"/>
          <w:lang w:val="nb-NO"/>
        </w:rPr>
        <w:t xml:space="preserve"> bør integreres i framstillingen på en mest mulig sømløs måte, slik at de kan belyse og nyansere den overordnede problemstillin</w:t>
      </w:r>
      <w:r>
        <w:rPr>
          <w:rFonts w:ascii="Times New Roman" w:hAnsi="Times New Roman" w:cs="Times New Roman"/>
          <w:sz w:val="24"/>
          <w:szCs w:val="24"/>
          <w:lang w:val="nb-NO"/>
        </w:rPr>
        <w:t xml:space="preserve">gen, enten oppgaven har et historisk </w:t>
      </w:r>
      <w:r w:rsidR="00931580">
        <w:rPr>
          <w:rFonts w:ascii="Times New Roman" w:hAnsi="Times New Roman" w:cs="Times New Roman"/>
          <w:sz w:val="24"/>
          <w:szCs w:val="24"/>
          <w:lang w:val="nb-NO"/>
        </w:rPr>
        <w:t>sikte</w:t>
      </w:r>
      <w:r>
        <w:rPr>
          <w:rFonts w:ascii="Times New Roman" w:hAnsi="Times New Roman" w:cs="Times New Roman"/>
          <w:sz w:val="24"/>
          <w:szCs w:val="24"/>
          <w:lang w:val="nb-NO"/>
        </w:rPr>
        <w:t>mål eller er mer teoretisk spisset.</w:t>
      </w:r>
      <w:r w:rsidRPr="00B64FD8">
        <w:rPr>
          <w:rFonts w:ascii="Times New Roman" w:hAnsi="Times New Roman" w:cs="Times New Roman"/>
          <w:sz w:val="24"/>
          <w:szCs w:val="24"/>
          <w:lang w:val="nb-NO"/>
        </w:rPr>
        <w:t xml:space="preserve"> Framstillingen bør ha god flyt, og det skal refereres på en skikkelig måte. Studentene må gjerne trekke inn flere og andre tekster enn de som er på pensum, men det er kandidatens oppgave å vise hva som er relevant i hvert enkelt tilfelle.</w:t>
      </w:r>
    </w:p>
    <w:p w14:paraId="3E289072" w14:textId="77777777" w:rsidR="00B26802" w:rsidRPr="00B64FD8" w:rsidRDefault="00B26802" w:rsidP="00B26802">
      <w:pPr>
        <w:rPr>
          <w:rFonts w:ascii="Times New Roman" w:hAnsi="Times New Roman" w:cs="Times New Roman"/>
          <w:sz w:val="24"/>
          <w:szCs w:val="24"/>
          <w:lang w:val="nb-NO"/>
        </w:rPr>
      </w:pPr>
    </w:p>
    <w:p w14:paraId="353A4207" w14:textId="77777777" w:rsidR="00B26802" w:rsidRPr="00B64FD8" w:rsidRDefault="00B26802" w:rsidP="00B26802">
      <w:pPr>
        <w:rPr>
          <w:rFonts w:ascii="Times New Roman" w:hAnsi="Times New Roman" w:cs="Times New Roman"/>
          <w:sz w:val="24"/>
          <w:szCs w:val="24"/>
          <w:lang w:val="nb-NO"/>
        </w:rPr>
      </w:pPr>
    </w:p>
    <w:p w14:paraId="1703CD81" w14:textId="77777777" w:rsidR="00B26802" w:rsidRPr="00B64FD8" w:rsidRDefault="00B26802" w:rsidP="00B26802">
      <w:pPr>
        <w:rPr>
          <w:rFonts w:ascii="Times New Roman" w:hAnsi="Times New Roman" w:cs="Times New Roman"/>
          <w:sz w:val="24"/>
          <w:szCs w:val="24"/>
          <w:lang w:val="nb-NO"/>
        </w:rPr>
      </w:pPr>
      <w:r w:rsidRPr="00B64FD8">
        <w:rPr>
          <w:rFonts w:ascii="Times New Roman" w:hAnsi="Times New Roman" w:cs="Times New Roman"/>
          <w:sz w:val="24"/>
          <w:szCs w:val="24"/>
          <w:lang w:val="nb-NO"/>
        </w:rPr>
        <w:t>Selvstendighet skal premieres.</w:t>
      </w:r>
    </w:p>
    <w:p w14:paraId="07EF81DE" w14:textId="77777777" w:rsidR="00B26802" w:rsidRPr="00B64FD8" w:rsidRDefault="008B2C33" w:rsidP="00B26802">
      <w:pPr>
        <w:jc w:val="right"/>
        <w:rPr>
          <w:rFonts w:ascii="Times New Roman" w:hAnsi="Times New Roman" w:cs="Times New Roman"/>
          <w:sz w:val="24"/>
          <w:szCs w:val="24"/>
          <w:lang w:val="nb-NO"/>
        </w:rPr>
      </w:pPr>
      <w:r>
        <w:rPr>
          <w:rFonts w:ascii="Times New Roman" w:hAnsi="Times New Roman" w:cs="Times New Roman"/>
          <w:sz w:val="24"/>
          <w:szCs w:val="24"/>
          <w:lang w:val="nb-NO"/>
        </w:rPr>
        <w:t>Oslo, 24</w:t>
      </w:r>
      <w:r w:rsidR="00B26802">
        <w:rPr>
          <w:rFonts w:ascii="Times New Roman" w:hAnsi="Times New Roman" w:cs="Times New Roman"/>
          <w:sz w:val="24"/>
          <w:szCs w:val="24"/>
          <w:lang w:val="nb-NO"/>
        </w:rPr>
        <w:t>. 5</w:t>
      </w:r>
      <w:r w:rsidR="00B26802" w:rsidRPr="00B64FD8">
        <w:rPr>
          <w:rFonts w:ascii="Times New Roman" w:hAnsi="Times New Roman" w:cs="Times New Roman"/>
          <w:sz w:val="24"/>
          <w:szCs w:val="24"/>
          <w:lang w:val="nb-NO"/>
        </w:rPr>
        <w:t>.</w:t>
      </w:r>
      <w:r w:rsidR="00B26802">
        <w:rPr>
          <w:rFonts w:ascii="Times New Roman" w:hAnsi="Times New Roman" w:cs="Times New Roman"/>
          <w:sz w:val="24"/>
          <w:szCs w:val="24"/>
          <w:lang w:val="nb-NO"/>
        </w:rPr>
        <w:t xml:space="preserve"> 2022</w:t>
      </w:r>
    </w:p>
    <w:p w14:paraId="0A55D760" w14:textId="77777777" w:rsidR="00B26802" w:rsidRPr="00B64FD8" w:rsidRDefault="00B26802" w:rsidP="00B26802">
      <w:pPr>
        <w:jc w:val="right"/>
        <w:rPr>
          <w:rFonts w:ascii="Times New Roman" w:hAnsi="Times New Roman" w:cs="Times New Roman"/>
          <w:sz w:val="24"/>
          <w:szCs w:val="24"/>
          <w:lang w:val="nb-NO"/>
        </w:rPr>
      </w:pPr>
      <w:r w:rsidRPr="00B64FD8">
        <w:rPr>
          <w:rFonts w:ascii="Times New Roman" w:hAnsi="Times New Roman" w:cs="Times New Roman"/>
          <w:sz w:val="24"/>
          <w:szCs w:val="24"/>
          <w:lang w:val="nb-NO"/>
        </w:rPr>
        <w:t>Tone Selboe</w:t>
      </w:r>
    </w:p>
    <w:p w14:paraId="1A343A6B" w14:textId="77777777" w:rsidR="00242360" w:rsidRPr="00B26802" w:rsidRDefault="00242360">
      <w:pPr>
        <w:rPr>
          <w:lang w:val="nb-NO"/>
        </w:rPr>
      </w:pPr>
    </w:p>
    <w:sectPr w:rsidR="00242360" w:rsidRPr="00B26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02"/>
    <w:rsid w:val="00051FEF"/>
    <w:rsid w:val="00242360"/>
    <w:rsid w:val="008B2C33"/>
    <w:rsid w:val="00931580"/>
    <w:rsid w:val="00B268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CB4F"/>
  <w15:chartTrackingRefBased/>
  <w15:docId w15:val="{9ACB12C2-CF6B-41DB-B7DA-A1C8E88D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2248</Characters>
  <Application>Microsoft Office Word</Application>
  <DocSecurity>0</DocSecurity>
  <Lines>18</Lines>
  <Paragraphs>5</Paragraphs>
  <ScaleCrop>false</ScaleCrop>
  <Company>Universitetet i Oslo</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Selboe</dc:creator>
  <cp:keywords/>
  <dc:description/>
  <cp:lastModifiedBy>Heidi Malchere Pettersen</cp:lastModifiedBy>
  <cp:revision>2</cp:revision>
  <dcterms:created xsi:type="dcterms:W3CDTF">2022-06-16T07:39:00Z</dcterms:created>
  <dcterms:modified xsi:type="dcterms:W3CDTF">2022-06-16T07:39:00Z</dcterms:modified>
</cp:coreProperties>
</file>