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21" w:rsidRDefault="00F94221" w:rsidP="00F94221">
      <w:pPr>
        <w:pStyle w:val="gp-topp1"/>
        <w:framePr w:wrap="auto"/>
      </w:pPr>
      <w:r>
        <w:t xml:space="preserve">UNIVERSITETET </w:t>
      </w:r>
      <w:r>
        <w:br/>
        <w:t>I OSLO</w:t>
      </w:r>
    </w:p>
    <w:p w:rsidR="00F94221" w:rsidRPr="00F94221" w:rsidRDefault="00DF57C2" w:rsidP="00D40BCD">
      <w:pPr>
        <w:pStyle w:val="gp-logo"/>
        <w:framePr w:w="9355" w:wrap="auto" w:x="1135" w:y="775"/>
        <w:spacing w:line="200" w:lineRule="atLeast"/>
        <w:ind w:right="0"/>
        <w:rPr>
          <w:sz w:val="22"/>
          <w:szCs w:val="22"/>
        </w:rPr>
      </w:pPr>
      <w:r>
        <w:rPr>
          <w:noProof/>
          <w:sz w:val="20"/>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Pr>
          <w:sz w:val="20"/>
        </w:rPr>
        <w:t xml:space="preserve"> </w:t>
      </w:r>
      <w:r w:rsidR="00C652C6">
        <w:rPr>
          <w:sz w:val="22"/>
          <w:szCs w:val="22"/>
        </w:rPr>
        <w:t>Institutt for litteratur,</w:t>
      </w:r>
      <w:r w:rsidR="00F47977">
        <w:rPr>
          <w:sz w:val="22"/>
          <w:szCs w:val="22"/>
        </w:rPr>
        <w:t xml:space="preserve"> områdestudier</w:t>
      </w:r>
      <w:r w:rsidR="00F94221">
        <w:rPr>
          <w:sz w:val="22"/>
          <w:szCs w:val="22"/>
        </w:rPr>
        <w:t xml:space="preserve"> og europeiske språk</w:t>
      </w:r>
    </w:p>
    <w:p w:rsidR="00F94221" w:rsidRDefault="00F94221" w:rsidP="00F94221">
      <w:pPr>
        <w:rPr>
          <w:b/>
        </w:rPr>
      </w:pPr>
    </w:p>
    <w:p w:rsidR="00C534B1" w:rsidRDefault="00371F02" w:rsidP="00D40BCD">
      <w:pPr>
        <w:jc w:val="center"/>
        <w:rPr>
          <w:b/>
          <w:sz w:val="24"/>
          <w:szCs w:val="24"/>
        </w:rPr>
      </w:pPr>
      <w:r>
        <w:rPr>
          <w:b/>
          <w:sz w:val="24"/>
          <w:szCs w:val="24"/>
        </w:rPr>
        <w:t>SKOLE</w:t>
      </w:r>
      <w:r w:rsidR="00C534B1">
        <w:rPr>
          <w:b/>
          <w:sz w:val="24"/>
          <w:szCs w:val="24"/>
        </w:rPr>
        <w:t>EKSAMEN</w:t>
      </w:r>
    </w:p>
    <w:p w:rsidR="00F94221" w:rsidRDefault="0083349B" w:rsidP="00D40BCD">
      <w:pPr>
        <w:jc w:val="center"/>
        <w:rPr>
          <w:b/>
          <w:sz w:val="24"/>
          <w:szCs w:val="24"/>
        </w:rPr>
      </w:pPr>
      <w:r>
        <w:rPr>
          <w:b/>
          <w:sz w:val="24"/>
          <w:szCs w:val="24"/>
        </w:rPr>
        <w:t>201</w:t>
      </w:r>
      <w:r w:rsidR="009B50F2">
        <w:rPr>
          <w:b/>
          <w:sz w:val="24"/>
          <w:szCs w:val="24"/>
        </w:rPr>
        <w:t>3</w:t>
      </w:r>
      <w:r>
        <w:rPr>
          <w:b/>
          <w:sz w:val="24"/>
          <w:szCs w:val="24"/>
        </w:rPr>
        <w:t>/VÅR</w:t>
      </w:r>
    </w:p>
    <w:p w:rsidR="006744F0" w:rsidRDefault="00C45499" w:rsidP="00D40BCD">
      <w:pPr>
        <w:jc w:val="center"/>
        <w:rPr>
          <w:b/>
          <w:sz w:val="24"/>
          <w:szCs w:val="24"/>
        </w:rPr>
      </w:pPr>
      <w:r>
        <w:rPr>
          <w:b/>
          <w:sz w:val="24"/>
          <w:szCs w:val="24"/>
        </w:rPr>
        <w:t>2 (to)</w:t>
      </w:r>
      <w:r w:rsidR="000D5C23" w:rsidRPr="003A61F1">
        <w:rPr>
          <w:b/>
          <w:sz w:val="24"/>
          <w:szCs w:val="24"/>
        </w:rPr>
        <w:t xml:space="preserve"> </w:t>
      </w:r>
      <w:r w:rsidR="006744F0" w:rsidRPr="003A61F1">
        <w:rPr>
          <w:b/>
          <w:sz w:val="24"/>
          <w:szCs w:val="24"/>
        </w:rPr>
        <w:t>side</w:t>
      </w:r>
      <w:r w:rsidR="00597AFB" w:rsidRPr="003A61F1">
        <w:rPr>
          <w:b/>
          <w:sz w:val="24"/>
          <w:szCs w:val="24"/>
        </w:rPr>
        <w:t>r</w:t>
      </w:r>
    </w:p>
    <w:p w:rsidR="00C45499" w:rsidRDefault="009B50F2" w:rsidP="009B50F2">
      <w:pPr>
        <w:jc w:val="center"/>
        <w:rPr>
          <w:sz w:val="24"/>
          <w:szCs w:val="24"/>
        </w:rPr>
      </w:pPr>
      <w:r>
        <w:rPr>
          <w:b/>
          <w:sz w:val="24"/>
          <w:szCs w:val="24"/>
        </w:rPr>
        <w:t>Bokmål</w:t>
      </w:r>
    </w:p>
    <w:p w:rsidR="004227B2" w:rsidRPr="00DF57C2" w:rsidRDefault="00DF57C2" w:rsidP="00DF57C2">
      <w:pPr>
        <w:pStyle w:val="Heading1"/>
        <w:rPr>
          <w:rFonts w:ascii="Times New Roman" w:hAnsi="Times New Roman" w:cs="Times New Roman"/>
          <w:sz w:val="24"/>
          <w:szCs w:val="24"/>
        </w:rPr>
      </w:pPr>
      <w:r w:rsidRPr="00DF57C2">
        <w:rPr>
          <w:rFonts w:ascii="Times New Roman" w:hAnsi="Times New Roman" w:cs="Times New Roman"/>
          <w:sz w:val="24"/>
          <w:szCs w:val="24"/>
        </w:rPr>
        <w:t>RUS4123 - Oversettelse norsk-russisk</w:t>
      </w:r>
    </w:p>
    <w:p w:rsidR="00BF0093" w:rsidRDefault="00DF57C2" w:rsidP="00F94221">
      <w:pPr>
        <w:pBdr>
          <w:bottom w:val="double" w:sz="6" w:space="1" w:color="auto"/>
        </w:pBdr>
        <w:rPr>
          <w:b/>
          <w:sz w:val="24"/>
          <w:szCs w:val="24"/>
        </w:rPr>
      </w:pPr>
      <w:r>
        <w:rPr>
          <w:b/>
          <w:sz w:val="24"/>
          <w:szCs w:val="24"/>
        </w:rPr>
        <w:t xml:space="preserve">4 </w:t>
      </w:r>
      <w:r w:rsidR="00117A46">
        <w:rPr>
          <w:b/>
          <w:sz w:val="24"/>
          <w:szCs w:val="24"/>
        </w:rPr>
        <w:t>timer</w:t>
      </w:r>
      <w:r w:rsidR="00117A46">
        <w:rPr>
          <w:b/>
          <w:sz w:val="24"/>
          <w:szCs w:val="24"/>
        </w:rPr>
        <w:tab/>
      </w:r>
      <w:r w:rsidR="00A1385F">
        <w:rPr>
          <w:b/>
          <w:sz w:val="24"/>
          <w:szCs w:val="24"/>
        </w:rPr>
        <w:tab/>
      </w:r>
      <w:r w:rsidR="00597AFB" w:rsidRPr="003A61F1">
        <w:rPr>
          <w:b/>
          <w:sz w:val="24"/>
          <w:szCs w:val="24"/>
        </w:rPr>
        <w:tab/>
      </w:r>
      <w:r w:rsidR="00597AFB" w:rsidRPr="003A61F1">
        <w:rPr>
          <w:b/>
          <w:sz w:val="24"/>
          <w:szCs w:val="24"/>
        </w:rPr>
        <w:tab/>
      </w:r>
      <w:r w:rsidR="003A61F1">
        <w:rPr>
          <w:b/>
          <w:sz w:val="24"/>
          <w:szCs w:val="24"/>
        </w:rPr>
        <w:tab/>
      </w:r>
      <w:r w:rsidR="003A61F1">
        <w:rPr>
          <w:b/>
          <w:sz w:val="24"/>
          <w:szCs w:val="24"/>
        </w:rPr>
        <w:tab/>
      </w:r>
      <w:r w:rsidR="003A61F1">
        <w:rPr>
          <w:b/>
          <w:sz w:val="24"/>
          <w:szCs w:val="24"/>
        </w:rPr>
        <w:tab/>
      </w:r>
      <w:r w:rsidR="003A61F1">
        <w:rPr>
          <w:b/>
          <w:sz w:val="24"/>
          <w:szCs w:val="24"/>
        </w:rPr>
        <w:tab/>
      </w:r>
      <w:r w:rsidR="003A61F1">
        <w:rPr>
          <w:b/>
          <w:sz w:val="24"/>
          <w:szCs w:val="24"/>
        </w:rPr>
        <w:tab/>
      </w:r>
      <w:r w:rsidR="009B50F2">
        <w:rPr>
          <w:b/>
          <w:sz w:val="24"/>
          <w:szCs w:val="24"/>
        </w:rPr>
        <w:tab/>
        <w:t>3</w:t>
      </w:r>
      <w:r>
        <w:rPr>
          <w:b/>
          <w:sz w:val="24"/>
          <w:szCs w:val="24"/>
        </w:rPr>
        <w:t>. juni</w:t>
      </w:r>
      <w:r w:rsidR="00C45499">
        <w:rPr>
          <w:b/>
          <w:sz w:val="24"/>
          <w:szCs w:val="24"/>
        </w:rPr>
        <w:t xml:space="preserve"> 201</w:t>
      </w:r>
      <w:r w:rsidR="009B50F2">
        <w:rPr>
          <w:b/>
          <w:sz w:val="24"/>
          <w:szCs w:val="24"/>
        </w:rPr>
        <w:t>3</w:t>
      </w:r>
    </w:p>
    <w:p w:rsidR="00BF0093" w:rsidRPr="006B66EC" w:rsidRDefault="00AD7D38" w:rsidP="00BF0093">
      <w:pPr>
        <w:rPr>
          <w:b/>
          <w:sz w:val="24"/>
          <w:szCs w:val="24"/>
        </w:rPr>
      </w:pPr>
      <w:r>
        <w:rPr>
          <w:b/>
          <w:sz w:val="24"/>
          <w:szCs w:val="24"/>
        </w:rPr>
        <w:t xml:space="preserve">Ingen </w:t>
      </w:r>
      <w:r w:rsidR="00C45499">
        <w:rPr>
          <w:b/>
          <w:sz w:val="24"/>
          <w:szCs w:val="24"/>
        </w:rPr>
        <w:t>hjelpemidler tillatt</w:t>
      </w:r>
    </w:p>
    <w:p w:rsidR="006578DB" w:rsidRPr="00E7375C" w:rsidRDefault="006578DB" w:rsidP="006578DB">
      <w:pPr>
        <w:rPr>
          <w:b/>
          <w:sz w:val="24"/>
          <w:szCs w:val="24"/>
        </w:rPr>
      </w:pPr>
      <w:r>
        <w:rPr>
          <w:b/>
          <w:sz w:val="24"/>
          <w:szCs w:val="24"/>
        </w:rPr>
        <w:t>Alle sva</w:t>
      </w:r>
      <w:r w:rsidR="00AD7D38">
        <w:rPr>
          <w:b/>
          <w:sz w:val="24"/>
          <w:szCs w:val="24"/>
        </w:rPr>
        <w:t>r skal skrives på innføringsark</w:t>
      </w:r>
    </w:p>
    <w:p w:rsidR="009B50F2" w:rsidRPr="009B50F2" w:rsidRDefault="009B50F2" w:rsidP="009B50F2">
      <w:pPr>
        <w:rPr>
          <w:b/>
          <w:sz w:val="24"/>
          <w:szCs w:val="24"/>
        </w:rPr>
      </w:pPr>
      <w:r w:rsidRPr="009B50F2">
        <w:rPr>
          <w:b/>
          <w:sz w:val="24"/>
          <w:szCs w:val="24"/>
        </w:rPr>
        <w:t xml:space="preserve">Begge tekstene skal oversettes </w:t>
      </w:r>
    </w:p>
    <w:p w:rsidR="009B50F2" w:rsidRDefault="009B50F2" w:rsidP="009B50F2">
      <w:pPr>
        <w:rPr>
          <w:sz w:val="24"/>
          <w:szCs w:val="24"/>
        </w:rPr>
      </w:pPr>
    </w:p>
    <w:p w:rsidR="009B50F2" w:rsidRPr="009B50F2" w:rsidRDefault="009B50F2" w:rsidP="009B50F2">
      <w:pPr>
        <w:rPr>
          <w:sz w:val="24"/>
          <w:szCs w:val="24"/>
        </w:rPr>
      </w:pPr>
      <w:r w:rsidRPr="009B50F2">
        <w:rPr>
          <w:sz w:val="24"/>
          <w:szCs w:val="24"/>
        </w:rPr>
        <w:t xml:space="preserve">Første tekst er et (noe forkortet) utdrag fra Jan Wieses roman </w:t>
      </w:r>
      <w:r w:rsidRPr="009B50F2">
        <w:rPr>
          <w:i/>
          <w:sz w:val="24"/>
          <w:szCs w:val="24"/>
        </w:rPr>
        <w:t>Kvinnen som kledte seg naken for sin elskede</w:t>
      </w:r>
      <w:r w:rsidRPr="009B50F2">
        <w:rPr>
          <w:sz w:val="24"/>
          <w:szCs w:val="24"/>
        </w:rPr>
        <w:t xml:space="preserve">, mens den andre teksten er et (noe redigert) utdrag om hovedpersonen Vavilen Tatarskij fra Viktor Pelevins roman </w:t>
      </w:r>
      <w:r w:rsidRPr="009B50F2">
        <w:rPr>
          <w:i/>
          <w:sz w:val="24"/>
          <w:szCs w:val="24"/>
        </w:rPr>
        <w:t>Pokolenie P</w:t>
      </w:r>
      <w:r w:rsidRPr="009B50F2">
        <w:rPr>
          <w:sz w:val="24"/>
          <w:szCs w:val="24"/>
        </w:rPr>
        <w:t>.</w:t>
      </w:r>
    </w:p>
    <w:p w:rsidR="009B50F2" w:rsidRPr="009B50F2" w:rsidRDefault="009B50F2" w:rsidP="009B50F2">
      <w:pPr>
        <w:rPr>
          <w:sz w:val="24"/>
          <w:szCs w:val="24"/>
        </w:rPr>
      </w:pPr>
    </w:p>
    <w:p w:rsidR="009B50F2" w:rsidRPr="009B50F2" w:rsidRDefault="009B50F2" w:rsidP="009B50F2">
      <w:pPr>
        <w:rPr>
          <w:sz w:val="24"/>
          <w:szCs w:val="24"/>
        </w:rPr>
      </w:pPr>
    </w:p>
    <w:p w:rsidR="009B50F2" w:rsidRDefault="009B50F2" w:rsidP="009B50F2">
      <w:pPr>
        <w:rPr>
          <w:b/>
          <w:sz w:val="24"/>
          <w:szCs w:val="24"/>
        </w:rPr>
      </w:pPr>
      <w:r>
        <w:rPr>
          <w:b/>
          <w:sz w:val="24"/>
          <w:szCs w:val="24"/>
        </w:rPr>
        <w:t>Tekst 1.</w:t>
      </w:r>
    </w:p>
    <w:p w:rsidR="009B50F2" w:rsidRDefault="009B50F2" w:rsidP="009B50F2">
      <w:pPr>
        <w:rPr>
          <w:b/>
          <w:sz w:val="24"/>
          <w:szCs w:val="24"/>
        </w:rPr>
      </w:pPr>
      <w:r w:rsidRPr="009B50F2">
        <w:rPr>
          <w:b/>
          <w:sz w:val="24"/>
          <w:szCs w:val="24"/>
        </w:rPr>
        <w:t>Oversett teksten fra norsk til russisk.</w:t>
      </w:r>
    </w:p>
    <w:p w:rsidR="009B50F2" w:rsidRPr="009B50F2" w:rsidRDefault="009B50F2" w:rsidP="009B50F2">
      <w:pPr>
        <w:rPr>
          <w:b/>
          <w:sz w:val="24"/>
          <w:szCs w:val="24"/>
        </w:rPr>
      </w:pPr>
    </w:p>
    <w:p w:rsidR="009B50F2" w:rsidRPr="009B50F2" w:rsidRDefault="009B50F2" w:rsidP="009B50F2">
      <w:pPr>
        <w:spacing w:after="240"/>
        <w:rPr>
          <w:sz w:val="24"/>
          <w:szCs w:val="24"/>
        </w:rPr>
      </w:pPr>
      <w:r w:rsidRPr="009B50F2">
        <w:rPr>
          <w:sz w:val="24"/>
          <w:szCs w:val="24"/>
        </w:rPr>
        <w:t xml:space="preserve">Hun brukte aldri lengre tid enn nødvendig på torvet. Allikevel var det på markedsplassen hun traff gutten som ble hennes venn. Han oppdaget henne mens hun forsiktig prutet på grønnsakprisene. Han likte det han så og snakket til henne. Han fulgte henne på veien mot vertshuset. Men snart fikk han ikke gå med lenger, noen kunne se henne. </w:t>
      </w:r>
    </w:p>
    <w:p w:rsidR="009B50F2" w:rsidRPr="009B50F2" w:rsidRDefault="009B50F2" w:rsidP="009B50F2">
      <w:pPr>
        <w:spacing w:after="240"/>
        <w:rPr>
          <w:sz w:val="24"/>
          <w:szCs w:val="24"/>
        </w:rPr>
      </w:pPr>
      <w:r w:rsidRPr="009B50F2">
        <w:rPr>
          <w:sz w:val="24"/>
          <w:szCs w:val="24"/>
        </w:rPr>
        <w:t xml:space="preserve">Det gikk en tid før de møttes igjen. </w:t>
      </w:r>
      <w:r w:rsidRPr="009B50F2">
        <w:rPr>
          <w:iCs/>
          <w:sz w:val="24"/>
          <w:szCs w:val="24"/>
        </w:rPr>
        <w:t xml:space="preserve">Hun var hver dag på torvet, mens han kom dit sjelden. </w:t>
      </w:r>
      <w:r w:rsidRPr="009B50F2">
        <w:rPr>
          <w:sz w:val="24"/>
          <w:szCs w:val="24"/>
        </w:rPr>
        <w:t xml:space="preserve">Men en dag satt han som gjest i kroen. Nølende nærmet hun seg bordet og ønsket ham velkommen. Det kom flere gjester, og piken fikk det travelt. Gutten satt og fulgte henne med øynene mens hun løp mellom bordene. Til slutt reiste han seg, bød farvel og forsvant. Men han kom tilbake. Allerede neste dag satt han igjen ved et bord i kroen. Snart var han en av vertshusets faste gjester. </w:t>
      </w:r>
    </w:p>
    <w:p w:rsidR="009B50F2" w:rsidRPr="009B50F2" w:rsidRDefault="009B50F2" w:rsidP="009B50F2">
      <w:pPr>
        <w:spacing w:after="240"/>
        <w:rPr>
          <w:sz w:val="24"/>
          <w:szCs w:val="24"/>
        </w:rPr>
      </w:pPr>
      <w:r w:rsidRPr="009B50F2">
        <w:rPr>
          <w:sz w:val="24"/>
          <w:szCs w:val="24"/>
        </w:rPr>
        <w:t xml:space="preserve">Nesten daglig kom han dit etter at han var ferdig med sitt arbeid. Han gikk i lære og skulle bli svenn. Når det var få gjester i kroen, vekslet han og piken noen ord, men ut over det traff de aldri hverandre. Det var derfor vanskelig å forstå for vertshusfolket da piken en dag fortalte dem at hun og den unge mannen skulle gifte seg. Ikke straks, men så snart han fikk sitt svennebrev*. Piken skjønte det nesten ikke selv. Bare en gang, da det ikke var andre gjester, hadde de holdt hverandres hender. For første gang hadde hun følt en berøring som et kjærtegn. Men det var først en måned senere at han spurte om hun ville gifte seg med ham. Fort og uten pust idet hun satte maten hans på bordet. Enda mer uhørlig var svaret hennes. Et nikk og en synlig rødme. Verten og hans kone likte ikke det piken fortalte dem. Hun var til god og billig hjelp, den ville de nødig miste. </w:t>
      </w:r>
    </w:p>
    <w:p w:rsidR="009B50F2" w:rsidRPr="009B50F2" w:rsidRDefault="009B50F2" w:rsidP="009B50F2">
      <w:pPr>
        <w:pStyle w:val="HTMLPreformatted"/>
        <w:rPr>
          <w:rFonts w:ascii="Times New Roman" w:hAnsi="Times New Roman" w:cs="Times New Roman"/>
          <w:sz w:val="24"/>
          <w:szCs w:val="24"/>
          <w:lang w:val="ru-RU"/>
        </w:rPr>
      </w:pPr>
      <w:r w:rsidRPr="009B50F2">
        <w:rPr>
          <w:rFonts w:ascii="Times New Roman" w:hAnsi="Times New Roman" w:cs="Times New Roman"/>
          <w:sz w:val="24"/>
          <w:szCs w:val="24"/>
        </w:rPr>
        <w:t>*svennebrev</w:t>
      </w:r>
      <w:r w:rsidRPr="009B50F2">
        <w:rPr>
          <w:rFonts w:ascii="Times New Roman" w:hAnsi="Times New Roman" w:cs="Times New Roman"/>
          <w:sz w:val="24"/>
          <w:szCs w:val="24"/>
          <w:lang w:val="ru-RU"/>
        </w:rPr>
        <w:t xml:space="preserve"> - звание подмастерья</w:t>
      </w:r>
    </w:p>
    <w:p w:rsidR="009B50F2" w:rsidRPr="009B50F2" w:rsidRDefault="009B50F2" w:rsidP="009B50F2">
      <w:pPr>
        <w:rPr>
          <w:b/>
          <w:sz w:val="24"/>
          <w:szCs w:val="24"/>
        </w:rPr>
      </w:pPr>
    </w:p>
    <w:p w:rsidR="009B50F2" w:rsidRDefault="009B50F2" w:rsidP="009B50F2">
      <w:pPr>
        <w:rPr>
          <w:b/>
          <w:sz w:val="24"/>
          <w:szCs w:val="24"/>
        </w:rPr>
      </w:pPr>
    </w:p>
    <w:p w:rsidR="009B50F2" w:rsidRDefault="009B50F2" w:rsidP="009B50F2">
      <w:pPr>
        <w:rPr>
          <w:b/>
          <w:sz w:val="24"/>
          <w:szCs w:val="24"/>
        </w:rPr>
      </w:pPr>
    </w:p>
    <w:p w:rsidR="009B50F2" w:rsidRDefault="009B50F2" w:rsidP="009B50F2">
      <w:pPr>
        <w:rPr>
          <w:b/>
          <w:sz w:val="24"/>
          <w:szCs w:val="24"/>
        </w:rPr>
      </w:pPr>
    </w:p>
    <w:p w:rsidR="009B50F2" w:rsidRDefault="009B50F2" w:rsidP="009B50F2">
      <w:pPr>
        <w:rPr>
          <w:b/>
          <w:sz w:val="24"/>
          <w:szCs w:val="24"/>
        </w:rPr>
      </w:pPr>
    </w:p>
    <w:p w:rsidR="009B50F2" w:rsidRDefault="009B50F2" w:rsidP="009B50F2">
      <w:pPr>
        <w:rPr>
          <w:b/>
          <w:sz w:val="24"/>
          <w:szCs w:val="24"/>
        </w:rPr>
      </w:pPr>
      <w:r w:rsidRPr="009B50F2">
        <w:rPr>
          <w:b/>
          <w:sz w:val="24"/>
          <w:szCs w:val="24"/>
        </w:rPr>
        <w:lastRenderedPageBreak/>
        <w:t>Tekst</w:t>
      </w:r>
      <w:r w:rsidRPr="009B50F2">
        <w:rPr>
          <w:b/>
          <w:sz w:val="24"/>
          <w:szCs w:val="24"/>
          <w:lang w:val="ru-RU"/>
        </w:rPr>
        <w:t xml:space="preserve"> 2. </w:t>
      </w:r>
    </w:p>
    <w:p w:rsidR="009B50F2" w:rsidRDefault="009B50F2" w:rsidP="009B50F2">
      <w:pPr>
        <w:rPr>
          <w:b/>
          <w:sz w:val="24"/>
          <w:szCs w:val="24"/>
        </w:rPr>
      </w:pPr>
      <w:r w:rsidRPr="009B50F2">
        <w:rPr>
          <w:b/>
          <w:sz w:val="24"/>
          <w:szCs w:val="24"/>
        </w:rPr>
        <w:t>Oversett</w:t>
      </w:r>
      <w:r w:rsidRPr="009B50F2">
        <w:rPr>
          <w:b/>
          <w:sz w:val="24"/>
          <w:szCs w:val="24"/>
          <w:lang w:val="ru-RU"/>
        </w:rPr>
        <w:t xml:space="preserve"> </w:t>
      </w:r>
      <w:r w:rsidRPr="009B50F2">
        <w:rPr>
          <w:b/>
          <w:sz w:val="24"/>
          <w:szCs w:val="24"/>
        </w:rPr>
        <w:t>teksten</w:t>
      </w:r>
      <w:r w:rsidRPr="009B50F2">
        <w:rPr>
          <w:b/>
          <w:sz w:val="24"/>
          <w:szCs w:val="24"/>
          <w:lang w:val="ru-RU"/>
        </w:rPr>
        <w:t xml:space="preserve"> </w:t>
      </w:r>
      <w:r w:rsidRPr="009B50F2">
        <w:rPr>
          <w:b/>
          <w:sz w:val="24"/>
          <w:szCs w:val="24"/>
        </w:rPr>
        <w:t>fra</w:t>
      </w:r>
      <w:r w:rsidRPr="009B50F2">
        <w:rPr>
          <w:b/>
          <w:sz w:val="24"/>
          <w:szCs w:val="24"/>
          <w:lang w:val="ru-RU"/>
        </w:rPr>
        <w:t xml:space="preserve"> </w:t>
      </w:r>
      <w:r w:rsidRPr="009B50F2">
        <w:rPr>
          <w:b/>
          <w:sz w:val="24"/>
          <w:szCs w:val="24"/>
        </w:rPr>
        <w:t>russisk</w:t>
      </w:r>
      <w:r w:rsidRPr="009B50F2">
        <w:rPr>
          <w:b/>
          <w:sz w:val="24"/>
          <w:szCs w:val="24"/>
          <w:lang w:val="ru-RU"/>
        </w:rPr>
        <w:t xml:space="preserve"> </w:t>
      </w:r>
      <w:r w:rsidRPr="009B50F2">
        <w:rPr>
          <w:b/>
          <w:sz w:val="24"/>
          <w:szCs w:val="24"/>
        </w:rPr>
        <w:t>til</w:t>
      </w:r>
      <w:r w:rsidRPr="009B50F2">
        <w:rPr>
          <w:b/>
          <w:sz w:val="24"/>
          <w:szCs w:val="24"/>
          <w:lang w:val="ru-RU"/>
        </w:rPr>
        <w:t xml:space="preserve"> </w:t>
      </w:r>
      <w:r w:rsidRPr="009B50F2">
        <w:rPr>
          <w:b/>
          <w:sz w:val="24"/>
          <w:szCs w:val="24"/>
        </w:rPr>
        <w:t>norsk</w:t>
      </w:r>
      <w:r w:rsidRPr="009B50F2">
        <w:rPr>
          <w:b/>
          <w:sz w:val="24"/>
          <w:szCs w:val="24"/>
          <w:lang w:val="ru-RU"/>
        </w:rPr>
        <w:t>.</w:t>
      </w:r>
    </w:p>
    <w:p w:rsidR="009B50F2" w:rsidRPr="009B50F2" w:rsidRDefault="009B50F2" w:rsidP="009B50F2">
      <w:pPr>
        <w:rPr>
          <w:b/>
          <w:sz w:val="24"/>
          <w:szCs w:val="24"/>
        </w:rPr>
      </w:pPr>
    </w:p>
    <w:p w:rsidR="009B50F2" w:rsidRPr="009B50F2" w:rsidRDefault="009B50F2" w:rsidP="009B50F2">
      <w:pPr>
        <w:spacing w:after="240"/>
        <w:rPr>
          <w:iCs/>
          <w:sz w:val="24"/>
          <w:szCs w:val="24"/>
          <w:lang w:val="ru-RU"/>
        </w:rPr>
      </w:pPr>
      <w:r w:rsidRPr="009B50F2">
        <w:rPr>
          <w:sz w:val="24"/>
          <w:szCs w:val="24"/>
          <w:lang w:val="ru-RU"/>
        </w:rPr>
        <w:t xml:space="preserve">[…] </w:t>
      </w:r>
      <w:r w:rsidRPr="009B50F2">
        <w:rPr>
          <w:sz w:val="24"/>
          <w:szCs w:val="24"/>
        </w:rPr>
        <w:t>C</w:t>
      </w:r>
      <w:r w:rsidRPr="009B50F2">
        <w:rPr>
          <w:sz w:val="24"/>
          <w:szCs w:val="24"/>
          <w:lang w:val="ru-RU"/>
        </w:rPr>
        <w:t xml:space="preserve">амо имя "Вавилен", которым Татарского наградил отец, соединявший в своей душе веру в коммунизм и идеалы шестидесятничества, было составлено из слов "Василий Аксенов"* и "Владимир Ильич Ленин". </w:t>
      </w:r>
      <w:r w:rsidRPr="009B50F2">
        <w:rPr>
          <w:iCs/>
          <w:sz w:val="24"/>
          <w:szCs w:val="24"/>
          <w:lang w:val="ru-RU"/>
        </w:rPr>
        <w:t xml:space="preserve">Татарский очень стеснялся своего имени, представляясь по возможности Вовой. </w:t>
      </w:r>
    </w:p>
    <w:p w:rsidR="009B50F2" w:rsidRPr="009B50F2" w:rsidRDefault="009B50F2" w:rsidP="009B50F2">
      <w:pPr>
        <w:spacing w:after="240"/>
        <w:rPr>
          <w:sz w:val="24"/>
          <w:szCs w:val="24"/>
          <w:lang w:val="ru-RU"/>
        </w:rPr>
      </w:pPr>
      <w:r w:rsidRPr="009B50F2">
        <w:rPr>
          <w:sz w:val="24"/>
          <w:szCs w:val="24"/>
          <w:lang w:val="ru-RU"/>
        </w:rPr>
        <w:t xml:space="preserve">Потом он стал врать друзьям, что отец назвал его так потому, что увлекался восточной мистикой и имел в виду древний город Вавилон, тайную доктрину которого ему, Вавилену, предстоит унаследовать. А сплав Аксенова с Лениным отец создал потому, что был последователем натурфилософии и считал себя обязанным уравновесить светлое начало темным. Несмотря на эту блестящую разработку, в возрасте восемнадцати лет Татарский с удовольствием потерял свой первый паспорт, а второй получил уже на Владимира. После этого его жизнь складывалась самым обычным образом. </w:t>
      </w:r>
    </w:p>
    <w:p w:rsidR="009B50F2" w:rsidRPr="009B50F2" w:rsidRDefault="009B50F2" w:rsidP="009B50F2">
      <w:pPr>
        <w:rPr>
          <w:sz w:val="24"/>
          <w:szCs w:val="24"/>
          <w:lang w:val="ru-RU"/>
        </w:rPr>
      </w:pPr>
    </w:p>
    <w:p w:rsidR="009B50F2" w:rsidRPr="009B50F2" w:rsidRDefault="009B50F2" w:rsidP="009B50F2">
      <w:pPr>
        <w:rPr>
          <w:sz w:val="24"/>
          <w:szCs w:val="24"/>
          <w:lang w:val="ru-RU"/>
        </w:rPr>
      </w:pPr>
      <w:r w:rsidRPr="009B50F2">
        <w:rPr>
          <w:sz w:val="24"/>
          <w:szCs w:val="24"/>
          <w:lang w:val="ru-RU"/>
        </w:rPr>
        <w:t>*</w:t>
      </w:r>
      <w:r w:rsidRPr="009B50F2">
        <w:rPr>
          <w:sz w:val="24"/>
          <w:szCs w:val="24"/>
        </w:rPr>
        <w:t>Vasilij</w:t>
      </w:r>
      <w:r w:rsidRPr="009B50F2">
        <w:rPr>
          <w:sz w:val="24"/>
          <w:szCs w:val="24"/>
          <w:lang w:val="ru-RU"/>
        </w:rPr>
        <w:t xml:space="preserve"> </w:t>
      </w:r>
      <w:r w:rsidRPr="009B50F2">
        <w:rPr>
          <w:sz w:val="24"/>
          <w:szCs w:val="24"/>
        </w:rPr>
        <w:t>Aksjonov</w:t>
      </w:r>
      <w:r w:rsidRPr="009B50F2">
        <w:rPr>
          <w:sz w:val="24"/>
          <w:szCs w:val="24"/>
          <w:lang w:val="ru-RU"/>
        </w:rPr>
        <w:t xml:space="preserve"> (1932-2009) – </w:t>
      </w:r>
      <w:r w:rsidRPr="009B50F2">
        <w:rPr>
          <w:sz w:val="24"/>
          <w:szCs w:val="24"/>
        </w:rPr>
        <w:t>progressiv</w:t>
      </w:r>
      <w:r w:rsidRPr="009B50F2">
        <w:rPr>
          <w:sz w:val="24"/>
          <w:szCs w:val="24"/>
          <w:lang w:val="ru-RU"/>
        </w:rPr>
        <w:t xml:space="preserve"> </w:t>
      </w:r>
      <w:r w:rsidRPr="009B50F2">
        <w:rPr>
          <w:sz w:val="24"/>
          <w:szCs w:val="24"/>
        </w:rPr>
        <w:t>sovjetisk</w:t>
      </w:r>
      <w:r w:rsidRPr="009B50F2">
        <w:rPr>
          <w:sz w:val="24"/>
          <w:szCs w:val="24"/>
          <w:lang w:val="ru-RU"/>
        </w:rPr>
        <w:t xml:space="preserve"> </w:t>
      </w:r>
      <w:r w:rsidRPr="009B50F2">
        <w:rPr>
          <w:sz w:val="24"/>
          <w:szCs w:val="24"/>
        </w:rPr>
        <w:t>forfatter</w:t>
      </w:r>
      <w:r w:rsidRPr="009B50F2">
        <w:rPr>
          <w:sz w:val="24"/>
          <w:szCs w:val="24"/>
          <w:lang w:val="ru-RU"/>
        </w:rPr>
        <w:t xml:space="preserve">, </w:t>
      </w:r>
      <w:r w:rsidRPr="009B50F2">
        <w:rPr>
          <w:sz w:val="24"/>
          <w:szCs w:val="24"/>
        </w:rPr>
        <w:t>en</w:t>
      </w:r>
      <w:r w:rsidRPr="009B50F2">
        <w:rPr>
          <w:sz w:val="24"/>
          <w:szCs w:val="24"/>
          <w:lang w:val="ru-RU"/>
        </w:rPr>
        <w:t xml:space="preserve"> </w:t>
      </w:r>
      <w:r w:rsidRPr="009B50F2">
        <w:rPr>
          <w:sz w:val="24"/>
          <w:szCs w:val="24"/>
        </w:rPr>
        <w:t>markant</w:t>
      </w:r>
      <w:r w:rsidRPr="009B50F2">
        <w:rPr>
          <w:sz w:val="24"/>
          <w:szCs w:val="24"/>
          <w:lang w:val="ru-RU"/>
        </w:rPr>
        <w:t xml:space="preserve"> </w:t>
      </w:r>
      <w:r w:rsidRPr="009B50F2">
        <w:rPr>
          <w:sz w:val="24"/>
          <w:szCs w:val="24"/>
        </w:rPr>
        <w:t>alternativ</w:t>
      </w:r>
      <w:r w:rsidRPr="009B50F2">
        <w:rPr>
          <w:sz w:val="24"/>
          <w:szCs w:val="24"/>
          <w:lang w:val="ru-RU"/>
        </w:rPr>
        <w:t xml:space="preserve"> </w:t>
      </w:r>
      <w:r w:rsidRPr="009B50F2">
        <w:rPr>
          <w:sz w:val="24"/>
          <w:szCs w:val="24"/>
        </w:rPr>
        <w:t>stemme</w:t>
      </w:r>
      <w:r w:rsidRPr="009B50F2">
        <w:rPr>
          <w:sz w:val="24"/>
          <w:szCs w:val="24"/>
          <w:lang w:val="ru-RU"/>
        </w:rPr>
        <w:t xml:space="preserve"> </w:t>
      </w:r>
      <w:r w:rsidRPr="009B50F2">
        <w:rPr>
          <w:sz w:val="24"/>
          <w:szCs w:val="24"/>
        </w:rPr>
        <w:t>til</w:t>
      </w:r>
      <w:r w:rsidRPr="009B50F2">
        <w:rPr>
          <w:sz w:val="24"/>
          <w:szCs w:val="24"/>
          <w:lang w:val="ru-RU"/>
        </w:rPr>
        <w:t xml:space="preserve"> </w:t>
      </w:r>
      <w:r w:rsidRPr="009B50F2">
        <w:rPr>
          <w:sz w:val="24"/>
          <w:szCs w:val="24"/>
        </w:rPr>
        <w:t>den</w:t>
      </w:r>
      <w:r w:rsidRPr="009B50F2">
        <w:rPr>
          <w:sz w:val="24"/>
          <w:szCs w:val="24"/>
          <w:lang w:val="ru-RU"/>
        </w:rPr>
        <w:t xml:space="preserve"> </w:t>
      </w:r>
      <w:r w:rsidRPr="009B50F2">
        <w:rPr>
          <w:sz w:val="24"/>
          <w:szCs w:val="24"/>
        </w:rPr>
        <w:t>offisielle</w:t>
      </w:r>
      <w:r w:rsidRPr="009B50F2">
        <w:rPr>
          <w:sz w:val="24"/>
          <w:szCs w:val="24"/>
          <w:lang w:val="ru-RU"/>
        </w:rPr>
        <w:t xml:space="preserve"> </w:t>
      </w:r>
      <w:r w:rsidRPr="009B50F2">
        <w:rPr>
          <w:sz w:val="24"/>
          <w:szCs w:val="24"/>
        </w:rPr>
        <w:t>sosial</w:t>
      </w:r>
      <w:r w:rsidRPr="009B50F2">
        <w:rPr>
          <w:sz w:val="24"/>
          <w:szCs w:val="24"/>
          <w:lang w:val="ru-RU"/>
        </w:rPr>
        <w:t>-</w:t>
      </w:r>
      <w:r w:rsidRPr="009B50F2">
        <w:rPr>
          <w:sz w:val="24"/>
          <w:szCs w:val="24"/>
        </w:rPr>
        <w:t>realismen</w:t>
      </w:r>
      <w:r w:rsidRPr="009B50F2">
        <w:rPr>
          <w:sz w:val="24"/>
          <w:szCs w:val="24"/>
          <w:lang w:val="ru-RU"/>
        </w:rPr>
        <w:t xml:space="preserve"> </w:t>
      </w:r>
      <w:r w:rsidRPr="009B50F2">
        <w:rPr>
          <w:sz w:val="24"/>
          <w:szCs w:val="24"/>
        </w:rPr>
        <w:t>i</w:t>
      </w:r>
      <w:r w:rsidRPr="009B50F2">
        <w:rPr>
          <w:sz w:val="24"/>
          <w:szCs w:val="24"/>
          <w:lang w:val="ru-RU"/>
        </w:rPr>
        <w:t xml:space="preserve"> </w:t>
      </w:r>
      <w:r w:rsidRPr="009B50F2">
        <w:rPr>
          <w:sz w:val="24"/>
          <w:szCs w:val="24"/>
        </w:rPr>
        <w:t>litteraturen</w:t>
      </w:r>
      <w:r w:rsidRPr="009B50F2">
        <w:rPr>
          <w:sz w:val="24"/>
          <w:szCs w:val="24"/>
          <w:lang w:val="ru-RU"/>
        </w:rPr>
        <w:t xml:space="preserve"> </w:t>
      </w:r>
      <w:r w:rsidRPr="009B50F2">
        <w:rPr>
          <w:sz w:val="24"/>
          <w:szCs w:val="24"/>
        </w:rPr>
        <w:t>p</w:t>
      </w:r>
      <w:r w:rsidRPr="009B50F2">
        <w:rPr>
          <w:sz w:val="24"/>
          <w:szCs w:val="24"/>
          <w:lang w:val="ru-RU"/>
        </w:rPr>
        <w:t>å 1960-</w:t>
      </w:r>
      <w:r w:rsidRPr="009B50F2">
        <w:rPr>
          <w:sz w:val="24"/>
          <w:szCs w:val="24"/>
        </w:rPr>
        <w:t>tallet</w:t>
      </w:r>
      <w:r w:rsidRPr="009B50F2">
        <w:rPr>
          <w:sz w:val="24"/>
          <w:szCs w:val="24"/>
          <w:lang w:val="ru-RU"/>
        </w:rPr>
        <w:t>.</w:t>
      </w:r>
    </w:p>
    <w:p w:rsidR="009B50F2" w:rsidRPr="009B50F2" w:rsidRDefault="009B50F2" w:rsidP="009B50F2">
      <w:pPr>
        <w:rPr>
          <w:sz w:val="24"/>
          <w:szCs w:val="24"/>
          <w:lang w:val="ru-RU"/>
        </w:rPr>
      </w:pPr>
    </w:p>
    <w:p w:rsidR="009B50F2" w:rsidRPr="009B50F2" w:rsidRDefault="009B50F2" w:rsidP="00C45499">
      <w:pPr>
        <w:rPr>
          <w:b/>
          <w:sz w:val="24"/>
          <w:szCs w:val="24"/>
          <w:lang w:val="ru-RU"/>
        </w:rPr>
      </w:pPr>
    </w:p>
    <w:p w:rsidR="002C3584" w:rsidRDefault="002C3584" w:rsidP="00543B0A">
      <w:pPr>
        <w:rPr>
          <w:b/>
          <w:sz w:val="24"/>
          <w:szCs w:val="24"/>
        </w:rPr>
      </w:pPr>
    </w:p>
    <w:p w:rsidR="009B50F2" w:rsidRDefault="009B50F2" w:rsidP="00543B0A">
      <w:pPr>
        <w:rPr>
          <w:b/>
          <w:sz w:val="24"/>
          <w:szCs w:val="24"/>
        </w:rPr>
      </w:pPr>
    </w:p>
    <w:p w:rsidR="009B50F2" w:rsidRDefault="009B50F2" w:rsidP="00543B0A">
      <w:pPr>
        <w:rPr>
          <w:b/>
          <w:sz w:val="24"/>
          <w:szCs w:val="24"/>
        </w:rPr>
      </w:pPr>
    </w:p>
    <w:p w:rsidR="009B50F2" w:rsidRDefault="009B50F2" w:rsidP="00543B0A">
      <w:pPr>
        <w:rPr>
          <w:b/>
          <w:sz w:val="24"/>
          <w:szCs w:val="24"/>
        </w:rPr>
      </w:pPr>
    </w:p>
    <w:p w:rsidR="009B50F2" w:rsidRDefault="009B50F2" w:rsidP="00543B0A">
      <w:pPr>
        <w:rPr>
          <w:b/>
          <w:sz w:val="24"/>
          <w:szCs w:val="24"/>
        </w:rPr>
      </w:pPr>
    </w:p>
    <w:p w:rsidR="009B50F2" w:rsidRDefault="009B50F2" w:rsidP="00543B0A">
      <w:pPr>
        <w:rPr>
          <w:b/>
          <w:sz w:val="24"/>
          <w:szCs w:val="24"/>
        </w:rPr>
      </w:pPr>
    </w:p>
    <w:p w:rsidR="009B50F2" w:rsidRDefault="009B50F2" w:rsidP="00543B0A">
      <w:pPr>
        <w:rPr>
          <w:b/>
          <w:sz w:val="24"/>
          <w:szCs w:val="24"/>
        </w:rPr>
      </w:pPr>
    </w:p>
    <w:p w:rsidR="009B50F2" w:rsidRDefault="009B50F2" w:rsidP="00543B0A">
      <w:pPr>
        <w:rPr>
          <w:b/>
          <w:sz w:val="24"/>
          <w:szCs w:val="24"/>
        </w:rPr>
      </w:pPr>
    </w:p>
    <w:p w:rsidR="009B50F2" w:rsidRDefault="009B50F2" w:rsidP="00543B0A">
      <w:pPr>
        <w:rPr>
          <w:b/>
          <w:sz w:val="24"/>
          <w:szCs w:val="24"/>
        </w:rPr>
      </w:pPr>
    </w:p>
    <w:p w:rsidR="009B50F2" w:rsidRDefault="009B50F2" w:rsidP="00543B0A">
      <w:pPr>
        <w:rPr>
          <w:b/>
          <w:sz w:val="24"/>
          <w:szCs w:val="24"/>
        </w:rPr>
      </w:pPr>
    </w:p>
    <w:p w:rsidR="009B50F2" w:rsidRDefault="009B50F2" w:rsidP="00543B0A">
      <w:pPr>
        <w:rPr>
          <w:b/>
          <w:sz w:val="24"/>
          <w:szCs w:val="24"/>
        </w:rPr>
      </w:pPr>
    </w:p>
    <w:p w:rsidR="009B50F2" w:rsidRDefault="009B50F2" w:rsidP="00543B0A">
      <w:pPr>
        <w:rPr>
          <w:b/>
          <w:sz w:val="24"/>
          <w:szCs w:val="24"/>
        </w:rPr>
      </w:pPr>
    </w:p>
    <w:p w:rsidR="009B50F2" w:rsidRDefault="009B50F2" w:rsidP="00543B0A">
      <w:pPr>
        <w:rPr>
          <w:b/>
          <w:sz w:val="24"/>
          <w:szCs w:val="24"/>
        </w:rPr>
      </w:pPr>
    </w:p>
    <w:p w:rsidR="009B50F2" w:rsidRDefault="009B50F2" w:rsidP="00543B0A">
      <w:pPr>
        <w:rPr>
          <w:b/>
          <w:sz w:val="24"/>
          <w:szCs w:val="24"/>
        </w:rPr>
      </w:pPr>
    </w:p>
    <w:p w:rsidR="009B50F2" w:rsidRDefault="009B50F2" w:rsidP="00543B0A">
      <w:pPr>
        <w:rPr>
          <w:b/>
          <w:sz w:val="24"/>
          <w:szCs w:val="24"/>
        </w:rPr>
      </w:pPr>
    </w:p>
    <w:p w:rsidR="009B50F2" w:rsidRDefault="009B50F2" w:rsidP="00543B0A">
      <w:pPr>
        <w:rPr>
          <w:b/>
          <w:sz w:val="24"/>
          <w:szCs w:val="24"/>
        </w:rPr>
      </w:pPr>
    </w:p>
    <w:p w:rsidR="009B50F2" w:rsidRDefault="009B50F2" w:rsidP="00543B0A">
      <w:pPr>
        <w:rPr>
          <w:b/>
          <w:sz w:val="24"/>
          <w:szCs w:val="24"/>
        </w:rPr>
      </w:pPr>
    </w:p>
    <w:p w:rsidR="009B50F2" w:rsidRDefault="009B50F2" w:rsidP="00543B0A">
      <w:pPr>
        <w:rPr>
          <w:b/>
          <w:sz w:val="24"/>
          <w:szCs w:val="24"/>
        </w:rPr>
      </w:pPr>
    </w:p>
    <w:p w:rsidR="009B50F2" w:rsidRDefault="009B50F2" w:rsidP="00543B0A">
      <w:pPr>
        <w:rPr>
          <w:b/>
          <w:sz w:val="24"/>
          <w:szCs w:val="24"/>
        </w:rPr>
      </w:pPr>
    </w:p>
    <w:p w:rsidR="009B50F2" w:rsidRDefault="009B50F2" w:rsidP="00543B0A">
      <w:pPr>
        <w:rPr>
          <w:b/>
          <w:sz w:val="24"/>
          <w:szCs w:val="24"/>
        </w:rPr>
      </w:pPr>
    </w:p>
    <w:p w:rsidR="009B50F2" w:rsidRDefault="009B50F2" w:rsidP="00543B0A">
      <w:pPr>
        <w:rPr>
          <w:b/>
          <w:sz w:val="24"/>
          <w:szCs w:val="24"/>
        </w:rPr>
      </w:pPr>
    </w:p>
    <w:p w:rsidR="009B50F2" w:rsidRDefault="009B50F2" w:rsidP="00543B0A">
      <w:pPr>
        <w:rPr>
          <w:b/>
          <w:sz w:val="24"/>
          <w:szCs w:val="24"/>
        </w:rPr>
      </w:pPr>
    </w:p>
    <w:p w:rsidR="009B50F2" w:rsidRDefault="009B50F2" w:rsidP="00543B0A">
      <w:pPr>
        <w:rPr>
          <w:b/>
          <w:sz w:val="24"/>
          <w:szCs w:val="24"/>
        </w:rPr>
      </w:pPr>
    </w:p>
    <w:p w:rsidR="009B50F2" w:rsidRDefault="009B50F2" w:rsidP="00543B0A">
      <w:pPr>
        <w:rPr>
          <w:b/>
          <w:sz w:val="24"/>
          <w:szCs w:val="24"/>
        </w:rPr>
      </w:pPr>
    </w:p>
    <w:p w:rsidR="009B50F2" w:rsidRDefault="009B50F2" w:rsidP="009B50F2">
      <w:pPr>
        <w:rPr>
          <w:b/>
        </w:rPr>
      </w:pPr>
    </w:p>
    <w:p w:rsidR="009B50F2" w:rsidRDefault="009B50F2" w:rsidP="009B50F2">
      <w:pPr>
        <w:rPr>
          <w:b/>
        </w:rPr>
      </w:pPr>
    </w:p>
    <w:p w:rsidR="009B50F2" w:rsidRDefault="009B50F2" w:rsidP="009B50F2">
      <w:pPr>
        <w:rPr>
          <w:b/>
        </w:rPr>
      </w:pPr>
    </w:p>
    <w:p w:rsidR="009B50F2" w:rsidRDefault="009B50F2" w:rsidP="009B50F2">
      <w:pPr>
        <w:rPr>
          <w:b/>
        </w:rPr>
      </w:pPr>
    </w:p>
    <w:p w:rsidR="009B50F2" w:rsidRDefault="009B50F2" w:rsidP="009B50F2">
      <w:pPr>
        <w:rPr>
          <w:b/>
        </w:rPr>
      </w:pPr>
    </w:p>
    <w:p w:rsidR="009B50F2" w:rsidRPr="005C146A" w:rsidRDefault="009B50F2" w:rsidP="009B50F2">
      <w:pPr>
        <w:rPr>
          <w:b/>
        </w:rPr>
      </w:pPr>
      <w:r w:rsidRPr="0025057C">
        <w:rPr>
          <w:b/>
        </w:rPr>
        <w:t>Hvis du ønsker begrunnelse: Ta kontakt med eksamenskonsulent Hans Joar Johannessen på e-post (h.j.johannessen@ilos.uio.no) innen 1 uke etter at sensuren er kunngjort i StudentWeb. Oppgi navn og kandidatnummer. Sensor bestemmer om begrunnelsen gis skriftlig eller muntlig.</w:t>
      </w:r>
    </w:p>
    <w:p w:rsidR="009B50F2" w:rsidRPr="009B50F2" w:rsidRDefault="009B50F2" w:rsidP="00543B0A">
      <w:pPr>
        <w:rPr>
          <w:b/>
          <w:sz w:val="24"/>
          <w:szCs w:val="24"/>
        </w:rPr>
      </w:pPr>
    </w:p>
    <w:sectPr w:rsidR="009B50F2" w:rsidRPr="009B50F2" w:rsidSect="00987EE7">
      <w:footerReference w:type="default" r:id="rId8"/>
      <w:pgSz w:w="11906" w:h="16838"/>
      <w:pgMar w:top="1134" w:right="1466"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9F7" w:rsidRDefault="001239F7">
      <w:r>
        <w:separator/>
      </w:r>
    </w:p>
  </w:endnote>
  <w:endnote w:type="continuationSeparator" w:id="0">
    <w:p w:rsidR="001239F7" w:rsidRDefault="00123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84" w:rsidRDefault="002C3584">
    <w:pPr>
      <w:pStyle w:val="Footer"/>
      <w:jc w:val="right"/>
    </w:pPr>
    <w:r>
      <w:rPr>
        <w:snapToGrid w:val="0"/>
      </w:rPr>
      <w:t xml:space="preserve">Side </w:t>
    </w:r>
    <w:r w:rsidR="00F72963">
      <w:rPr>
        <w:snapToGrid w:val="0"/>
      </w:rPr>
      <w:fldChar w:fldCharType="begin"/>
    </w:r>
    <w:r>
      <w:rPr>
        <w:snapToGrid w:val="0"/>
      </w:rPr>
      <w:instrText xml:space="preserve"> PAGE </w:instrText>
    </w:r>
    <w:r w:rsidR="00F72963">
      <w:rPr>
        <w:snapToGrid w:val="0"/>
      </w:rPr>
      <w:fldChar w:fldCharType="separate"/>
    </w:r>
    <w:r w:rsidR="00F47977">
      <w:rPr>
        <w:noProof/>
        <w:snapToGrid w:val="0"/>
      </w:rPr>
      <w:t>2</w:t>
    </w:r>
    <w:r w:rsidR="00F72963">
      <w:rPr>
        <w:snapToGrid w:val="0"/>
      </w:rPr>
      <w:fldChar w:fldCharType="end"/>
    </w:r>
    <w:r w:rsidR="00AD7D38">
      <w:rPr>
        <w:snapToGrid w:val="0"/>
      </w:rPr>
      <w:t xml:space="preserve"> av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9F7" w:rsidRDefault="001239F7">
      <w:r>
        <w:separator/>
      </w:r>
    </w:p>
  </w:footnote>
  <w:footnote w:type="continuationSeparator" w:id="0">
    <w:p w:rsidR="001239F7" w:rsidRDefault="001239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3">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F94221"/>
    <w:rsid w:val="000547A6"/>
    <w:rsid w:val="000A3EC0"/>
    <w:rsid w:val="000A4C72"/>
    <w:rsid w:val="000D01CD"/>
    <w:rsid w:val="000D1B48"/>
    <w:rsid w:val="000D3529"/>
    <w:rsid w:val="000D5C23"/>
    <w:rsid w:val="000E09D7"/>
    <w:rsid w:val="00103558"/>
    <w:rsid w:val="00117A46"/>
    <w:rsid w:val="001239F7"/>
    <w:rsid w:val="001E4208"/>
    <w:rsid w:val="001F5DB1"/>
    <w:rsid w:val="001F5E42"/>
    <w:rsid w:val="00210589"/>
    <w:rsid w:val="0022390E"/>
    <w:rsid w:val="0025541B"/>
    <w:rsid w:val="002A71FF"/>
    <w:rsid w:val="002C28F0"/>
    <w:rsid w:val="002C3584"/>
    <w:rsid w:val="00355E07"/>
    <w:rsid w:val="00371F02"/>
    <w:rsid w:val="0037380E"/>
    <w:rsid w:val="003A61F1"/>
    <w:rsid w:val="004227B2"/>
    <w:rsid w:val="0044168E"/>
    <w:rsid w:val="00485BDE"/>
    <w:rsid w:val="004879D5"/>
    <w:rsid w:val="00490CA8"/>
    <w:rsid w:val="00491CBE"/>
    <w:rsid w:val="004F6FEB"/>
    <w:rsid w:val="00504479"/>
    <w:rsid w:val="00543B0A"/>
    <w:rsid w:val="00550F3A"/>
    <w:rsid w:val="00593EDC"/>
    <w:rsid w:val="00597AFB"/>
    <w:rsid w:val="005F70C8"/>
    <w:rsid w:val="00613FD2"/>
    <w:rsid w:val="00614701"/>
    <w:rsid w:val="00630282"/>
    <w:rsid w:val="00646111"/>
    <w:rsid w:val="006578DB"/>
    <w:rsid w:val="006744F0"/>
    <w:rsid w:val="00674CB9"/>
    <w:rsid w:val="00675DF9"/>
    <w:rsid w:val="00682EC3"/>
    <w:rsid w:val="006A2874"/>
    <w:rsid w:val="006A668F"/>
    <w:rsid w:val="006B66EC"/>
    <w:rsid w:val="006F558D"/>
    <w:rsid w:val="007200F0"/>
    <w:rsid w:val="007377F5"/>
    <w:rsid w:val="0077403B"/>
    <w:rsid w:val="00783537"/>
    <w:rsid w:val="00786F4B"/>
    <w:rsid w:val="007C492E"/>
    <w:rsid w:val="00811C5F"/>
    <w:rsid w:val="00830075"/>
    <w:rsid w:val="0083349B"/>
    <w:rsid w:val="008D4BDC"/>
    <w:rsid w:val="00907AD3"/>
    <w:rsid w:val="009149C8"/>
    <w:rsid w:val="00987EE7"/>
    <w:rsid w:val="00994281"/>
    <w:rsid w:val="009B1418"/>
    <w:rsid w:val="009B50F2"/>
    <w:rsid w:val="009D0465"/>
    <w:rsid w:val="009E6244"/>
    <w:rsid w:val="00A1385F"/>
    <w:rsid w:val="00A34F05"/>
    <w:rsid w:val="00A40415"/>
    <w:rsid w:val="00AA762D"/>
    <w:rsid w:val="00AD7D38"/>
    <w:rsid w:val="00B02D8D"/>
    <w:rsid w:val="00B10EC0"/>
    <w:rsid w:val="00B41EFD"/>
    <w:rsid w:val="00BF0093"/>
    <w:rsid w:val="00C05AE2"/>
    <w:rsid w:val="00C07EA8"/>
    <w:rsid w:val="00C45499"/>
    <w:rsid w:val="00C51236"/>
    <w:rsid w:val="00C534B1"/>
    <w:rsid w:val="00C652C6"/>
    <w:rsid w:val="00C94146"/>
    <w:rsid w:val="00CC2EED"/>
    <w:rsid w:val="00D302C1"/>
    <w:rsid w:val="00D30D2C"/>
    <w:rsid w:val="00D40BCD"/>
    <w:rsid w:val="00D854C5"/>
    <w:rsid w:val="00DB2CAF"/>
    <w:rsid w:val="00DB34F5"/>
    <w:rsid w:val="00DB5CFC"/>
    <w:rsid w:val="00DD677D"/>
    <w:rsid w:val="00DE29E4"/>
    <w:rsid w:val="00DF57C2"/>
    <w:rsid w:val="00E002B7"/>
    <w:rsid w:val="00E0371F"/>
    <w:rsid w:val="00E3033A"/>
    <w:rsid w:val="00E35B23"/>
    <w:rsid w:val="00E63354"/>
    <w:rsid w:val="00F12403"/>
    <w:rsid w:val="00F30BD3"/>
    <w:rsid w:val="00F30F95"/>
    <w:rsid w:val="00F47977"/>
    <w:rsid w:val="00F64650"/>
    <w:rsid w:val="00F72963"/>
    <w:rsid w:val="00F73A3A"/>
    <w:rsid w:val="00F94221"/>
    <w:rsid w:val="00FD43FA"/>
    <w:rsid w:val="00FD75E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link w:val="HTMLPreformattedChar"/>
    <w:uiPriority w:val="99"/>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paragraph" w:styleId="BalloonText">
    <w:name w:val="Balloon Text"/>
    <w:basedOn w:val="Normal"/>
    <w:link w:val="BalloonTextChar"/>
    <w:rsid w:val="006A2874"/>
    <w:rPr>
      <w:rFonts w:ascii="Tahoma" w:hAnsi="Tahoma" w:cs="Tahoma"/>
      <w:sz w:val="16"/>
      <w:szCs w:val="16"/>
    </w:rPr>
  </w:style>
  <w:style w:type="character" w:customStyle="1" w:styleId="BalloonTextChar">
    <w:name w:val="Balloon Text Char"/>
    <w:basedOn w:val="DefaultParagraphFont"/>
    <w:link w:val="BalloonText"/>
    <w:rsid w:val="006A2874"/>
    <w:rPr>
      <w:rFonts w:ascii="Tahoma" w:hAnsi="Tahoma" w:cs="Tahoma"/>
      <w:sz w:val="16"/>
      <w:szCs w:val="16"/>
    </w:rPr>
  </w:style>
  <w:style w:type="character" w:customStyle="1" w:styleId="HTMLPreformattedChar">
    <w:name w:val="HTML Preformatted Char"/>
    <w:basedOn w:val="DefaultParagraphFont"/>
    <w:link w:val="HTMLPreformatted"/>
    <w:uiPriority w:val="99"/>
    <w:rsid w:val="009B50F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1656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UNIVERSITETET </vt:lpstr>
    </vt:vector>
  </TitlesOfParts>
  <Company>UiO</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Hans Joar Johannessen</cp:lastModifiedBy>
  <cp:revision>3</cp:revision>
  <cp:lastPrinted>2013-05-23T14:56:00Z</cp:lastPrinted>
  <dcterms:created xsi:type="dcterms:W3CDTF">2013-05-23T14:54:00Z</dcterms:created>
  <dcterms:modified xsi:type="dcterms:W3CDTF">2013-05-23T14:57:00Z</dcterms:modified>
</cp:coreProperties>
</file>