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D5BBF" w14:textId="77777777" w:rsidR="0063375D" w:rsidRPr="00490091" w:rsidRDefault="0063375D" w:rsidP="0063375D">
      <w:pPr>
        <w:rPr>
          <w:b/>
          <w:sz w:val="28"/>
          <w:szCs w:val="28"/>
        </w:rPr>
      </w:pPr>
      <w:bookmarkStart w:id="0" w:name="_GoBack"/>
      <w:bookmarkEnd w:id="0"/>
      <w:r w:rsidRPr="00490091">
        <w:rPr>
          <w:b/>
          <w:sz w:val="28"/>
          <w:szCs w:val="28"/>
        </w:rPr>
        <w:t>Oppgaver til alle:</w:t>
      </w:r>
    </w:p>
    <w:p w14:paraId="09E56A8F" w14:textId="77777777" w:rsidR="0063375D" w:rsidRDefault="0063375D" w:rsidP="0063375D"/>
    <w:p w14:paraId="41359DF5" w14:textId="77777777" w:rsidR="0063375D" w:rsidRDefault="00490091" w:rsidP="0063375D">
      <w:r>
        <w:t>Besvar é</w:t>
      </w:r>
      <w:r w:rsidR="0063375D">
        <w:t>n av følgende to oppgaver:</w:t>
      </w:r>
    </w:p>
    <w:p w14:paraId="40F99EB4" w14:textId="77777777" w:rsidR="0063375D" w:rsidRDefault="0063375D" w:rsidP="0063375D"/>
    <w:p w14:paraId="434A40B9" w14:textId="77777777" w:rsidR="0063375D" w:rsidRDefault="0063375D" w:rsidP="0063375D">
      <w:r>
        <w:t>1. På hvilken side av de to krigførende blokkene kjempet polakker, ungarere, rumenere og bulgarere under første verdenskrig? Hvilke faktorer påvirket fastsettelsen av den polske, ungarske, rumenske og bulgarske stat etter krigen?</w:t>
      </w:r>
    </w:p>
    <w:p w14:paraId="12A1D12D" w14:textId="77777777" w:rsidR="0063375D" w:rsidRDefault="0063375D" w:rsidP="0063375D"/>
    <w:p w14:paraId="64E26843" w14:textId="77777777" w:rsidR="0063375D" w:rsidRDefault="0063375D" w:rsidP="0063375D"/>
    <w:p w14:paraId="5CC6C607" w14:textId="77777777" w:rsidR="0063375D" w:rsidRDefault="0063375D" w:rsidP="0063375D">
      <w:r>
        <w:t xml:space="preserve">2. Diskuter den politiske utviklingen i Kongeriket av slovener, kroater og serbere/Jugoslavia i mellomkrigstiden: Hva var de dominerende konfliktene? Hva var årsakene til konfliktene? </w:t>
      </w:r>
    </w:p>
    <w:p w14:paraId="50A7E5C4" w14:textId="77777777" w:rsidR="00D85F86" w:rsidRDefault="00D85F86" w:rsidP="0063375D"/>
    <w:p w14:paraId="54266745" w14:textId="77777777" w:rsidR="00D85F86" w:rsidRDefault="00D85F86" w:rsidP="00D85F86">
      <w:r>
        <w:t xml:space="preserve">Besvar </w:t>
      </w:r>
      <w:r w:rsidRPr="00D85F86">
        <w:rPr>
          <w:i/>
        </w:rPr>
        <w:t>kort</w:t>
      </w:r>
      <w:r>
        <w:t xml:space="preserve"> alle følgende oppgaver:</w:t>
      </w:r>
    </w:p>
    <w:p w14:paraId="60549E74" w14:textId="77777777" w:rsidR="00D85F86" w:rsidRDefault="00D85F86" w:rsidP="00D85F86">
      <w:pPr>
        <w:pStyle w:val="ListParagraph"/>
        <w:numPr>
          <w:ilvl w:val="0"/>
          <w:numId w:val="1"/>
        </w:numPr>
      </w:pPr>
      <w:r>
        <w:t>Hvem var fanariotene?</w:t>
      </w:r>
    </w:p>
    <w:p w14:paraId="294FA08F" w14:textId="77777777" w:rsidR="00D85F86" w:rsidRDefault="00D85F86" w:rsidP="00D85F86">
      <w:pPr>
        <w:pStyle w:val="ListParagraph"/>
        <w:numPr>
          <w:ilvl w:val="0"/>
          <w:numId w:val="1"/>
        </w:numPr>
      </w:pPr>
      <w:r>
        <w:t>I hvilke tre deler ble Ungarn delt etter 1526?</w:t>
      </w:r>
    </w:p>
    <w:p w14:paraId="6ECF4E4F" w14:textId="77777777" w:rsidR="00D85F86" w:rsidRDefault="00D85F86" w:rsidP="00D85F86">
      <w:pPr>
        <w:pStyle w:val="ListParagraph"/>
        <w:numPr>
          <w:ilvl w:val="0"/>
          <w:numId w:val="1"/>
        </w:numPr>
      </w:pPr>
      <w:r>
        <w:t>Når var Praha en av Europas mektigste byer?</w:t>
      </w:r>
    </w:p>
    <w:p w14:paraId="21FC2E07" w14:textId="77777777" w:rsidR="00D85F86" w:rsidRDefault="00D85F86" w:rsidP="00D85F86">
      <w:pPr>
        <w:pStyle w:val="ListParagraph"/>
        <w:numPr>
          <w:ilvl w:val="0"/>
          <w:numId w:val="1"/>
        </w:numPr>
      </w:pPr>
      <w:r>
        <w:t>Hvem var Nicolae Ceausescu?</w:t>
      </w:r>
    </w:p>
    <w:p w14:paraId="627E89CC" w14:textId="77777777" w:rsidR="0063375D" w:rsidRDefault="0063375D">
      <w:pPr>
        <w:rPr>
          <w:b/>
        </w:rPr>
      </w:pPr>
    </w:p>
    <w:p w14:paraId="2B794D59" w14:textId="77777777" w:rsidR="00490091" w:rsidRDefault="00490091">
      <w:pPr>
        <w:rPr>
          <w:b/>
        </w:rPr>
      </w:pPr>
    </w:p>
    <w:p w14:paraId="67991AEF" w14:textId="77777777" w:rsidR="0063375D" w:rsidRDefault="0063375D">
      <w:pPr>
        <w:rPr>
          <w:b/>
        </w:rPr>
      </w:pPr>
    </w:p>
    <w:p w14:paraId="77AB273A" w14:textId="77777777" w:rsidR="0063375D" w:rsidRPr="0063375D" w:rsidRDefault="0063375D">
      <w:pPr>
        <w:rPr>
          <w:b/>
        </w:rPr>
      </w:pPr>
      <w:r w:rsidRPr="0063375D">
        <w:rPr>
          <w:b/>
        </w:rPr>
        <w:t>Oppgaver til studenter med spesialisering Balkan</w:t>
      </w:r>
    </w:p>
    <w:p w14:paraId="7C0CC531" w14:textId="77777777" w:rsidR="0063375D" w:rsidRDefault="0063375D"/>
    <w:p w14:paraId="10F5E303" w14:textId="77777777" w:rsidR="0063375D" w:rsidRDefault="00490091">
      <w:r>
        <w:t>Besvar é</w:t>
      </w:r>
      <w:r w:rsidR="0063375D">
        <w:t>n av følgende to oppgaver:</w:t>
      </w:r>
    </w:p>
    <w:p w14:paraId="4412A775" w14:textId="77777777" w:rsidR="0063375D" w:rsidRDefault="0063375D"/>
    <w:p w14:paraId="1AAF0447" w14:textId="77777777" w:rsidR="00DA59E8" w:rsidRDefault="0063375D">
      <w:r>
        <w:t xml:space="preserve">1. </w:t>
      </w:r>
      <w:r w:rsidR="003D46D3">
        <w:t>Hva var den ungtyrkiske revolusjon og når fant den sted? Drøft de politiske konsekvensene av revolusjonen for Det osmanske riket, Bulgaria, Bosnia, og Serbia.</w:t>
      </w:r>
    </w:p>
    <w:p w14:paraId="4743EA4A" w14:textId="77777777" w:rsidR="003D46D3" w:rsidRDefault="003D46D3"/>
    <w:p w14:paraId="137FF233" w14:textId="77777777" w:rsidR="003D46D3" w:rsidRDefault="0063375D">
      <w:r>
        <w:t>2. Forklar hvordan</w:t>
      </w:r>
      <w:r w:rsidR="003D46D3">
        <w:t xml:space="preserve"> Bulgaria </w:t>
      </w:r>
      <w:r w:rsidR="00490091">
        <w:t xml:space="preserve">oppsto </w:t>
      </w:r>
      <w:r w:rsidR="003D46D3">
        <w:t>som stat.</w:t>
      </w:r>
    </w:p>
    <w:p w14:paraId="2E7B55C9" w14:textId="77777777" w:rsidR="003D46D3" w:rsidRDefault="003D46D3"/>
    <w:p w14:paraId="4C96CFE5" w14:textId="77777777" w:rsidR="0063375D" w:rsidRDefault="0063375D"/>
    <w:p w14:paraId="50B24FCB" w14:textId="77777777" w:rsidR="00490091" w:rsidRDefault="00490091"/>
    <w:p w14:paraId="63AC0326" w14:textId="77777777" w:rsidR="003D46D3" w:rsidRPr="0063375D" w:rsidRDefault="0063375D">
      <w:pPr>
        <w:rPr>
          <w:b/>
        </w:rPr>
      </w:pPr>
      <w:r w:rsidRPr="0063375D">
        <w:rPr>
          <w:b/>
        </w:rPr>
        <w:t>Oppgaver til studenter med spesialisering Østerrike/Tsjekkoslovakia/Ungarn</w:t>
      </w:r>
    </w:p>
    <w:p w14:paraId="5901B1EE" w14:textId="77777777" w:rsidR="003D46D3" w:rsidRDefault="003D46D3"/>
    <w:p w14:paraId="3113CB3B" w14:textId="77777777" w:rsidR="0063375D" w:rsidRDefault="00490091" w:rsidP="0063375D">
      <w:r>
        <w:t>Besvar é</w:t>
      </w:r>
      <w:r w:rsidR="0063375D">
        <w:t>n av følgende to oppgaver:</w:t>
      </w:r>
    </w:p>
    <w:p w14:paraId="5F68731E" w14:textId="77777777" w:rsidR="0063375D" w:rsidRDefault="0063375D"/>
    <w:p w14:paraId="45153A30" w14:textId="77777777" w:rsidR="003D46D3" w:rsidRDefault="0063375D">
      <w:r>
        <w:t xml:space="preserve">1. </w:t>
      </w:r>
      <w:r w:rsidR="003D46D3">
        <w:t>Hvilke politiske reformer ble gjennomført i Østerrike/Østerrike-Ungarn i perioden 1848 til 1918? Legg særlig vekt på å vise i hvilken grad revolusjonene i Praha og Budapest i 1848 påvirket den politiske utviklingen i imperiet</w:t>
      </w:r>
      <w:r w:rsidR="00D85F86">
        <w:t xml:space="preserve"> i perioden</w:t>
      </w:r>
      <w:r w:rsidR="003D46D3">
        <w:t>.</w:t>
      </w:r>
    </w:p>
    <w:p w14:paraId="5A6619AE" w14:textId="77777777" w:rsidR="003D46D3" w:rsidRDefault="003D46D3"/>
    <w:p w14:paraId="19F404AD" w14:textId="77777777" w:rsidR="003D46D3" w:rsidRDefault="0063375D">
      <w:r>
        <w:t xml:space="preserve">2. </w:t>
      </w:r>
      <w:r w:rsidR="00490091">
        <w:t>Sammenlikn de politiske systemene</w:t>
      </w:r>
      <w:r w:rsidR="003D46D3">
        <w:t xml:space="preserve"> i Tsjekkoslovakia og Ungarn i mellomkrigstiden: </w:t>
      </w:r>
      <w:r w:rsidR="00F2044C">
        <w:t>Hvor sterkt var demokratiet</w:t>
      </w:r>
      <w:r w:rsidR="003D46D3">
        <w:t>, hvi</w:t>
      </w:r>
      <w:r w:rsidR="00F2044C">
        <w:t>lke politiske partier dominerte</w:t>
      </w:r>
      <w:r w:rsidR="003D46D3">
        <w:t xml:space="preserve"> og hva var regjeringenes viktigste utenrikspolitiske ambisjoner?</w:t>
      </w:r>
    </w:p>
    <w:p w14:paraId="416419DE" w14:textId="77777777" w:rsidR="003D46D3" w:rsidRDefault="003D46D3"/>
    <w:p w14:paraId="38413C41" w14:textId="77777777" w:rsidR="00490091" w:rsidRDefault="00490091"/>
    <w:p w14:paraId="39B164F4" w14:textId="77777777" w:rsidR="00F2044C" w:rsidRDefault="00F2044C"/>
    <w:p w14:paraId="657AA839" w14:textId="77777777" w:rsidR="00490091" w:rsidRDefault="00490091">
      <w:pPr>
        <w:rPr>
          <w:b/>
        </w:rPr>
      </w:pPr>
    </w:p>
    <w:p w14:paraId="2D948CC4" w14:textId="77777777" w:rsidR="0063375D" w:rsidRPr="0063375D" w:rsidRDefault="0063375D">
      <w:pPr>
        <w:rPr>
          <w:b/>
        </w:rPr>
      </w:pPr>
      <w:r w:rsidRPr="0063375D">
        <w:rPr>
          <w:b/>
        </w:rPr>
        <w:t>Oppgaver til studenter med spesialisering Polen og Baltikum</w:t>
      </w:r>
    </w:p>
    <w:p w14:paraId="36E910EC" w14:textId="77777777" w:rsidR="00F2044C" w:rsidRDefault="00F2044C"/>
    <w:p w14:paraId="263AFFC8" w14:textId="77777777" w:rsidR="0063375D" w:rsidRDefault="00490091" w:rsidP="0063375D">
      <w:r>
        <w:t>Besvar é</w:t>
      </w:r>
      <w:r w:rsidR="0063375D">
        <w:t>n av følgende to oppgaver:</w:t>
      </w:r>
    </w:p>
    <w:p w14:paraId="40737186" w14:textId="77777777" w:rsidR="0063375D" w:rsidRDefault="0063375D"/>
    <w:p w14:paraId="27D701AA" w14:textId="77777777" w:rsidR="003D46D3" w:rsidRDefault="00D85F86">
      <w:r>
        <w:t xml:space="preserve">1. </w:t>
      </w:r>
      <w:r w:rsidR="00490091">
        <w:t>Sammenlikn de politiske systemene</w:t>
      </w:r>
      <w:r w:rsidR="003D46D3">
        <w:t xml:space="preserve"> Polen og Litauen i mellomkrigstiden.</w:t>
      </w:r>
    </w:p>
    <w:p w14:paraId="7E67A461" w14:textId="77777777" w:rsidR="003D46D3" w:rsidRDefault="003D46D3"/>
    <w:p w14:paraId="691A2455" w14:textId="77777777" w:rsidR="003D46D3" w:rsidRDefault="00D85F86">
      <w:r>
        <w:t xml:space="preserve">2. </w:t>
      </w:r>
      <w:r w:rsidR="003D46D3">
        <w:t xml:space="preserve">Forklar </w:t>
      </w:r>
      <w:r w:rsidR="00F2044C">
        <w:t>når</w:t>
      </w:r>
      <w:r w:rsidR="00614FED">
        <w:t xml:space="preserve"> og</w:t>
      </w:r>
      <w:r w:rsidR="00F2044C">
        <w:t xml:space="preserve"> hvordan forestillingen om en polsk</w:t>
      </w:r>
      <w:r w:rsidR="00614FED">
        <w:t xml:space="preserve"> nasjonal</w:t>
      </w:r>
      <w:r w:rsidR="00F2044C">
        <w:t xml:space="preserve"> identitet ble spredt i områdene med en polsktalende befolkning</w:t>
      </w:r>
      <w:r>
        <w:t xml:space="preserve"> på 1800-tallet</w:t>
      </w:r>
      <w:r w:rsidR="00F2044C">
        <w:t xml:space="preserve">. Når </w:t>
      </w:r>
      <w:r>
        <w:t xml:space="preserve">og hvorfor </w:t>
      </w:r>
      <w:r w:rsidR="00F2044C">
        <w:t>ble denne identiteten politisert?</w:t>
      </w:r>
    </w:p>
    <w:p w14:paraId="2AF0BDE7" w14:textId="77777777" w:rsidR="00F2044C" w:rsidRDefault="00F2044C"/>
    <w:p w14:paraId="70B20568" w14:textId="77777777" w:rsidR="00D85F86" w:rsidRDefault="00D85F86"/>
    <w:p w14:paraId="78865359" w14:textId="77777777" w:rsidR="00D85F86" w:rsidRDefault="00D85F86"/>
    <w:p w14:paraId="5438852D" w14:textId="77777777" w:rsidR="00614FED" w:rsidRDefault="00614FED"/>
    <w:p w14:paraId="1759F554" w14:textId="77777777" w:rsidR="00614FED" w:rsidRDefault="00614FED"/>
    <w:sectPr w:rsidR="00614FED" w:rsidSect="007168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84A12"/>
    <w:multiLevelType w:val="hybridMultilevel"/>
    <w:tmpl w:val="1F1C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D3"/>
    <w:rsid w:val="003D46D3"/>
    <w:rsid w:val="00490091"/>
    <w:rsid w:val="00614FED"/>
    <w:rsid w:val="0063375D"/>
    <w:rsid w:val="0071680F"/>
    <w:rsid w:val="009469FE"/>
    <w:rsid w:val="00CE7FA4"/>
    <w:rsid w:val="00D85F86"/>
    <w:rsid w:val="00DA59E8"/>
    <w:rsid w:val="00F2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F415D9"/>
  <w14:defaultImageDpi w14:val="300"/>
  <w15:docId w15:val="{233DE24A-A484-42C3-B0A6-DC21F9A0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 ved UiO</dc:creator>
  <cp:keywords/>
  <dc:description/>
  <cp:lastModifiedBy>Maria Øderud Danielsen</cp:lastModifiedBy>
  <cp:revision>2</cp:revision>
  <cp:lastPrinted>2018-12-04T11:58:00Z</cp:lastPrinted>
  <dcterms:created xsi:type="dcterms:W3CDTF">2019-11-25T14:39:00Z</dcterms:created>
  <dcterms:modified xsi:type="dcterms:W3CDTF">2019-11-25T14:39:00Z</dcterms:modified>
</cp:coreProperties>
</file>