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B9236E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 w:rsidRPr="00B9236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6.25pt;height:57pt;visibility:visible" o:bordertopcolor="black" o:borderleftcolor="black" o:borderbottomcolor="black" o:borderrightcolor="black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02254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12557">
        <w:rPr>
          <w:b/>
          <w:sz w:val="24"/>
          <w:szCs w:val="24"/>
        </w:rPr>
        <w:t>3</w:t>
      </w:r>
      <w:r w:rsidR="00371B75">
        <w:rPr>
          <w:b/>
          <w:sz w:val="24"/>
          <w:szCs w:val="24"/>
        </w:rPr>
        <w:t>/</w:t>
      </w:r>
      <w:r w:rsidR="003A5C3C">
        <w:rPr>
          <w:b/>
          <w:sz w:val="24"/>
          <w:szCs w:val="24"/>
        </w:rPr>
        <w:t>VÅR</w:t>
      </w:r>
    </w:p>
    <w:p w:rsidR="00613FD2" w:rsidRPr="0082377A" w:rsidRDefault="00C81401" w:rsidP="00823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5C23" w:rsidRPr="003A61F1">
        <w:rPr>
          <w:b/>
          <w:sz w:val="24"/>
          <w:szCs w:val="24"/>
        </w:rPr>
        <w:t xml:space="preserve"> </w:t>
      </w:r>
      <w:r w:rsidR="00512557">
        <w:rPr>
          <w:b/>
          <w:sz w:val="24"/>
          <w:szCs w:val="24"/>
        </w:rPr>
        <w:t xml:space="preserve">(to)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E76EBC" w:rsidRPr="00E76EBC" w:rsidRDefault="00A6097A" w:rsidP="00E76EB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6097A">
        <w:rPr>
          <w:rFonts w:ascii="Times New Roman" w:hAnsi="Times New Roman" w:cs="Times New Roman"/>
          <w:sz w:val="24"/>
          <w:szCs w:val="24"/>
        </w:rPr>
        <w:t>SPA230</w:t>
      </w:r>
      <w:r w:rsidR="008A2007">
        <w:rPr>
          <w:rFonts w:ascii="Times New Roman" w:hAnsi="Times New Roman" w:cs="Times New Roman"/>
          <w:sz w:val="24"/>
          <w:szCs w:val="24"/>
        </w:rPr>
        <w:t>4</w:t>
      </w:r>
      <w:r w:rsidRPr="00A6097A">
        <w:rPr>
          <w:rFonts w:ascii="Times New Roman" w:hAnsi="Times New Roman" w:cs="Times New Roman"/>
          <w:sz w:val="24"/>
          <w:szCs w:val="24"/>
        </w:rPr>
        <w:t xml:space="preserve"> - Spanskspråklig litteraturkunnskap (1</w:t>
      </w:r>
      <w:r w:rsidR="008A2007">
        <w:rPr>
          <w:rFonts w:ascii="Times New Roman" w:hAnsi="Times New Roman" w:cs="Times New Roman"/>
          <w:sz w:val="24"/>
          <w:szCs w:val="24"/>
        </w:rPr>
        <w:t>3</w:t>
      </w:r>
      <w:r w:rsidRPr="00A6097A">
        <w:rPr>
          <w:rFonts w:ascii="Times New Roman" w:hAnsi="Times New Roman" w:cs="Times New Roman"/>
          <w:sz w:val="24"/>
          <w:szCs w:val="24"/>
        </w:rPr>
        <w:t xml:space="preserve">. - </w:t>
      </w:r>
      <w:r w:rsidR="00DF50D6">
        <w:rPr>
          <w:rFonts w:ascii="Times New Roman" w:hAnsi="Times New Roman" w:cs="Times New Roman"/>
          <w:sz w:val="24"/>
          <w:szCs w:val="24"/>
        </w:rPr>
        <w:t>15</w:t>
      </w:r>
      <w:r w:rsidRPr="00A6097A">
        <w:rPr>
          <w:rFonts w:ascii="Times New Roman" w:hAnsi="Times New Roman" w:cs="Times New Roman"/>
          <w:sz w:val="24"/>
          <w:szCs w:val="24"/>
        </w:rPr>
        <w:t>. århundre)</w:t>
      </w:r>
    </w:p>
    <w:p w:rsidR="00B029FF" w:rsidRPr="00634DEA" w:rsidRDefault="00B029FF" w:rsidP="00634DEA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E76EBC">
        <w:rPr>
          <w:b/>
          <w:sz w:val="24"/>
          <w:szCs w:val="24"/>
        </w:rPr>
        <w:tab/>
      </w:r>
      <w:r w:rsidR="00E76EBC">
        <w:rPr>
          <w:b/>
          <w:sz w:val="24"/>
          <w:szCs w:val="24"/>
        </w:rPr>
        <w:tab/>
      </w:r>
      <w:r w:rsidR="00512557">
        <w:rPr>
          <w:b/>
          <w:sz w:val="24"/>
          <w:szCs w:val="24"/>
        </w:rPr>
        <w:t>15</w:t>
      </w:r>
      <w:r w:rsidR="00A6097A">
        <w:rPr>
          <w:b/>
          <w:sz w:val="24"/>
          <w:szCs w:val="24"/>
        </w:rPr>
        <w:t xml:space="preserve">. – </w:t>
      </w:r>
      <w:r w:rsidR="00512557">
        <w:rPr>
          <w:b/>
          <w:sz w:val="24"/>
          <w:szCs w:val="24"/>
        </w:rPr>
        <w:t>18</w:t>
      </w:r>
      <w:r w:rsidR="00A6097A">
        <w:rPr>
          <w:b/>
          <w:sz w:val="24"/>
          <w:szCs w:val="24"/>
        </w:rPr>
        <w:t xml:space="preserve">. </w:t>
      </w:r>
      <w:r w:rsidR="00F4577A">
        <w:rPr>
          <w:b/>
          <w:sz w:val="24"/>
          <w:szCs w:val="24"/>
        </w:rPr>
        <w:t>april</w:t>
      </w:r>
      <w:r w:rsidR="00A6097A">
        <w:rPr>
          <w:b/>
          <w:sz w:val="24"/>
          <w:szCs w:val="24"/>
        </w:rPr>
        <w:t xml:space="preserve"> 201</w:t>
      </w:r>
      <w:r w:rsidR="00512557">
        <w:rPr>
          <w:b/>
          <w:sz w:val="24"/>
          <w:szCs w:val="24"/>
        </w:rPr>
        <w:t>3</w:t>
      </w:r>
      <w:r w:rsidR="003A61F1">
        <w:rPr>
          <w:b/>
          <w:sz w:val="24"/>
          <w:szCs w:val="24"/>
        </w:rPr>
        <w:tab/>
      </w:r>
    </w:p>
    <w:p w:rsidR="00512557" w:rsidRPr="004A2861" w:rsidRDefault="00512557" w:rsidP="00512557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512557" w:rsidRPr="004A2861" w:rsidRDefault="00512557" w:rsidP="00512557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>Bruk Times New Roman, 12. pkt, halvannen linjeavstand. I topptekstfeltet skriver du kandidatnummer, emnekode og semester. Husk også at alle sider skal nummereres.</w:t>
      </w:r>
    </w:p>
    <w:p w:rsidR="00512557" w:rsidRPr="004A2861" w:rsidRDefault="00512557" w:rsidP="00512557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F</w:t>
      </w:r>
      <w:r w:rsidRPr="004A2861">
        <w:rPr>
          <w:b/>
          <w:color w:val="2B2B2B"/>
          <w:sz w:val="24"/>
          <w:szCs w:val="24"/>
        </w:rPr>
        <w:t>orside</w:t>
      </w:r>
      <w:r>
        <w:rPr>
          <w:b/>
          <w:color w:val="2B2B2B"/>
          <w:sz w:val="24"/>
          <w:szCs w:val="24"/>
        </w:rPr>
        <w:t>n</w:t>
      </w:r>
      <w:r w:rsidRPr="004A2861">
        <w:rPr>
          <w:b/>
          <w:color w:val="2B2B2B"/>
          <w:sz w:val="24"/>
          <w:szCs w:val="24"/>
        </w:rPr>
        <w:t xml:space="preserve"> skal inneholde: 1) kandidatnummer (</w:t>
      </w:r>
      <w:r>
        <w:rPr>
          <w:b/>
          <w:color w:val="2B2B2B"/>
          <w:sz w:val="24"/>
          <w:szCs w:val="24"/>
        </w:rPr>
        <w:t xml:space="preserve">fire siffer, </w:t>
      </w:r>
      <w:r w:rsidRPr="004A2861">
        <w:rPr>
          <w:b/>
          <w:color w:val="2B2B2B"/>
          <w:sz w:val="24"/>
          <w:szCs w:val="24"/>
        </w:rPr>
        <w:t xml:space="preserve">hentes fra StudentWeb) 2) emnekode og emnenavn 3) semester og år 4) </w:t>
      </w:r>
      <w:r>
        <w:rPr>
          <w:b/>
          <w:color w:val="2B2B2B"/>
          <w:sz w:val="24"/>
          <w:szCs w:val="24"/>
        </w:rPr>
        <w:t>nummer på oppgaven/oppgavene du har valgt</w:t>
      </w:r>
    </w:p>
    <w:p w:rsidR="00512557" w:rsidRDefault="00512557" w:rsidP="00512557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512557" w:rsidRDefault="00512557" w:rsidP="00512557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F4577A" w:rsidRPr="00512557" w:rsidRDefault="00512557" w:rsidP="00512557">
      <w:pPr>
        <w:pStyle w:val="NormalWeb"/>
      </w:pPr>
      <w:r>
        <w:t>--------------------------------------------------------------------------------------------------------------------</w:t>
      </w:r>
      <w:r w:rsidR="00F4577A" w:rsidRPr="00512557">
        <w:rPr>
          <w:b/>
          <w:lang w:val="es-MX"/>
        </w:rPr>
        <w:t>Instruksjoner:</w:t>
      </w:r>
    </w:p>
    <w:p w:rsidR="00512557" w:rsidRPr="00512557" w:rsidRDefault="00512557" w:rsidP="00512557">
      <w:pPr>
        <w:numPr>
          <w:ilvl w:val="0"/>
          <w:numId w:val="6"/>
        </w:numPr>
        <w:rPr>
          <w:sz w:val="24"/>
          <w:szCs w:val="24"/>
          <w:lang w:val="es-MX"/>
        </w:rPr>
      </w:pPr>
      <w:r w:rsidRPr="00512557">
        <w:rPr>
          <w:sz w:val="24"/>
          <w:szCs w:val="24"/>
          <w:lang w:val="es-MX"/>
        </w:rPr>
        <w:t>La respuesta a cada pregunta deberá tener una extensión mínima de dos páginas y máxima de tres (debe ser un documento Word).</w:t>
      </w:r>
    </w:p>
    <w:p w:rsidR="00512557" w:rsidRPr="00512557" w:rsidRDefault="00512557" w:rsidP="00512557">
      <w:pPr>
        <w:pStyle w:val="NormalWeb"/>
        <w:numPr>
          <w:ilvl w:val="0"/>
          <w:numId w:val="6"/>
        </w:numPr>
        <w:spacing w:before="180" w:beforeAutospacing="0" w:after="0" w:afterAutospacing="0"/>
        <w:ind w:right="585"/>
        <w:rPr>
          <w:lang w:val="es-MX"/>
        </w:rPr>
      </w:pPr>
      <w:r w:rsidRPr="00512557">
        <w:rPr>
          <w:lang w:val="es-MX"/>
        </w:rPr>
        <w:t xml:space="preserve">Se usará un espacio y medio entre una línea y otra. </w:t>
      </w:r>
    </w:p>
    <w:p w:rsidR="00512557" w:rsidRPr="00512557" w:rsidRDefault="00512557" w:rsidP="00512557">
      <w:pPr>
        <w:pStyle w:val="NormalWeb"/>
        <w:numPr>
          <w:ilvl w:val="0"/>
          <w:numId w:val="6"/>
        </w:numPr>
        <w:spacing w:before="180" w:beforeAutospacing="0" w:after="0" w:afterAutospacing="0"/>
        <w:ind w:right="585"/>
        <w:rPr>
          <w:lang w:val="es-MX"/>
        </w:rPr>
      </w:pPr>
      <w:r w:rsidRPr="00512557">
        <w:rPr>
          <w:lang w:val="es-MX"/>
        </w:rPr>
        <w:t xml:space="preserve">El tamaño de las letras corresponderá al 12. </w:t>
      </w:r>
    </w:p>
    <w:p w:rsidR="00512557" w:rsidRPr="00512557" w:rsidRDefault="00512557" w:rsidP="00512557">
      <w:pPr>
        <w:pStyle w:val="NormalWeb"/>
        <w:numPr>
          <w:ilvl w:val="0"/>
          <w:numId w:val="6"/>
        </w:numPr>
        <w:spacing w:before="180" w:beforeAutospacing="0" w:after="0" w:afterAutospacing="0"/>
        <w:ind w:right="585"/>
        <w:rPr>
          <w:lang w:val="es-MX"/>
        </w:rPr>
      </w:pPr>
      <w:r w:rsidRPr="00512557">
        <w:rPr>
          <w:lang w:val="es-MX"/>
        </w:rPr>
        <w:t>Se recomienda el uso del tipo “Times”.</w:t>
      </w:r>
    </w:p>
    <w:p w:rsidR="00512557" w:rsidRPr="00512557" w:rsidRDefault="00512557" w:rsidP="00512557">
      <w:pPr>
        <w:ind w:left="720"/>
        <w:rPr>
          <w:sz w:val="24"/>
          <w:szCs w:val="24"/>
          <w:lang w:val="es-MX"/>
        </w:rPr>
      </w:pPr>
    </w:p>
    <w:p w:rsidR="00512557" w:rsidRPr="00512557" w:rsidRDefault="00512557" w:rsidP="00512557">
      <w:pPr>
        <w:rPr>
          <w:sz w:val="24"/>
          <w:szCs w:val="24"/>
          <w:lang w:val="es-MX"/>
        </w:rPr>
      </w:pPr>
      <w:r w:rsidRPr="00512557">
        <w:rPr>
          <w:sz w:val="24"/>
          <w:szCs w:val="24"/>
          <w:lang w:val="es-MX"/>
        </w:rPr>
        <w:t>Las respuestas deberán estar escritas en español.</w:t>
      </w:r>
    </w:p>
    <w:p w:rsidR="00E76EBC" w:rsidRPr="00512557" w:rsidRDefault="00E76EBC" w:rsidP="00634DEA">
      <w:pPr>
        <w:rPr>
          <w:b/>
          <w:sz w:val="24"/>
          <w:szCs w:val="24"/>
        </w:rPr>
      </w:pPr>
    </w:p>
    <w:p w:rsidR="00512557" w:rsidRDefault="00512557" w:rsidP="00634DEA">
      <w:pPr>
        <w:rPr>
          <w:b/>
          <w:sz w:val="24"/>
          <w:szCs w:val="24"/>
        </w:rPr>
      </w:pPr>
    </w:p>
    <w:p w:rsidR="00634DEA" w:rsidRPr="00512557" w:rsidRDefault="00E76EBC" w:rsidP="00634DEA">
      <w:pPr>
        <w:rPr>
          <w:b/>
          <w:sz w:val="24"/>
          <w:szCs w:val="24"/>
        </w:rPr>
      </w:pPr>
      <w:r w:rsidRPr="00512557">
        <w:rPr>
          <w:b/>
          <w:sz w:val="24"/>
          <w:szCs w:val="24"/>
        </w:rPr>
        <w:t>Oppgaven</w:t>
      </w:r>
      <w:r w:rsidR="00634DEA" w:rsidRPr="00512557">
        <w:rPr>
          <w:b/>
          <w:sz w:val="24"/>
          <w:szCs w:val="24"/>
        </w:rPr>
        <w:t>:</w:t>
      </w:r>
    </w:p>
    <w:p w:rsidR="00512557" w:rsidRPr="00512557" w:rsidRDefault="00512557" w:rsidP="00512557">
      <w:pPr>
        <w:pStyle w:val="NormalWeb"/>
        <w:spacing w:before="180" w:beforeAutospacing="0" w:after="0" w:afterAutospacing="0"/>
        <w:ind w:right="585"/>
        <w:rPr>
          <w:lang w:val="es-MX"/>
        </w:rPr>
      </w:pPr>
      <w:r w:rsidRPr="00512557">
        <w:rPr>
          <w:lang w:val="es-MX"/>
        </w:rPr>
        <w:t>Conteste en español (2) dos de las siguientes tres preguntas razonando la respuesta:</w:t>
      </w:r>
    </w:p>
    <w:p w:rsidR="00512557" w:rsidRPr="00512557" w:rsidRDefault="00512557" w:rsidP="00512557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512557" w:rsidRPr="00512557" w:rsidRDefault="00512557" w:rsidP="00512557">
      <w:pPr>
        <w:numPr>
          <w:ilvl w:val="0"/>
          <w:numId w:val="7"/>
        </w:numPr>
        <w:spacing w:after="200" w:line="276" w:lineRule="auto"/>
        <w:ind w:right="-20"/>
        <w:jc w:val="both"/>
        <w:rPr>
          <w:color w:val="2B2B2B"/>
          <w:sz w:val="24"/>
          <w:szCs w:val="24"/>
          <w:lang w:val="es-MX"/>
        </w:rPr>
      </w:pPr>
      <w:r w:rsidRPr="00512557">
        <w:rPr>
          <w:sz w:val="24"/>
          <w:szCs w:val="24"/>
          <w:lang w:val="es-MX"/>
        </w:rPr>
        <w:t xml:space="preserve">Tomando como base a citas del Tratado I y el Tratado VII de </w:t>
      </w:r>
      <w:r w:rsidRPr="00512557">
        <w:rPr>
          <w:i/>
          <w:sz w:val="24"/>
          <w:szCs w:val="24"/>
          <w:lang w:val="es-MX"/>
        </w:rPr>
        <w:t>Lazarillo de Tormes</w:t>
      </w:r>
      <w:r w:rsidRPr="00512557">
        <w:rPr>
          <w:sz w:val="24"/>
          <w:szCs w:val="24"/>
          <w:lang w:val="es-MX"/>
        </w:rPr>
        <w:t xml:space="preserve">, haga un breve comentario lingüístico literario y cultural. En su comentario literario explique el tipo de narrador y el punto de vista de la novela. </w:t>
      </w:r>
    </w:p>
    <w:p w:rsidR="00512557" w:rsidRPr="00512557" w:rsidRDefault="00512557" w:rsidP="00512557">
      <w:pPr>
        <w:numPr>
          <w:ilvl w:val="0"/>
          <w:numId w:val="7"/>
        </w:numPr>
        <w:spacing w:after="200" w:line="276" w:lineRule="auto"/>
        <w:ind w:right="-20"/>
        <w:jc w:val="both"/>
        <w:rPr>
          <w:color w:val="2B2B2B"/>
          <w:sz w:val="24"/>
          <w:szCs w:val="24"/>
          <w:lang w:val="es-MX"/>
        </w:rPr>
      </w:pPr>
      <w:r w:rsidRPr="00512557">
        <w:rPr>
          <w:sz w:val="24"/>
          <w:szCs w:val="24"/>
          <w:lang w:val="es-MX"/>
        </w:rPr>
        <w:t xml:space="preserve">Tomando como base los textos leídos sobre “Los naufragios” de Cabeza de Vaca, explique el punto de vista predominante en el texto y el papel de “el otro” (indio-español). Comente con citas y dé mínimo 2 ejemplos del proceso de otredad o “ensalvajamiento” (‘to go wild’ - Fanon) por el que pasaron los españoles en su viaje/naufragio por la parte sur de USA. </w:t>
      </w:r>
    </w:p>
    <w:p w:rsidR="00512557" w:rsidRPr="00512557" w:rsidRDefault="00512557" w:rsidP="00512557">
      <w:pPr>
        <w:numPr>
          <w:ilvl w:val="0"/>
          <w:numId w:val="7"/>
        </w:numPr>
        <w:spacing w:after="200" w:line="276" w:lineRule="auto"/>
        <w:ind w:right="-20"/>
        <w:jc w:val="both"/>
        <w:rPr>
          <w:color w:val="2B2B2B"/>
          <w:sz w:val="24"/>
          <w:szCs w:val="24"/>
          <w:lang w:val="es-MX"/>
        </w:rPr>
      </w:pPr>
      <w:r w:rsidRPr="00512557">
        <w:rPr>
          <w:sz w:val="24"/>
          <w:szCs w:val="24"/>
          <w:lang w:val="es-MX"/>
        </w:rPr>
        <w:lastRenderedPageBreak/>
        <w:t>Tomando como base cualquier texto del Pensum sobre la conquista de América, haga un breve comentario lingüístico literario y cultural. En su comentario literario explique y dé ejemplos sobre la representación en el texto del conflicto social (estratos/clases sociales); del problema del género (visión de la mujer por el hombre y viceversa); y de la visión del “otro”.</w:t>
      </w:r>
    </w:p>
    <w:p w:rsidR="00C9105C" w:rsidRPr="00512557" w:rsidRDefault="00C9105C" w:rsidP="00B029FF">
      <w:pPr>
        <w:rPr>
          <w:b/>
          <w:sz w:val="24"/>
          <w:szCs w:val="24"/>
          <w:lang w:val="es-MX"/>
        </w:rPr>
      </w:pPr>
    </w:p>
    <w:p w:rsidR="00C9105C" w:rsidRPr="00512557" w:rsidRDefault="00C9105C" w:rsidP="00B029FF">
      <w:pPr>
        <w:rPr>
          <w:b/>
          <w:sz w:val="24"/>
          <w:szCs w:val="24"/>
          <w:lang w:val="es-ES"/>
        </w:rPr>
      </w:pPr>
    </w:p>
    <w:p w:rsidR="005A4E4C" w:rsidRPr="00512557" w:rsidRDefault="005A4E4C" w:rsidP="00B029FF">
      <w:pPr>
        <w:rPr>
          <w:b/>
          <w:sz w:val="24"/>
          <w:szCs w:val="24"/>
          <w:lang w:val="es-ES"/>
        </w:rPr>
      </w:pPr>
    </w:p>
    <w:p w:rsidR="00B029FF" w:rsidRPr="00512557" w:rsidRDefault="005A4E4C" w:rsidP="00B029FF">
      <w:pPr>
        <w:rPr>
          <w:sz w:val="24"/>
          <w:szCs w:val="24"/>
          <w:lang w:val="es-ES"/>
        </w:rPr>
      </w:pPr>
      <w:r w:rsidRPr="00512557">
        <w:rPr>
          <w:b/>
          <w:sz w:val="24"/>
          <w:szCs w:val="24"/>
        </w:rPr>
        <w:t xml:space="preserve">Hvis du ønsker begrunnelse: Ta kontakt med </w:t>
      </w:r>
      <w:r w:rsidR="00512557" w:rsidRPr="00512557">
        <w:rPr>
          <w:b/>
          <w:sz w:val="24"/>
          <w:szCs w:val="24"/>
        </w:rPr>
        <w:t>eksamenskonsulent Hans Joar Johannes</w:t>
      </w:r>
      <w:r w:rsidR="009D2180">
        <w:rPr>
          <w:b/>
          <w:sz w:val="24"/>
          <w:szCs w:val="24"/>
        </w:rPr>
        <w:t>s</w:t>
      </w:r>
      <w:r w:rsidR="00512557" w:rsidRPr="00512557">
        <w:rPr>
          <w:b/>
          <w:sz w:val="24"/>
          <w:szCs w:val="24"/>
        </w:rPr>
        <w:t xml:space="preserve">en </w:t>
      </w:r>
      <w:r w:rsidRPr="00512557">
        <w:rPr>
          <w:b/>
          <w:sz w:val="24"/>
          <w:szCs w:val="24"/>
        </w:rPr>
        <w:t xml:space="preserve">på e-post </w:t>
      </w:r>
      <w:r w:rsidR="00794496" w:rsidRPr="00512557">
        <w:rPr>
          <w:b/>
          <w:sz w:val="24"/>
          <w:szCs w:val="24"/>
        </w:rPr>
        <w:t xml:space="preserve">(h.j.johannessen@ilos.uio.no) </w:t>
      </w:r>
      <w:r w:rsidRPr="00512557">
        <w:rPr>
          <w:b/>
          <w:sz w:val="24"/>
          <w:szCs w:val="24"/>
        </w:rPr>
        <w:t>innen 1 uke etter at sensuren er kunngjort i StudentWeb. Oppgi navn og kandidatnummer. Sensor bestemmer om begrunnelsen gis skriftlig eller muntlig.</w:t>
      </w:r>
    </w:p>
    <w:sectPr w:rsidR="00B029FF" w:rsidRPr="00512557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97" w:rsidRDefault="00E81997">
      <w:r>
        <w:separator/>
      </w:r>
    </w:p>
  </w:endnote>
  <w:endnote w:type="continuationSeparator" w:id="0">
    <w:p w:rsidR="00E81997" w:rsidRDefault="00E8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22" w:rsidRDefault="00EA5122">
    <w:pPr>
      <w:pStyle w:val="Footer"/>
      <w:jc w:val="right"/>
    </w:pPr>
    <w:r>
      <w:rPr>
        <w:snapToGrid w:val="0"/>
      </w:rPr>
      <w:t xml:space="preserve">Side </w:t>
    </w:r>
    <w:r w:rsidR="00B9236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9236E">
      <w:rPr>
        <w:snapToGrid w:val="0"/>
      </w:rPr>
      <w:fldChar w:fldCharType="separate"/>
    </w:r>
    <w:r w:rsidR="00DF50D6">
      <w:rPr>
        <w:noProof/>
        <w:snapToGrid w:val="0"/>
      </w:rPr>
      <w:t>1</w:t>
    </w:r>
    <w:r w:rsidR="00B9236E">
      <w:rPr>
        <w:snapToGrid w:val="0"/>
      </w:rPr>
      <w:fldChar w:fldCharType="end"/>
    </w:r>
    <w:r>
      <w:rPr>
        <w:snapToGrid w:val="0"/>
      </w:rPr>
      <w:t xml:space="preserve"> </w:t>
    </w:r>
    <w:r w:rsidR="00E76EBC">
      <w:rPr>
        <w:snapToGrid w:val="0"/>
      </w:rPr>
      <w:t>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97" w:rsidRDefault="00E81997">
      <w:r>
        <w:separator/>
      </w:r>
    </w:p>
  </w:footnote>
  <w:footnote w:type="continuationSeparator" w:id="0">
    <w:p w:rsidR="00E81997" w:rsidRDefault="00E8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D970F9"/>
    <w:multiLevelType w:val="hybridMultilevel"/>
    <w:tmpl w:val="1B76ECE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1596663"/>
    <w:multiLevelType w:val="hybridMultilevel"/>
    <w:tmpl w:val="194CD27A"/>
    <w:lvl w:ilvl="0" w:tplc="19E827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21"/>
    <w:rsid w:val="00022544"/>
    <w:rsid w:val="0003036E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E4208"/>
    <w:rsid w:val="001F3464"/>
    <w:rsid w:val="001F5DB1"/>
    <w:rsid w:val="0022390E"/>
    <w:rsid w:val="0025541B"/>
    <w:rsid w:val="002C28F0"/>
    <w:rsid w:val="002E56A9"/>
    <w:rsid w:val="0030242E"/>
    <w:rsid w:val="00371B75"/>
    <w:rsid w:val="003A5C3C"/>
    <w:rsid w:val="003A61F1"/>
    <w:rsid w:val="003C6DEA"/>
    <w:rsid w:val="004227B2"/>
    <w:rsid w:val="0044168E"/>
    <w:rsid w:val="00452528"/>
    <w:rsid w:val="00462A27"/>
    <w:rsid w:val="00491CBE"/>
    <w:rsid w:val="00495DD8"/>
    <w:rsid w:val="004A299B"/>
    <w:rsid w:val="00504479"/>
    <w:rsid w:val="00512557"/>
    <w:rsid w:val="00593EDC"/>
    <w:rsid w:val="00597AFB"/>
    <w:rsid w:val="005A4E4C"/>
    <w:rsid w:val="005F70C8"/>
    <w:rsid w:val="00613FD2"/>
    <w:rsid w:val="00614701"/>
    <w:rsid w:val="00630282"/>
    <w:rsid w:val="00634DEA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94496"/>
    <w:rsid w:val="007C492E"/>
    <w:rsid w:val="0082377A"/>
    <w:rsid w:val="00834C30"/>
    <w:rsid w:val="008A2007"/>
    <w:rsid w:val="008B1901"/>
    <w:rsid w:val="008D4BDC"/>
    <w:rsid w:val="00907AD3"/>
    <w:rsid w:val="00987EE7"/>
    <w:rsid w:val="00994281"/>
    <w:rsid w:val="009D0465"/>
    <w:rsid w:val="009D2180"/>
    <w:rsid w:val="00A34F05"/>
    <w:rsid w:val="00A40415"/>
    <w:rsid w:val="00A525C4"/>
    <w:rsid w:val="00A6097A"/>
    <w:rsid w:val="00A6118D"/>
    <w:rsid w:val="00A95100"/>
    <w:rsid w:val="00AA762D"/>
    <w:rsid w:val="00AA76D2"/>
    <w:rsid w:val="00B029FF"/>
    <w:rsid w:val="00B41EFD"/>
    <w:rsid w:val="00B4744C"/>
    <w:rsid w:val="00B9236E"/>
    <w:rsid w:val="00BA571E"/>
    <w:rsid w:val="00C05AE2"/>
    <w:rsid w:val="00C16584"/>
    <w:rsid w:val="00C45333"/>
    <w:rsid w:val="00C534B1"/>
    <w:rsid w:val="00C56271"/>
    <w:rsid w:val="00C652C6"/>
    <w:rsid w:val="00C81401"/>
    <w:rsid w:val="00C9105C"/>
    <w:rsid w:val="00CB061F"/>
    <w:rsid w:val="00CC2EED"/>
    <w:rsid w:val="00CD7A72"/>
    <w:rsid w:val="00CE523F"/>
    <w:rsid w:val="00D302C1"/>
    <w:rsid w:val="00D30D2C"/>
    <w:rsid w:val="00D40BCD"/>
    <w:rsid w:val="00D44F64"/>
    <w:rsid w:val="00D77E29"/>
    <w:rsid w:val="00D80F07"/>
    <w:rsid w:val="00DB2CAF"/>
    <w:rsid w:val="00DB5CFC"/>
    <w:rsid w:val="00DD677D"/>
    <w:rsid w:val="00DE29E4"/>
    <w:rsid w:val="00DF2847"/>
    <w:rsid w:val="00DF50D6"/>
    <w:rsid w:val="00E0371F"/>
    <w:rsid w:val="00E3033A"/>
    <w:rsid w:val="00E35B23"/>
    <w:rsid w:val="00E76EBC"/>
    <w:rsid w:val="00E81997"/>
    <w:rsid w:val="00E925F6"/>
    <w:rsid w:val="00EA5122"/>
    <w:rsid w:val="00F12403"/>
    <w:rsid w:val="00F30BD3"/>
    <w:rsid w:val="00F30F95"/>
    <w:rsid w:val="00F4577A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3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5</cp:revision>
  <cp:lastPrinted>2011-05-16T10:43:00Z</cp:lastPrinted>
  <dcterms:created xsi:type="dcterms:W3CDTF">2013-04-10T12:20:00Z</dcterms:created>
  <dcterms:modified xsi:type="dcterms:W3CDTF">2013-04-16T08:26:00Z</dcterms:modified>
</cp:coreProperties>
</file>