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1" w:rsidRPr="00FA2DB5" w:rsidRDefault="00F94221" w:rsidP="00F94221">
      <w:pPr>
        <w:pStyle w:val="gp-topp1"/>
        <w:framePr w:wrap="auto"/>
        <w:rPr>
          <w:lang w:val="nn-NO"/>
        </w:rPr>
      </w:pPr>
      <w:r w:rsidRPr="00FA2DB5">
        <w:rPr>
          <w:lang w:val="nn-NO"/>
        </w:rPr>
        <w:t xml:space="preserve">UNIVERSITETET </w:t>
      </w:r>
      <w:r w:rsidRPr="00FA2DB5">
        <w:rPr>
          <w:lang w:val="nn-NO"/>
        </w:rPr>
        <w:br/>
        <w:t>I OSLO</w:t>
      </w:r>
    </w:p>
    <w:p w:rsidR="00F94221" w:rsidRPr="00FA2DB5" w:rsidRDefault="00FA2DB5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FA2DB5">
        <w:rPr>
          <w:sz w:val="20"/>
          <w:lang w:val="nn-NO"/>
        </w:rPr>
        <w:t xml:space="preserve"> </w:t>
      </w:r>
      <w:r w:rsidR="00C652C6" w:rsidRPr="00FA2DB5">
        <w:rPr>
          <w:sz w:val="22"/>
          <w:szCs w:val="22"/>
          <w:lang w:val="nn-NO"/>
        </w:rPr>
        <w:t>Institutt for litteratur,</w:t>
      </w:r>
      <w:r w:rsidR="00CC2EED" w:rsidRPr="00FA2DB5">
        <w:rPr>
          <w:sz w:val="22"/>
          <w:szCs w:val="22"/>
          <w:lang w:val="nn-NO"/>
        </w:rPr>
        <w:t xml:space="preserve"> </w:t>
      </w:r>
      <w:proofErr w:type="spellStart"/>
      <w:r w:rsidR="00CC2EED" w:rsidRPr="00FA2DB5">
        <w:rPr>
          <w:sz w:val="22"/>
          <w:szCs w:val="22"/>
          <w:lang w:val="nn-NO"/>
        </w:rPr>
        <w:t>områdestudier</w:t>
      </w:r>
      <w:proofErr w:type="spellEnd"/>
      <w:r w:rsidR="00F94221" w:rsidRPr="00FA2DB5">
        <w:rPr>
          <w:sz w:val="22"/>
          <w:szCs w:val="22"/>
          <w:lang w:val="nn-NO"/>
        </w:rPr>
        <w:t xml:space="preserve"> og europeiske språk</w:t>
      </w:r>
    </w:p>
    <w:p w:rsidR="00F94221" w:rsidRPr="00FA2DB5" w:rsidRDefault="00F94221" w:rsidP="00F94221">
      <w:pPr>
        <w:rPr>
          <w:b/>
          <w:lang w:val="nn-NO"/>
        </w:rPr>
      </w:pPr>
    </w:p>
    <w:p w:rsidR="00C534B1" w:rsidRPr="00086047" w:rsidRDefault="00371F02" w:rsidP="00D40BCD">
      <w:pPr>
        <w:jc w:val="center"/>
        <w:rPr>
          <w:b/>
          <w:sz w:val="24"/>
          <w:szCs w:val="24"/>
          <w:lang w:val="nn-NO"/>
        </w:rPr>
      </w:pPr>
      <w:r w:rsidRPr="00086047">
        <w:rPr>
          <w:b/>
          <w:sz w:val="24"/>
          <w:szCs w:val="24"/>
          <w:lang w:val="nn-NO"/>
        </w:rPr>
        <w:t>SKOLE</w:t>
      </w:r>
      <w:r w:rsidR="00C534B1" w:rsidRPr="00086047">
        <w:rPr>
          <w:b/>
          <w:sz w:val="24"/>
          <w:szCs w:val="24"/>
          <w:lang w:val="nn-NO"/>
        </w:rPr>
        <w:t>EKSAMEN</w:t>
      </w:r>
    </w:p>
    <w:p w:rsidR="00F94221" w:rsidRPr="00086047" w:rsidRDefault="00FA2DB5" w:rsidP="00D40BCD">
      <w:pPr>
        <w:jc w:val="center"/>
        <w:rPr>
          <w:b/>
          <w:sz w:val="24"/>
          <w:szCs w:val="24"/>
          <w:lang w:val="nn-NO"/>
        </w:rPr>
      </w:pPr>
      <w:r w:rsidRPr="00086047">
        <w:rPr>
          <w:b/>
          <w:sz w:val="24"/>
          <w:szCs w:val="24"/>
          <w:lang w:val="nn-NO"/>
        </w:rPr>
        <w:t>2014</w:t>
      </w:r>
      <w:r w:rsidR="00E245ED" w:rsidRPr="00086047">
        <w:rPr>
          <w:b/>
          <w:sz w:val="24"/>
          <w:szCs w:val="24"/>
          <w:lang w:val="nn-NO"/>
        </w:rPr>
        <w:t>/</w:t>
      </w:r>
      <w:r w:rsidR="00B26DF9">
        <w:rPr>
          <w:b/>
          <w:sz w:val="24"/>
          <w:szCs w:val="24"/>
          <w:lang w:val="nn-NO"/>
        </w:rPr>
        <w:t>HØST</w:t>
      </w:r>
    </w:p>
    <w:p w:rsidR="006744F0" w:rsidRPr="00086047" w:rsidRDefault="00793D76" w:rsidP="00D40BCD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5</w:t>
      </w:r>
      <w:r w:rsidR="00C85600" w:rsidRPr="00086047">
        <w:rPr>
          <w:b/>
          <w:sz w:val="24"/>
          <w:szCs w:val="24"/>
          <w:lang w:val="nn-NO"/>
        </w:rPr>
        <w:t xml:space="preserve"> (</w:t>
      </w:r>
      <w:r>
        <w:rPr>
          <w:b/>
          <w:sz w:val="24"/>
          <w:szCs w:val="24"/>
          <w:lang w:val="nn-NO"/>
        </w:rPr>
        <w:t>fem</w:t>
      </w:r>
      <w:r w:rsidR="00D804BA" w:rsidRPr="00086047">
        <w:rPr>
          <w:b/>
          <w:sz w:val="24"/>
          <w:szCs w:val="24"/>
          <w:lang w:val="nn-NO"/>
        </w:rPr>
        <w:t>)</w:t>
      </w:r>
      <w:r w:rsidR="000D5C23" w:rsidRPr="00086047">
        <w:rPr>
          <w:b/>
          <w:sz w:val="24"/>
          <w:szCs w:val="24"/>
          <w:lang w:val="nn-NO"/>
        </w:rPr>
        <w:t xml:space="preserve"> </w:t>
      </w:r>
      <w:r w:rsidR="006744F0" w:rsidRPr="00086047">
        <w:rPr>
          <w:b/>
          <w:sz w:val="24"/>
          <w:szCs w:val="24"/>
          <w:lang w:val="nn-NO"/>
        </w:rPr>
        <w:t>side</w:t>
      </w:r>
      <w:r w:rsidR="00597AFB" w:rsidRPr="00086047">
        <w:rPr>
          <w:b/>
          <w:sz w:val="24"/>
          <w:szCs w:val="24"/>
          <w:lang w:val="nn-NO"/>
        </w:rPr>
        <w:t>r</w:t>
      </w:r>
    </w:p>
    <w:p w:rsidR="00B66D6B" w:rsidRPr="00086047" w:rsidRDefault="00B66D6B" w:rsidP="00D40BCD">
      <w:pPr>
        <w:jc w:val="center"/>
        <w:rPr>
          <w:b/>
          <w:sz w:val="24"/>
          <w:szCs w:val="24"/>
          <w:lang w:val="nn-NO"/>
        </w:rPr>
      </w:pPr>
      <w:r w:rsidRPr="00086047">
        <w:rPr>
          <w:b/>
          <w:sz w:val="24"/>
          <w:szCs w:val="24"/>
          <w:lang w:val="nn-NO"/>
        </w:rPr>
        <w:t>Bokmål</w:t>
      </w:r>
    </w:p>
    <w:p w:rsidR="00A54E96" w:rsidRPr="00086047" w:rsidRDefault="00A54E96" w:rsidP="00C05AE2">
      <w:pPr>
        <w:rPr>
          <w:b/>
          <w:bCs/>
          <w:sz w:val="24"/>
          <w:szCs w:val="24"/>
          <w:lang w:val="nn-NO"/>
        </w:rPr>
      </w:pPr>
    </w:p>
    <w:p w:rsidR="00A54E96" w:rsidRPr="00086047" w:rsidRDefault="00A54E96" w:rsidP="00C05AE2">
      <w:pPr>
        <w:rPr>
          <w:b/>
          <w:bCs/>
          <w:sz w:val="24"/>
          <w:szCs w:val="24"/>
          <w:lang w:val="nn-NO"/>
        </w:rPr>
      </w:pPr>
    </w:p>
    <w:p w:rsidR="00793D76" w:rsidRPr="003F5BCA" w:rsidRDefault="00793D76" w:rsidP="00793D76">
      <w:pPr>
        <w:rPr>
          <w:lang w:val="nn-NO"/>
        </w:rPr>
      </w:pPr>
      <w:r w:rsidRPr="003F5BCA">
        <w:rPr>
          <w:b/>
          <w:bCs/>
          <w:sz w:val="24"/>
          <w:szCs w:val="24"/>
          <w:lang w:val="nn-NO"/>
        </w:rPr>
        <w:t xml:space="preserve">SPR4104 – Innføring i statistiske </w:t>
      </w:r>
      <w:proofErr w:type="spellStart"/>
      <w:r w:rsidRPr="003F5BCA">
        <w:rPr>
          <w:b/>
          <w:bCs/>
          <w:sz w:val="24"/>
          <w:szCs w:val="24"/>
          <w:lang w:val="nn-NO"/>
        </w:rPr>
        <w:t>metoder</w:t>
      </w:r>
      <w:proofErr w:type="spellEnd"/>
      <w:r w:rsidRPr="003F5BCA">
        <w:rPr>
          <w:b/>
          <w:bCs/>
          <w:sz w:val="24"/>
          <w:szCs w:val="24"/>
          <w:lang w:val="nn-NO"/>
        </w:rPr>
        <w:t xml:space="preserve"> for språk og litteratur</w:t>
      </w:r>
    </w:p>
    <w:p w:rsidR="000D7239" w:rsidRPr="00793D76" w:rsidRDefault="000D7239" w:rsidP="00F94221">
      <w:pPr>
        <w:pBdr>
          <w:bottom w:val="double" w:sz="6" w:space="1" w:color="auto"/>
        </w:pBdr>
        <w:rPr>
          <w:b/>
          <w:sz w:val="24"/>
          <w:szCs w:val="24"/>
          <w:lang w:val="nn-NO"/>
        </w:rPr>
      </w:pPr>
    </w:p>
    <w:p w:rsidR="00BF0093" w:rsidRPr="00091D14" w:rsidRDefault="000D7239" w:rsidP="00F94221">
      <w:pPr>
        <w:pBdr>
          <w:bottom w:val="double" w:sz="6" w:space="1" w:color="auto"/>
        </w:pBdr>
        <w:rPr>
          <w:b/>
          <w:sz w:val="24"/>
          <w:szCs w:val="24"/>
        </w:rPr>
      </w:pPr>
      <w:r w:rsidRPr="0012511C">
        <w:rPr>
          <w:b/>
          <w:sz w:val="24"/>
          <w:szCs w:val="24"/>
        </w:rPr>
        <w:t xml:space="preserve">Varighet: </w:t>
      </w:r>
      <w:r w:rsidR="00793D76" w:rsidRPr="0012511C">
        <w:rPr>
          <w:b/>
          <w:sz w:val="24"/>
          <w:szCs w:val="24"/>
        </w:rPr>
        <w:t>4</w:t>
      </w:r>
      <w:r w:rsidR="00117A46" w:rsidRPr="0012511C">
        <w:rPr>
          <w:b/>
          <w:sz w:val="24"/>
          <w:szCs w:val="24"/>
        </w:rPr>
        <w:t xml:space="preserve"> timer</w:t>
      </w:r>
      <w:r w:rsidR="00117A46" w:rsidRPr="0012511C">
        <w:rPr>
          <w:b/>
          <w:sz w:val="24"/>
          <w:szCs w:val="24"/>
        </w:rPr>
        <w:tab/>
      </w:r>
      <w:r w:rsidR="00117A46" w:rsidRPr="0012511C">
        <w:rPr>
          <w:b/>
          <w:sz w:val="24"/>
          <w:szCs w:val="24"/>
        </w:rPr>
        <w:tab/>
      </w:r>
      <w:r w:rsidR="00A1385F" w:rsidRPr="0012511C">
        <w:rPr>
          <w:b/>
          <w:sz w:val="24"/>
          <w:szCs w:val="24"/>
        </w:rPr>
        <w:tab/>
      </w:r>
      <w:r w:rsidR="00597AFB" w:rsidRPr="0012511C">
        <w:rPr>
          <w:b/>
          <w:sz w:val="24"/>
          <w:szCs w:val="24"/>
        </w:rPr>
        <w:tab/>
      </w:r>
      <w:r w:rsidR="00597AFB" w:rsidRPr="0012511C">
        <w:rPr>
          <w:b/>
          <w:sz w:val="24"/>
          <w:szCs w:val="24"/>
        </w:rPr>
        <w:tab/>
      </w:r>
      <w:r w:rsidR="00B26DF9" w:rsidRPr="0012511C">
        <w:rPr>
          <w:b/>
          <w:sz w:val="24"/>
          <w:szCs w:val="24"/>
        </w:rPr>
        <w:tab/>
      </w:r>
      <w:r w:rsidR="00C60361" w:rsidRPr="0012511C">
        <w:rPr>
          <w:b/>
          <w:sz w:val="24"/>
          <w:szCs w:val="24"/>
        </w:rPr>
        <w:tab/>
      </w:r>
      <w:proofErr w:type="gramStart"/>
      <w:r w:rsidR="00091D14" w:rsidRPr="0012511C">
        <w:rPr>
          <w:b/>
          <w:sz w:val="24"/>
          <w:szCs w:val="24"/>
        </w:rPr>
        <w:t>Onsdag</w:t>
      </w:r>
      <w:proofErr w:type="gramEnd"/>
      <w:r w:rsidR="00091D14" w:rsidRPr="0012511C">
        <w:rPr>
          <w:b/>
          <w:sz w:val="24"/>
          <w:szCs w:val="24"/>
        </w:rPr>
        <w:t xml:space="preserve"> 3</w:t>
      </w:r>
      <w:r w:rsidR="00793D76" w:rsidRPr="0012511C">
        <w:rPr>
          <w:b/>
          <w:sz w:val="24"/>
          <w:szCs w:val="24"/>
        </w:rPr>
        <w:t>.</w:t>
      </w:r>
      <w:r w:rsidR="00793D76" w:rsidRPr="00091D14">
        <w:rPr>
          <w:b/>
          <w:sz w:val="24"/>
          <w:szCs w:val="24"/>
        </w:rPr>
        <w:t xml:space="preserve"> </w:t>
      </w:r>
      <w:r w:rsidR="00B26DF9" w:rsidRPr="00091D14">
        <w:rPr>
          <w:b/>
          <w:sz w:val="24"/>
          <w:szCs w:val="24"/>
        </w:rPr>
        <w:t>desember</w:t>
      </w:r>
      <w:r w:rsidR="002457AB" w:rsidRPr="00091D14">
        <w:rPr>
          <w:b/>
          <w:sz w:val="24"/>
          <w:szCs w:val="24"/>
        </w:rPr>
        <w:t xml:space="preserve"> 201</w:t>
      </w:r>
      <w:r w:rsidR="00FA2DB5" w:rsidRPr="00091D14">
        <w:rPr>
          <w:b/>
          <w:sz w:val="24"/>
          <w:szCs w:val="24"/>
        </w:rPr>
        <w:t>4</w:t>
      </w:r>
    </w:p>
    <w:p w:rsidR="00793D76" w:rsidRPr="00C60361" w:rsidRDefault="00793D76" w:rsidP="0007155E">
      <w:pPr>
        <w:shd w:val="clear" w:color="auto" w:fill="FFFFFF"/>
        <w:spacing w:before="45" w:after="120" w:line="276" w:lineRule="auto"/>
        <w:rPr>
          <w:b/>
        </w:rPr>
      </w:pPr>
      <w:r w:rsidRPr="00C60361">
        <w:rPr>
          <w:b/>
          <w:color w:val="2B2B2B"/>
          <w:sz w:val="24"/>
          <w:szCs w:val="24"/>
        </w:rPr>
        <w:t>Tillatte hjelpemidler: Kandidatene har lov til å bruke skriftlige hjelpemidler (bøker, utskrifter, egne notater eller lignende) og vanlig kalkulator.</w:t>
      </w:r>
    </w:p>
    <w:p w:rsidR="00793D76" w:rsidRPr="00C60361" w:rsidRDefault="00793D76" w:rsidP="0007155E">
      <w:pPr>
        <w:spacing w:line="276" w:lineRule="auto"/>
        <w:rPr>
          <w:b/>
        </w:rPr>
      </w:pPr>
      <w:r w:rsidRPr="00C60361">
        <w:rPr>
          <w:b/>
          <w:bCs/>
          <w:color w:val="000000"/>
          <w:sz w:val="24"/>
          <w:szCs w:val="24"/>
        </w:rPr>
        <w:t>Alle oppgaver skal besvares og skrives på innføringsark.</w:t>
      </w:r>
    </w:p>
    <w:p w:rsidR="00793D76" w:rsidRPr="00C60361" w:rsidRDefault="00793D76" w:rsidP="0007155E">
      <w:pPr>
        <w:spacing w:line="276" w:lineRule="auto"/>
        <w:rPr>
          <w:b/>
        </w:rPr>
      </w:pPr>
      <w:r w:rsidRPr="00C60361">
        <w:rPr>
          <w:b/>
          <w:bCs/>
          <w:color w:val="000000"/>
          <w:sz w:val="24"/>
          <w:szCs w:val="24"/>
        </w:rPr>
        <w:t>Du kan besvare eksamen på norsk eller engelsk.</w:t>
      </w:r>
    </w:p>
    <w:p w:rsidR="00793D76" w:rsidRPr="00C60361" w:rsidRDefault="00793D76" w:rsidP="0007155E">
      <w:pPr>
        <w:spacing w:line="276" w:lineRule="auto"/>
        <w:rPr>
          <w:b/>
        </w:rPr>
      </w:pPr>
      <w:r w:rsidRPr="00C60361">
        <w:rPr>
          <w:b/>
          <w:sz w:val="24"/>
          <w:szCs w:val="24"/>
        </w:rPr>
        <w:t>LYKKE TIL!</w:t>
      </w:r>
    </w:p>
    <w:p w:rsidR="00793D76" w:rsidRDefault="00793D76" w:rsidP="00793D76">
      <w:pPr>
        <w:spacing w:line="276" w:lineRule="auto"/>
        <w:rPr>
          <w:b/>
          <w:sz w:val="24"/>
          <w:szCs w:val="24"/>
        </w:rPr>
      </w:pPr>
    </w:p>
    <w:p w:rsidR="00793D76" w:rsidRDefault="00793D76" w:rsidP="00793D76">
      <w:pPr>
        <w:spacing w:line="276" w:lineRule="auto"/>
      </w:pPr>
      <w:r>
        <w:rPr>
          <w:b/>
          <w:sz w:val="24"/>
          <w:szCs w:val="24"/>
        </w:rPr>
        <w:t xml:space="preserve">Del 1. Grunnleggende ferdigheter </w:t>
      </w:r>
    </w:p>
    <w:p w:rsidR="00793D76" w:rsidRDefault="00793D76" w:rsidP="00793D76">
      <w:pPr>
        <w:spacing w:line="276" w:lineRule="auto"/>
      </w:pPr>
    </w:p>
    <w:p w:rsidR="00793D76" w:rsidRDefault="00793D76" w:rsidP="00793D76">
      <w:pPr>
        <w:pStyle w:val="ListParagraph"/>
        <w:numPr>
          <w:ilvl w:val="0"/>
          <w:numId w:val="6"/>
        </w:numPr>
        <w:jc w:val="both"/>
      </w:pPr>
      <w:r>
        <w:rPr>
          <w:sz w:val="24"/>
          <w:szCs w:val="24"/>
        </w:rPr>
        <w:t>Man vet at forventningsverdien for IQ i den norske befolkning er 100. Man måler IQ hos 7 tilfeldige personer, og får</w:t>
      </w:r>
    </w:p>
    <w:p w:rsidR="00793D76" w:rsidRDefault="00793D76" w:rsidP="00793D76">
      <w:pPr>
        <w:pStyle w:val="ListParagraph"/>
        <w:jc w:val="both"/>
      </w:pPr>
      <w:r>
        <w:rPr>
          <w:sz w:val="24"/>
          <w:szCs w:val="24"/>
        </w:rPr>
        <w:t>93 125 103 87 74 92 88</w:t>
      </w:r>
    </w:p>
    <w:p w:rsidR="00793D76" w:rsidRDefault="00793D76" w:rsidP="00793D76">
      <w:pPr>
        <w:pStyle w:val="ListParagraph"/>
        <w:jc w:val="both"/>
      </w:pPr>
      <w:r>
        <w:rPr>
          <w:sz w:val="24"/>
          <w:szCs w:val="24"/>
        </w:rPr>
        <w:t>Regn standardavvik av utvalget.</w:t>
      </w:r>
    </w:p>
    <w:p w:rsidR="00793D76" w:rsidRDefault="00793D76" w:rsidP="00793D76">
      <w:pPr>
        <w:pStyle w:val="ListParagraph"/>
        <w:jc w:val="both"/>
      </w:pPr>
      <w:r>
        <w:rPr>
          <w:sz w:val="24"/>
          <w:szCs w:val="24"/>
        </w:rPr>
        <w:t xml:space="preserve">Om man ikke viste forventningsverdien, </w:t>
      </w:r>
      <w:proofErr w:type="gramStart"/>
      <w:r>
        <w:rPr>
          <w:sz w:val="24"/>
          <w:szCs w:val="24"/>
        </w:rPr>
        <w:t>hvilket</w:t>
      </w:r>
      <w:proofErr w:type="gramEnd"/>
      <w:r>
        <w:rPr>
          <w:sz w:val="24"/>
          <w:szCs w:val="24"/>
        </w:rPr>
        <w:t xml:space="preserve"> standardavvik får man da?</w:t>
      </w:r>
    </w:p>
    <w:p w:rsidR="00793D76" w:rsidRDefault="00793D76" w:rsidP="00793D7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Hva er medianen av IQ i utvalget?</w:t>
      </w:r>
      <w:r>
        <w:rPr>
          <w:sz w:val="24"/>
          <w:szCs w:val="24"/>
        </w:rPr>
        <w:tab/>
        <w:t>(2)</w:t>
      </w:r>
    </w:p>
    <w:p w:rsid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numPr>
          <w:ilvl w:val="0"/>
          <w:numId w:val="6"/>
        </w:numPr>
        <w:jc w:val="both"/>
      </w:pPr>
      <w:r>
        <w:rPr>
          <w:sz w:val="24"/>
          <w:szCs w:val="24"/>
        </w:rPr>
        <w:t xml:space="preserve">Hvordan kan du sjekke om to egenskaper er uavhengige av hverandre? Gi et konkret eksempel. </w:t>
      </w:r>
      <w:r>
        <w:rPr>
          <w:sz w:val="24"/>
          <w:szCs w:val="24"/>
        </w:rPr>
        <w:tab/>
        <w:t>(1)</w:t>
      </w:r>
    </w:p>
    <w:p w:rsidR="00793D76" w:rsidRDefault="00793D76" w:rsidP="00793D76">
      <w:pPr>
        <w:pStyle w:val="ListParagraph"/>
        <w:jc w:val="both"/>
      </w:pPr>
    </w:p>
    <w:p w:rsidR="00793D76" w:rsidRDefault="00793D76" w:rsidP="00793D76">
      <w:pPr>
        <w:pStyle w:val="ListParagraph"/>
        <w:numPr>
          <w:ilvl w:val="0"/>
          <w:numId w:val="6"/>
        </w:numPr>
        <w:jc w:val="both"/>
      </w:pPr>
      <w:r>
        <w:rPr>
          <w:sz w:val="24"/>
          <w:szCs w:val="24"/>
        </w:rPr>
        <w:t xml:space="preserve">Hva er galt med følgende tankegang: </w:t>
      </w:r>
    </w:p>
    <w:p w:rsidR="00793D76" w:rsidRDefault="00793D76" w:rsidP="00793D76">
      <w:pPr>
        <w:pStyle w:val="ListParagraph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Etter å ha analysert data samlet over mange år, viste det seg at studentenes kunnskaper i engelsk når de begynner på universitetet i landet </w:t>
      </w:r>
      <w:proofErr w:type="spellStart"/>
      <w:r>
        <w:rPr>
          <w:i/>
          <w:iCs/>
          <w:sz w:val="24"/>
          <w:szCs w:val="24"/>
        </w:rPr>
        <w:t>X</w:t>
      </w:r>
      <w:proofErr w:type="spellEnd"/>
      <w:r>
        <w:rPr>
          <w:i/>
          <w:iCs/>
          <w:sz w:val="24"/>
          <w:szCs w:val="24"/>
        </w:rPr>
        <w:t>, er en av grunnen</w:t>
      </w:r>
      <w:r w:rsidR="0012511C">
        <w:rPr>
          <w:i/>
          <w:iCs/>
          <w:sz w:val="24"/>
          <w:szCs w:val="24"/>
        </w:rPr>
        <w:t>e til at de får gode karakterer</w:t>
      </w:r>
      <w:r>
        <w:rPr>
          <w:i/>
          <w:iCs/>
          <w:sz w:val="24"/>
          <w:szCs w:val="24"/>
        </w:rPr>
        <w:t xml:space="preserve">, og derfor må man lære alle studentene engelsk det første semesteret på universitetet. </w:t>
      </w:r>
      <w:r>
        <w:rPr>
          <w:sz w:val="24"/>
          <w:szCs w:val="24"/>
        </w:rPr>
        <w:t xml:space="preserve">(Merk også at i landet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lærer man ikke engelsk på videregående. Man trenger å gå på privatskole for å lære engelsk.)</w:t>
      </w:r>
      <w:r>
        <w:rPr>
          <w:sz w:val="24"/>
          <w:szCs w:val="24"/>
        </w:rPr>
        <w:tab/>
        <w:t>(1)</w:t>
      </w:r>
    </w:p>
    <w:p w:rsidR="00793D76" w:rsidRDefault="00793D76" w:rsidP="00793D76">
      <w:pPr>
        <w:pStyle w:val="ListParagraph"/>
        <w:jc w:val="both"/>
      </w:pPr>
    </w:p>
    <w:p w:rsidR="00793D76" w:rsidRDefault="00793D76" w:rsidP="00793D76">
      <w:pPr>
        <w:pStyle w:val="ListParagraph"/>
        <w:numPr>
          <w:ilvl w:val="0"/>
          <w:numId w:val="6"/>
        </w:numPr>
        <w:jc w:val="both"/>
      </w:pPr>
      <w:r>
        <w:rPr>
          <w:sz w:val="24"/>
          <w:szCs w:val="24"/>
        </w:rPr>
        <w:t>Med Poisson-distribusjon (lambda=3,1), som kan sees i Fig. 1, og som du kan anta representerer godt antallet av personer som kommer på bibliotek Y p</w:t>
      </w:r>
      <w:bookmarkStart w:id="0" w:name="_GoBack"/>
      <w:bookmarkEnd w:id="0"/>
      <w:r>
        <w:rPr>
          <w:sz w:val="24"/>
          <w:szCs w:val="24"/>
        </w:rPr>
        <w:t>er dag, hva er sannsynligheten for at maks en person besøker Y i dag?</w:t>
      </w:r>
      <w:r>
        <w:rPr>
          <w:sz w:val="24"/>
          <w:szCs w:val="24"/>
        </w:rPr>
        <w:tab/>
        <w:t>(1)</w:t>
      </w:r>
    </w:p>
    <w:p w:rsidR="00793D76" w:rsidRDefault="00793D76" w:rsidP="00793D76">
      <w:pPr>
        <w:pStyle w:val="ListParagraph"/>
        <w:jc w:val="center"/>
      </w:pPr>
      <w:r>
        <w:rPr>
          <w:sz w:val="24"/>
          <w:szCs w:val="24"/>
        </w:rPr>
        <w:lastRenderedPageBreak/>
        <w:t>Fig. 1</w:t>
      </w:r>
      <w:r>
        <w:rPr>
          <w:noProof/>
          <w:sz w:val="24"/>
          <w:szCs w:val="24"/>
          <w:lang w:eastAsia="zh-CN"/>
        </w:rPr>
        <w:drawing>
          <wp:anchor distT="0" distB="0" distL="0" distR="0" simplePos="0" relativeHeight="251659264" behindDoc="0" locked="0" layoutInCell="1" allowOverlap="1" wp14:anchorId="4F0127B5" wp14:editId="7A5D20FE">
            <wp:simplePos x="0" y="0"/>
            <wp:positionH relativeFrom="column">
              <wp:posOffset>1393825</wp:posOffset>
            </wp:positionH>
            <wp:positionV relativeFrom="paragraph">
              <wp:posOffset>76835</wp:posOffset>
            </wp:positionV>
            <wp:extent cx="3024505" cy="2458720"/>
            <wp:effectExtent l="0" t="0" r="0" b="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D76" w:rsidRPr="00793D76" w:rsidRDefault="00793D76" w:rsidP="00793D76">
      <w:pPr>
        <w:pStyle w:val="ListParagraph"/>
        <w:numPr>
          <w:ilvl w:val="0"/>
          <w:numId w:val="6"/>
        </w:numPr>
        <w:jc w:val="both"/>
      </w:pPr>
      <w:r>
        <w:rPr>
          <w:sz w:val="24"/>
          <w:szCs w:val="24"/>
        </w:rPr>
        <w:t>Hva er Det store talls lov? Forklar med dine egne ord, og forklar hvorfor den er viktig. (1)</w:t>
      </w:r>
    </w:p>
    <w:p w:rsid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numPr>
          <w:ilvl w:val="0"/>
          <w:numId w:val="6"/>
        </w:numPr>
        <w:jc w:val="both"/>
      </w:pPr>
      <w:r>
        <w:rPr>
          <w:sz w:val="24"/>
          <w:szCs w:val="24"/>
        </w:rPr>
        <w:t xml:space="preserve">Finnes det noe forhold mellom normalfordeling </w:t>
      </w:r>
      <w:r w:rsidR="00C60361">
        <w:rPr>
          <w:sz w:val="24"/>
          <w:szCs w:val="24"/>
        </w:rPr>
        <w:t xml:space="preserve">og F-fordeling? Hva bruker man </w:t>
      </w:r>
      <w:r>
        <w:rPr>
          <w:sz w:val="24"/>
          <w:szCs w:val="24"/>
        </w:rPr>
        <w:t>F-fordeling til?</w:t>
      </w:r>
      <w:r>
        <w:rPr>
          <w:sz w:val="24"/>
          <w:szCs w:val="24"/>
        </w:rPr>
        <w:tab/>
        <w:t>(1)</w:t>
      </w:r>
    </w:p>
    <w:p w:rsidR="00793D76" w:rsidRDefault="00793D76" w:rsidP="00793D76">
      <w:pPr>
        <w:pStyle w:val="ListParagraph"/>
      </w:pPr>
    </w:p>
    <w:p w:rsid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numPr>
          <w:ilvl w:val="0"/>
          <w:numId w:val="6"/>
        </w:numPr>
        <w:jc w:val="both"/>
      </w:pPr>
      <w:r w:rsidRPr="003F5BCA">
        <w:rPr>
          <w:i/>
          <w:iCs/>
          <w:sz w:val="24"/>
          <w:szCs w:val="24"/>
          <w:lang w:val="en-US"/>
        </w:rPr>
        <w:t>The difference in the number of passive clauses between these two samples (of 300 texts each) is significant (p-level: 0.01)</w:t>
      </w:r>
      <w:r w:rsidRPr="003F5BCA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Forklar til de vennene dine som ikke tok SPR4104, hva dette betyr.</w:t>
      </w:r>
      <w:r>
        <w:rPr>
          <w:sz w:val="24"/>
          <w:szCs w:val="24"/>
        </w:rPr>
        <w:tab/>
        <w:t>(1)</w:t>
      </w:r>
    </w:p>
    <w:p w:rsidR="00793D76" w:rsidRDefault="00793D76" w:rsidP="00793D76">
      <w:pPr>
        <w:pStyle w:val="ListParagraph"/>
        <w:jc w:val="both"/>
      </w:pPr>
    </w:p>
    <w:p w:rsidR="00793D76" w:rsidRDefault="00793D76" w:rsidP="00793D76">
      <w:pPr>
        <w:pStyle w:val="ListParagraph"/>
        <w:numPr>
          <w:ilvl w:val="0"/>
          <w:numId w:val="6"/>
        </w:numPr>
        <w:jc w:val="both"/>
      </w:pPr>
      <w:r>
        <w:rPr>
          <w:sz w:val="24"/>
          <w:szCs w:val="24"/>
        </w:rPr>
        <w:t xml:space="preserve">Hvilken av de tre figurene i Fig. 2 viser den største korrelasjonen? Hvordan vil du beskrive forholdet mellom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og Y?</w:t>
      </w:r>
      <w:r>
        <w:rPr>
          <w:sz w:val="24"/>
          <w:szCs w:val="24"/>
        </w:rPr>
        <w:tab/>
        <w:t>(1)</w:t>
      </w:r>
    </w:p>
    <w:p w:rsidR="00793D76" w:rsidRDefault="00793D76" w:rsidP="00793D76">
      <w:pPr>
        <w:pStyle w:val="ListParagraph"/>
        <w:jc w:val="center"/>
      </w:pPr>
      <w:r>
        <w:rPr>
          <w:sz w:val="24"/>
          <w:szCs w:val="24"/>
        </w:rPr>
        <w:t>Fig. 2</w:t>
      </w:r>
      <w:r>
        <w:rPr>
          <w:noProof/>
          <w:sz w:val="24"/>
          <w:szCs w:val="24"/>
          <w:lang w:eastAsia="zh-CN"/>
        </w:rPr>
        <w:drawing>
          <wp:anchor distT="0" distB="0" distL="0" distR="0" simplePos="0" relativeHeight="251660288" behindDoc="0" locked="0" layoutInCell="1" allowOverlap="1" wp14:anchorId="61C7B319" wp14:editId="452EA577">
            <wp:simplePos x="0" y="0"/>
            <wp:positionH relativeFrom="column">
              <wp:posOffset>696595</wp:posOffset>
            </wp:positionH>
            <wp:positionV relativeFrom="paragraph">
              <wp:posOffset>0</wp:posOffset>
            </wp:positionV>
            <wp:extent cx="4516755" cy="4215130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421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numPr>
          <w:ilvl w:val="0"/>
          <w:numId w:val="6"/>
        </w:numPr>
        <w:jc w:val="both"/>
      </w:pPr>
      <w:r>
        <w:rPr>
          <w:sz w:val="24"/>
          <w:szCs w:val="24"/>
        </w:rPr>
        <w:t xml:space="preserve">Hva er Simpsons paradoks? </w:t>
      </w:r>
      <w:r>
        <w:rPr>
          <w:sz w:val="24"/>
          <w:szCs w:val="24"/>
        </w:rPr>
        <w:tab/>
        <w:t>(1)</w:t>
      </w:r>
    </w:p>
    <w:p w:rsid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numPr>
          <w:ilvl w:val="0"/>
          <w:numId w:val="6"/>
        </w:numPr>
        <w:jc w:val="both"/>
      </w:pPr>
      <w:r>
        <w:rPr>
          <w:sz w:val="24"/>
          <w:szCs w:val="24"/>
        </w:rPr>
        <w:t xml:space="preserve">Regn </w:t>
      </w:r>
      <w:proofErr w:type="spellStart"/>
      <w:r>
        <w:rPr>
          <w:i/>
          <w:sz w:val="24"/>
          <w:szCs w:val="24"/>
        </w:rPr>
        <w:t>precision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recall</w:t>
      </w:r>
      <w:proofErr w:type="spellEnd"/>
      <w:r>
        <w:rPr>
          <w:sz w:val="24"/>
          <w:szCs w:val="24"/>
        </w:rPr>
        <w:t xml:space="preserve"> og MAP av et system som fant 5 av 11 relevante dokumenter, og som tok feil i 8 av totalt 50 dokumenter, i følgende rekkefølge: (0 – ikke relevant, 1 – relevant): 1000110100100</w:t>
      </w:r>
      <w:r>
        <w:rPr>
          <w:sz w:val="24"/>
          <w:szCs w:val="24"/>
        </w:rPr>
        <w:tab/>
        <w:t>(2)</w:t>
      </w:r>
    </w:p>
    <w:p w:rsidR="00793D76" w:rsidRDefault="00793D76" w:rsidP="00793D76">
      <w:pPr>
        <w:pStyle w:val="ListParagraph"/>
      </w:pPr>
    </w:p>
    <w:p w:rsidR="00793D76" w:rsidRDefault="00793D76" w:rsidP="00793D76">
      <w:pPr>
        <w:pStyle w:val="ListParagraph"/>
        <w:numPr>
          <w:ilvl w:val="0"/>
          <w:numId w:val="6"/>
        </w:numPr>
        <w:jc w:val="both"/>
      </w:pPr>
      <w:r>
        <w:rPr>
          <w:sz w:val="24"/>
          <w:szCs w:val="24"/>
        </w:rPr>
        <w:t xml:space="preserve">Venninna di (din alder) spurte 50 venner om de hadde lest Harry Potter-bøkene, og fikk 34 positive svar (16 nei). Du gjentok «undersøkelsen» hennes med 100 venner og fikk bare 49 ja ut av 100. Hvor sikker kan dere være på at mer en </w:t>
      </w:r>
      <w:proofErr w:type="gramStart"/>
      <w:r>
        <w:rPr>
          <w:sz w:val="24"/>
          <w:szCs w:val="24"/>
        </w:rPr>
        <w:t>halvparten</w:t>
      </w:r>
      <w:proofErr w:type="gramEnd"/>
      <w:r>
        <w:rPr>
          <w:sz w:val="24"/>
          <w:szCs w:val="24"/>
        </w:rPr>
        <w:t xml:space="preserve"> av deres generasjon har lest HP?</w:t>
      </w:r>
    </w:p>
    <w:p w:rsidR="00793D76" w:rsidRDefault="00793D76" w:rsidP="00793D76">
      <w:pPr>
        <w:pStyle w:val="ListParagraph"/>
        <w:numPr>
          <w:ilvl w:val="1"/>
          <w:numId w:val="6"/>
        </w:numPr>
        <w:jc w:val="both"/>
      </w:pPr>
      <w:r>
        <w:rPr>
          <w:sz w:val="24"/>
          <w:szCs w:val="24"/>
        </w:rPr>
        <w:t>Anta at dere har spurt forskjellige personer</w:t>
      </w:r>
    </w:p>
    <w:p w:rsidR="00793D76" w:rsidRDefault="00793D76" w:rsidP="00793D76">
      <w:pPr>
        <w:pStyle w:val="ListParagraph"/>
        <w:numPr>
          <w:ilvl w:val="1"/>
          <w:numId w:val="6"/>
        </w:numPr>
        <w:jc w:val="both"/>
      </w:pPr>
      <w:r>
        <w:rPr>
          <w:sz w:val="24"/>
          <w:szCs w:val="24"/>
        </w:rPr>
        <w:t xml:space="preserve">Anta at du har spurt alle hun har spurt før </w:t>
      </w:r>
    </w:p>
    <w:p w:rsidR="00793D76" w:rsidRDefault="00793D76" w:rsidP="00793D76">
      <w:pPr>
        <w:pStyle w:val="ListParagraph"/>
        <w:numPr>
          <w:ilvl w:val="1"/>
          <w:numId w:val="6"/>
        </w:numPr>
        <w:jc w:val="both"/>
      </w:pPr>
      <w:r>
        <w:rPr>
          <w:sz w:val="24"/>
          <w:szCs w:val="24"/>
        </w:rPr>
        <w:t>Hvor godt kan resultatet generaliseres til alle generasjonene, ikke bare din?   (3)</w:t>
      </w:r>
    </w:p>
    <w:p w:rsidR="00793D76" w:rsidRDefault="00793D76" w:rsidP="00793D76">
      <w:pPr>
        <w:pStyle w:val="ListParagraph"/>
        <w:jc w:val="both"/>
      </w:pPr>
    </w:p>
    <w:p w:rsidR="00793D76" w:rsidRDefault="00793D76" w:rsidP="00793D76">
      <w:pPr>
        <w:pStyle w:val="ListParagraph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Del 2. R med </w:t>
      </w:r>
    </w:p>
    <w:p w:rsidR="00793D76" w:rsidRDefault="00793D76" w:rsidP="00793D76">
      <w:pPr>
        <w:pStyle w:val="ListParagraph"/>
        <w:ind w:left="0"/>
        <w:jc w:val="both"/>
      </w:pPr>
    </w:p>
    <w:p w:rsidR="00793D76" w:rsidRDefault="00793D76" w:rsidP="00793D76">
      <w:pPr>
        <w:pStyle w:val="ListParagraph"/>
        <w:numPr>
          <w:ilvl w:val="0"/>
          <w:numId w:val="7"/>
        </w:numPr>
        <w:jc w:val="both"/>
      </w:pPr>
      <w:r>
        <w:rPr>
          <w:sz w:val="24"/>
          <w:szCs w:val="24"/>
        </w:rPr>
        <w:t xml:space="preserve">På følgende (tenkte) dataramme har man karakterene til studentene i portugisisk på ILOS, og informasjon om studentenes nasjonalitet/morsmål i fire kategorier: nordmenn, brasilianere, portugisere (eller fra portugisiskspråklige Afrika) og andre (med andre morsmål enn norsk eller portugisisk). </w:t>
      </w:r>
    </w:p>
    <w:p w:rsidR="00793D76" w:rsidRDefault="00793D76" w:rsidP="00793D76">
      <w:pPr>
        <w:pStyle w:val="ListParagraph"/>
        <w:jc w:val="both"/>
      </w:pPr>
    </w:p>
    <w:p w:rsidR="00793D76" w:rsidRPr="003F5BCA" w:rsidRDefault="00793D76" w:rsidP="00793D76">
      <w:pPr>
        <w:pStyle w:val="ListParagraph"/>
        <w:jc w:val="both"/>
        <w:rPr>
          <w:lang w:val="nn-NO"/>
        </w:rPr>
      </w:pPr>
      <w:r w:rsidRPr="003F5BCA">
        <w:rPr>
          <w:rFonts w:ascii="Courier 10 Pitch" w:hAnsi="Courier 10 Pitch"/>
          <w:sz w:val="24"/>
          <w:szCs w:val="24"/>
          <w:lang w:val="nn-NO"/>
        </w:rPr>
        <w:t>head(karakterer,5)</w:t>
      </w:r>
    </w:p>
    <w:p w:rsidR="00793D76" w:rsidRPr="003F5BCA" w:rsidRDefault="00793D76" w:rsidP="00793D76">
      <w:pPr>
        <w:pStyle w:val="ListParagraph"/>
        <w:jc w:val="both"/>
        <w:rPr>
          <w:lang w:val="nn-NO"/>
        </w:rPr>
      </w:pPr>
      <w:r w:rsidRPr="003F5BCA">
        <w:rPr>
          <w:rFonts w:ascii="Courier 10 Pitch" w:hAnsi="Courier 10 Pitch"/>
          <w:sz w:val="24"/>
          <w:szCs w:val="24"/>
          <w:lang w:val="nn-NO"/>
        </w:rPr>
        <w:t xml:space="preserve">student lang grad1 grad2 grad3 grad4 ... </w:t>
      </w:r>
    </w:p>
    <w:p w:rsidR="00793D76" w:rsidRPr="003F5BCA" w:rsidRDefault="00793D76" w:rsidP="00793D76">
      <w:pPr>
        <w:pStyle w:val="ListParagraph"/>
        <w:jc w:val="both"/>
        <w:rPr>
          <w:lang w:val="en-US"/>
        </w:rPr>
      </w:pPr>
      <w:r w:rsidRPr="003F5BCA">
        <w:rPr>
          <w:rFonts w:ascii="Courier 10 Pitch" w:hAnsi="Courier 10 Pitch"/>
          <w:sz w:val="24"/>
          <w:szCs w:val="24"/>
          <w:lang w:val="en-US"/>
        </w:rPr>
        <w:t>25397</w:t>
      </w:r>
      <w:r w:rsidRPr="003F5BCA">
        <w:rPr>
          <w:rFonts w:ascii="Courier 10 Pitch" w:hAnsi="Courier 10 Pitch"/>
          <w:sz w:val="24"/>
          <w:szCs w:val="24"/>
          <w:lang w:val="en-US"/>
        </w:rPr>
        <w:tab/>
        <w:t>port</w:t>
      </w:r>
      <w:r w:rsidRPr="003F5BCA">
        <w:rPr>
          <w:rFonts w:ascii="Courier 10 Pitch" w:hAnsi="Courier 10 Pitch"/>
          <w:sz w:val="24"/>
          <w:szCs w:val="24"/>
          <w:lang w:val="en-US"/>
        </w:rPr>
        <w:tab/>
        <w:t>15</w:t>
      </w:r>
      <w:r w:rsidRPr="003F5BCA">
        <w:rPr>
          <w:rFonts w:ascii="Courier 10 Pitch" w:hAnsi="Courier 10 Pitch"/>
          <w:sz w:val="24"/>
          <w:szCs w:val="24"/>
          <w:lang w:val="en-US"/>
        </w:rPr>
        <w:tab/>
        <w:t>18</w:t>
      </w:r>
      <w:r w:rsidRPr="003F5BCA">
        <w:rPr>
          <w:rFonts w:ascii="Courier 10 Pitch" w:hAnsi="Courier 10 Pitch"/>
          <w:sz w:val="24"/>
          <w:szCs w:val="24"/>
          <w:lang w:val="en-US"/>
        </w:rPr>
        <w:tab/>
        <w:t>19</w:t>
      </w:r>
      <w:r w:rsidRPr="003F5BCA">
        <w:rPr>
          <w:rFonts w:ascii="Courier 10 Pitch" w:hAnsi="Courier 10 Pitch"/>
          <w:sz w:val="24"/>
          <w:szCs w:val="24"/>
          <w:lang w:val="en-US"/>
        </w:rPr>
        <w:tab/>
        <w:t>17</w:t>
      </w:r>
      <w:r w:rsidRPr="003F5BCA">
        <w:rPr>
          <w:rFonts w:ascii="Courier 10 Pitch" w:hAnsi="Courier 10 Pitch"/>
          <w:sz w:val="24"/>
          <w:szCs w:val="24"/>
          <w:lang w:val="en-US"/>
        </w:rPr>
        <w:tab/>
        <w:t>...</w:t>
      </w:r>
    </w:p>
    <w:p w:rsidR="00793D76" w:rsidRPr="00091D14" w:rsidRDefault="00793D76" w:rsidP="00793D76">
      <w:pPr>
        <w:pStyle w:val="ListParagraph"/>
        <w:jc w:val="both"/>
        <w:rPr>
          <w:lang w:val="en-US"/>
        </w:rPr>
      </w:pPr>
      <w:r w:rsidRPr="00091D14">
        <w:rPr>
          <w:rFonts w:ascii="Courier 10 Pitch" w:hAnsi="Courier 10 Pitch"/>
          <w:sz w:val="24"/>
          <w:szCs w:val="24"/>
          <w:lang w:val="en-US"/>
        </w:rPr>
        <w:t>16978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other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12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16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11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15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...</w:t>
      </w:r>
    </w:p>
    <w:p w:rsidR="00793D76" w:rsidRPr="00091D14" w:rsidRDefault="00793D76" w:rsidP="00793D76">
      <w:pPr>
        <w:pStyle w:val="ListParagraph"/>
        <w:jc w:val="both"/>
        <w:rPr>
          <w:lang w:val="en-US"/>
        </w:rPr>
      </w:pPr>
      <w:proofErr w:type="gramStart"/>
      <w:r w:rsidRPr="00091D14">
        <w:rPr>
          <w:rFonts w:ascii="Courier 10 Pitch" w:hAnsi="Courier 10 Pitch"/>
          <w:sz w:val="24"/>
          <w:szCs w:val="24"/>
          <w:lang w:val="en-US"/>
        </w:rPr>
        <w:t>20295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 xml:space="preserve">nor </w:t>
      </w:r>
      <w:r w:rsidRPr="00091D14">
        <w:rPr>
          <w:rFonts w:ascii="Courier 10 Pitch" w:hAnsi="Courier 10 Pitch"/>
          <w:sz w:val="24"/>
          <w:szCs w:val="24"/>
          <w:lang w:val="en-US"/>
        </w:rPr>
        <w:tab/>
      </w:r>
      <w:proofErr w:type="gramEnd"/>
      <w:r w:rsidRPr="00091D14">
        <w:rPr>
          <w:rFonts w:ascii="Courier 10 Pitch" w:hAnsi="Courier 10 Pitch"/>
          <w:sz w:val="24"/>
          <w:szCs w:val="24"/>
          <w:lang w:val="en-US"/>
        </w:rPr>
        <w:t>13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15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18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11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...</w:t>
      </w:r>
    </w:p>
    <w:p w:rsidR="00793D76" w:rsidRPr="00091D14" w:rsidRDefault="00793D76" w:rsidP="00793D76">
      <w:pPr>
        <w:pStyle w:val="ListParagraph"/>
        <w:jc w:val="both"/>
        <w:rPr>
          <w:lang w:val="en-US"/>
        </w:rPr>
      </w:pPr>
      <w:proofErr w:type="gramStart"/>
      <w:r w:rsidRPr="00091D14">
        <w:rPr>
          <w:rFonts w:ascii="Courier 10 Pitch" w:hAnsi="Courier 10 Pitch"/>
          <w:sz w:val="24"/>
          <w:szCs w:val="24"/>
          <w:lang w:val="en-US"/>
        </w:rPr>
        <w:t>22119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 xml:space="preserve">nor </w:t>
      </w:r>
      <w:r w:rsidRPr="00091D14">
        <w:rPr>
          <w:rFonts w:ascii="Courier 10 Pitch" w:hAnsi="Courier 10 Pitch"/>
          <w:sz w:val="24"/>
          <w:szCs w:val="24"/>
          <w:lang w:val="en-US"/>
        </w:rPr>
        <w:tab/>
      </w:r>
      <w:proofErr w:type="gramEnd"/>
      <w:r w:rsidRPr="00091D14">
        <w:rPr>
          <w:rFonts w:ascii="Courier 10 Pitch" w:hAnsi="Courier 10 Pitch"/>
          <w:sz w:val="24"/>
          <w:szCs w:val="24"/>
          <w:lang w:val="en-US"/>
        </w:rPr>
        <w:t>9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10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11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12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...</w:t>
      </w:r>
    </w:p>
    <w:p w:rsidR="00793D76" w:rsidRPr="00091D14" w:rsidRDefault="00793D76" w:rsidP="00793D76">
      <w:pPr>
        <w:pStyle w:val="ListParagraph"/>
        <w:jc w:val="both"/>
        <w:rPr>
          <w:lang w:val="en-US"/>
        </w:rPr>
      </w:pPr>
      <w:r w:rsidRPr="00091D14">
        <w:rPr>
          <w:rFonts w:ascii="Courier 10 Pitch" w:hAnsi="Courier 10 Pitch"/>
          <w:sz w:val="24"/>
          <w:szCs w:val="24"/>
          <w:lang w:val="en-US"/>
        </w:rPr>
        <w:t>27659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bras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14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17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18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18</w:t>
      </w:r>
      <w:r w:rsidRPr="00091D14">
        <w:rPr>
          <w:rFonts w:ascii="Courier 10 Pitch" w:hAnsi="Courier 10 Pitch"/>
          <w:sz w:val="24"/>
          <w:szCs w:val="24"/>
          <w:lang w:val="en-US"/>
        </w:rPr>
        <w:tab/>
        <w:t>...</w:t>
      </w:r>
    </w:p>
    <w:p w:rsidR="00793D76" w:rsidRPr="00091D14" w:rsidRDefault="00793D76" w:rsidP="00793D76">
      <w:pPr>
        <w:pStyle w:val="ListParagraph"/>
        <w:jc w:val="both"/>
        <w:rPr>
          <w:lang w:val="en-US"/>
        </w:rPr>
      </w:pPr>
    </w:p>
    <w:p w:rsidR="00793D76" w:rsidRDefault="00793D76" w:rsidP="00793D7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Hva slags analyse ville du bruke for å se om dette hadde relevans for karakterene deres? Hvilke kommandoer skulle du bruke i R?</w:t>
      </w:r>
      <w:r>
        <w:rPr>
          <w:sz w:val="24"/>
          <w:szCs w:val="24"/>
        </w:rPr>
        <w:tab/>
        <w:t>(2)</w:t>
      </w:r>
    </w:p>
    <w:p w:rsidR="00793D76" w:rsidRDefault="00793D76" w:rsidP="00793D76">
      <w:pPr>
        <w:pStyle w:val="ListParagraph"/>
        <w:jc w:val="both"/>
      </w:pPr>
    </w:p>
    <w:p w:rsidR="00793D76" w:rsidRDefault="00793D76" w:rsidP="00793D76">
      <w:pPr>
        <w:pStyle w:val="ListParagraph"/>
        <w:numPr>
          <w:ilvl w:val="0"/>
          <w:numId w:val="7"/>
        </w:numPr>
        <w:jc w:val="both"/>
      </w:pPr>
      <w:r>
        <w:rPr>
          <w:sz w:val="24"/>
          <w:szCs w:val="24"/>
        </w:rPr>
        <w:t>For en større populasjon har man følgende utvalg av observasjoner</w:t>
      </w:r>
    </w:p>
    <w:p w:rsidR="00793D76" w:rsidRDefault="00793D76" w:rsidP="00793D76">
      <w:pPr>
        <w:pStyle w:val="ListParagraph"/>
        <w:jc w:val="both"/>
      </w:pPr>
      <w:r>
        <w:rPr>
          <w:sz w:val="24"/>
          <w:szCs w:val="24"/>
        </w:rPr>
        <w:t>873 865 863 873 870 870 879 863</w:t>
      </w:r>
    </w:p>
    <w:p w:rsidR="00793D76" w:rsidRDefault="00793D76" w:rsidP="00793D7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Beskriv hvordan man ved hjelp av R kan finne om man kan påstå at forventningsverdien er forskjellig fra 875 eller ikke.</w:t>
      </w:r>
      <w:r>
        <w:rPr>
          <w:sz w:val="24"/>
          <w:szCs w:val="24"/>
        </w:rPr>
        <w:tab/>
        <w:t>(2)</w:t>
      </w:r>
    </w:p>
    <w:p w:rsidR="00793D76" w:rsidRDefault="00793D76" w:rsidP="00793D76">
      <w:pPr>
        <w:pStyle w:val="ListParagraph"/>
        <w:jc w:val="both"/>
      </w:pPr>
    </w:p>
    <w:p w:rsidR="00793D76" w:rsidRDefault="00793D76" w:rsidP="00793D76">
      <w:pPr>
        <w:pStyle w:val="ListParagraph"/>
        <w:numPr>
          <w:ilvl w:val="0"/>
          <w:numId w:val="7"/>
        </w:numPr>
        <w:jc w:val="both"/>
      </w:pPr>
      <w:r>
        <w:rPr>
          <w:sz w:val="24"/>
          <w:szCs w:val="24"/>
        </w:rPr>
        <w:t xml:space="preserve">Datarammen </w:t>
      </w:r>
      <w:r>
        <w:rPr>
          <w:rFonts w:ascii="Courier 10 Pitch" w:hAnsi="Courier 10 Pitch"/>
          <w:sz w:val="24"/>
          <w:szCs w:val="24"/>
        </w:rPr>
        <w:t>originals</w:t>
      </w:r>
      <w:r>
        <w:rPr>
          <w:sz w:val="24"/>
          <w:szCs w:val="24"/>
        </w:rPr>
        <w:t xml:space="preserve"> har norsk og portugisisk setning</w:t>
      </w:r>
      <w:r w:rsidR="00C60361">
        <w:rPr>
          <w:sz w:val="24"/>
          <w:szCs w:val="24"/>
        </w:rPr>
        <w:t>s</w:t>
      </w:r>
      <w:r>
        <w:rPr>
          <w:sz w:val="24"/>
          <w:szCs w:val="24"/>
        </w:rPr>
        <w:t>lengde</w:t>
      </w:r>
      <w:r w:rsidR="00C60361">
        <w:rPr>
          <w:sz w:val="24"/>
          <w:szCs w:val="24"/>
        </w:rPr>
        <w:t xml:space="preserve"> fra originaltekster på hver sitt</w:t>
      </w:r>
      <w:r>
        <w:rPr>
          <w:sz w:val="24"/>
          <w:szCs w:val="24"/>
        </w:rPr>
        <w:t xml:space="preserve"> språk. </w:t>
      </w:r>
    </w:p>
    <w:p w:rsidR="00793D76" w:rsidRDefault="00793D76" w:rsidP="00793D76">
      <w:pPr>
        <w:pStyle w:val="ListParagraph"/>
        <w:jc w:val="both"/>
      </w:pPr>
      <w:proofErr w:type="spellStart"/>
      <w:r>
        <w:rPr>
          <w:rFonts w:ascii="Courier 10 Pitch" w:hAnsi="Courier 10 Pitch"/>
          <w:sz w:val="24"/>
          <w:szCs w:val="24"/>
        </w:rPr>
        <w:t>names</w:t>
      </w:r>
      <w:proofErr w:type="spellEnd"/>
      <w:r>
        <w:rPr>
          <w:rFonts w:ascii="Courier 10 Pitch" w:hAnsi="Courier 10 Pitch"/>
          <w:sz w:val="24"/>
          <w:szCs w:val="24"/>
        </w:rPr>
        <w:t>(originals)</w:t>
      </w:r>
    </w:p>
    <w:p w:rsidR="00793D76" w:rsidRDefault="00793D76" w:rsidP="00793D76">
      <w:pPr>
        <w:pStyle w:val="ListParagraph"/>
        <w:jc w:val="both"/>
      </w:pPr>
      <w:r>
        <w:rPr>
          <w:rFonts w:ascii="Courier 10 Pitch" w:hAnsi="Courier 10 Pitch"/>
          <w:sz w:val="24"/>
          <w:szCs w:val="24"/>
        </w:rPr>
        <w:t xml:space="preserve">id </w:t>
      </w:r>
      <w:proofErr w:type="spellStart"/>
      <w:r>
        <w:rPr>
          <w:rFonts w:ascii="Courier 10 Pitch" w:hAnsi="Courier 10 Pitch"/>
          <w:sz w:val="24"/>
          <w:szCs w:val="24"/>
        </w:rPr>
        <w:t>length</w:t>
      </w:r>
      <w:proofErr w:type="spellEnd"/>
      <w:r>
        <w:rPr>
          <w:rFonts w:ascii="Courier 10 Pitch" w:hAnsi="Courier 10 Pitch"/>
          <w:sz w:val="24"/>
          <w:szCs w:val="24"/>
        </w:rPr>
        <w:t xml:space="preserve"> </w:t>
      </w:r>
      <w:proofErr w:type="spellStart"/>
      <w:r>
        <w:rPr>
          <w:rFonts w:ascii="Courier 10 Pitch" w:hAnsi="Courier 10 Pitch"/>
          <w:sz w:val="24"/>
          <w:szCs w:val="24"/>
        </w:rPr>
        <w:t>language</w:t>
      </w:r>
      <w:proofErr w:type="spellEnd"/>
    </w:p>
    <w:p w:rsidR="00793D76" w:rsidRDefault="00793D76" w:rsidP="00793D7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Hvordan skulle du finne ut om setningslengden er forskjellig i de to språkene?</w:t>
      </w:r>
      <w:r>
        <w:rPr>
          <w:sz w:val="24"/>
          <w:szCs w:val="24"/>
        </w:rPr>
        <w:tab/>
        <w:t>(1)</w:t>
      </w:r>
    </w:p>
    <w:p w:rsid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Pr="00793D76" w:rsidRDefault="00793D76" w:rsidP="00793D76">
      <w:pPr>
        <w:pStyle w:val="ListParagraph"/>
        <w:jc w:val="both"/>
      </w:pPr>
    </w:p>
    <w:p w:rsidR="00793D76" w:rsidRDefault="00793D76" w:rsidP="00793D76">
      <w:pPr>
        <w:pStyle w:val="ListParagraph"/>
        <w:numPr>
          <w:ilvl w:val="0"/>
          <w:numId w:val="7"/>
        </w:numPr>
        <w:jc w:val="both"/>
      </w:pPr>
      <w:r>
        <w:rPr>
          <w:sz w:val="24"/>
          <w:szCs w:val="24"/>
        </w:rPr>
        <w:t xml:space="preserve">En beslektet dataramme, </w:t>
      </w:r>
      <w:proofErr w:type="spellStart"/>
      <w:r>
        <w:rPr>
          <w:rFonts w:ascii="Courier 10 Pitch" w:hAnsi="Courier 10 Pitch"/>
          <w:sz w:val="24"/>
          <w:szCs w:val="24"/>
        </w:rPr>
        <w:t>translations</w:t>
      </w:r>
      <w:proofErr w:type="spellEnd"/>
      <w:r>
        <w:rPr>
          <w:sz w:val="24"/>
          <w:szCs w:val="24"/>
        </w:rPr>
        <w:t>, har data om lengden av forsk</w:t>
      </w:r>
      <w:r w:rsidR="00C60361">
        <w:rPr>
          <w:sz w:val="24"/>
          <w:szCs w:val="24"/>
        </w:rPr>
        <w:t>j</w:t>
      </w:r>
      <w:r>
        <w:rPr>
          <w:sz w:val="24"/>
          <w:szCs w:val="24"/>
        </w:rPr>
        <w:t xml:space="preserve">ellige oversettelser av hver setning i </w:t>
      </w:r>
      <w:r>
        <w:rPr>
          <w:rFonts w:ascii="Courier 10 Pitch" w:hAnsi="Courier 10 Pitch"/>
          <w:sz w:val="24"/>
          <w:szCs w:val="24"/>
        </w:rPr>
        <w:t>originals</w:t>
      </w:r>
      <w:r>
        <w:rPr>
          <w:sz w:val="24"/>
          <w:szCs w:val="24"/>
        </w:rPr>
        <w:t xml:space="preserve"> </w:t>
      </w:r>
    </w:p>
    <w:p w:rsidR="00793D76" w:rsidRDefault="00793D76" w:rsidP="00793D76">
      <w:pPr>
        <w:pStyle w:val="ListParagraph"/>
        <w:jc w:val="both"/>
      </w:pPr>
      <w:proofErr w:type="spellStart"/>
      <w:r>
        <w:rPr>
          <w:rFonts w:ascii="Courier 10 Pitch" w:hAnsi="Courier 10 Pitch"/>
          <w:sz w:val="24"/>
          <w:szCs w:val="24"/>
        </w:rPr>
        <w:t>names</w:t>
      </w:r>
      <w:proofErr w:type="spellEnd"/>
      <w:r>
        <w:rPr>
          <w:rFonts w:ascii="Courier 10 Pitch" w:hAnsi="Courier 10 Pitch"/>
          <w:sz w:val="24"/>
          <w:szCs w:val="24"/>
        </w:rPr>
        <w:t>(</w:t>
      </w:r>
      <w:proofErr w:type="spellStart"/>
      <w:r>
        <w:rPr>
          <w:rFonts w:ascii="Courier 10 Pitch" w:hAnsi="Courier 10 Pitch"/>
          <w:sz w:val="24"/>
          <w:szCs w:val="24"/>
        </w:rPr>
        <w:t>translations</w:t>
      </w:r>
      <w:proofErr w:type="spellEnd"/>
      <w:r>
        <w:rPr>
          <w:rFonts w:ascii="Courier 10 Pitch" w:hAnsi="Courier 10 Pitch"/>
          <w:sz w:val="24"/>
          <w:szCs w:val="24"/>
        </w:rPr>
        <w:t>)</w:t>
      </w:r>
    </w:p>
    <w:p w:rsidR="00793D76" w:rsidRDefault="00793D76" w:rsidP="00793D76">
      <w:pPr>
        <w:pStyle w:val="ListParagraph"/>
        <w:jc w:val="both"/>
      </w:pPr>
      <w:proofErr w:type="spellStart"/>
      <w:r>
        <w:rPr>
          <w:rFonts w:ascii="Courier 10 Pitch" w:hAnsi="Courier 10 Pitch"/>
          <w:sz w:val="24"/>
          <w:szCs w:val="24"/>
        </w:rPr>
        <w:t>idorig</w:t>
      </w:r>
      <w:proofErr w:type="spellEnd"/>
      <w:r>
        <w:rPr>
          <w:rFonts w:ascii="Courier 10 Pitch" w:hAnsi="Courier 10 Pitch"/>
          <w:sz w:val="24"/>
          <w:szCs w:val="24"/>
        </w:rPr>
        <w:t xml:space="preserve"> len1 len2 len3 len4 len5</w:t>
      </w:r>
    </w:p>
    <w:p w:rsidR="00793D76" w:rsidRDefault="00793D76" w:rsidP="00793D76">
      <w:pPr>
        <w:pStyle w:val="ListParagraph"/>
        <w:jc w:val="both"/>
      </w:pPr>
      <w:r>
        <w:rPr>
          <w:sz w:val="24"/>
          <w:szCs w:val="24"/>
        </w:rPr>
        <w:t xml:space="preserve">(NB! ikke </w:t>
      </w:r>
      <w:proofErr w:type="gramStart"/>
      <w:r>
        <w:rPr>
          <w:sz w:val="24"/>
          <w:szCs w:val="24"/>
        </w:rPr>
        <w:t>anta</w:t>
      </w:r>
      <w:proofErr w:type="gramEnd"/>
      <w:r>
        <w:rPr>
          <w:sz w:val="24"/>
          <w:szCs w:val="24"/>
        </w:rPr>
        <w:t xml:space="preserve"> at </w:t>
      </w:r>
      <w:proofErr w:type="spellStart"/>
      <w:r>
        <w:rPr>
          <w:rFonts w:ascii="Courier 10 Pitch" w:hAnsi="Courier 10 Pitch"/>
          <w:sz w:val="24"/>
          <w:szCs w:val="24"/>
        </w:rPr>
        <w:t>idorig</w:t>
      </w:r>
      <w:proofErr w:type="spellEnd"/>
      <w:r>
        <w:rPr>
          <w:sz w:val="24"/>
          <w:szCs w:val="24"/>
        </w:rPr>
        <w:t xml:space="preserve"> er i samme rekkefølge som </w:t>
      </w:r>
      <w:r>
        <w:rPr>
          <w:rFonts w:ascii="Courier 10 Pitch" w:hAnsi="Courier 10 Pitch"/>
          <w:sz w:val="24"/>
          <w:szCs w:val="24"/>
        </w:rPr>
        <w:t>id</w:t>
      </w:r>
      <w:r>
        <w:rPr>
          <w:sz w:val="24"/>
          <w:szCs w:val="24"/>
        </w:rPr>
        <w:t>)</w:t>
      </w:r>
    </w:p>
    <w:p w:rsidR="00793D76" w:rsidRDefault="00793D76" w:rsidP="00793D7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Hvordan skulle du undersøke om setningslengden er avhengig av om setningen er oversatt eller ikke? Er det andre ting du kunne finne ut ved hjelp av de to </w:t>
      </w:r>
      <w:proofErr w:type="spellStart"/>
      <w:r>
        <w:rPr>
          <w:sz w:val="24"/>
          <w:szCs w:val="24"/>
        </w:rPr>
        <w:t>datarammene</w:t>
      </w:r>
      <w:proofErr w:type="spellEnd"/>
      <w:r>
        <w:rPr>
          <w:sz w:val="24"/>
          <w:szCs w:val="24"/>
        </w:rPr>
        <w:t>?(2)</w:t>
      </w:r>
    </w:p>
    <w:p w:rsidR="00793D76" w:rsidRDefault="00793D76" w:rsidP="00793D76">
      <w:pPr>
        <w:pStyle w:val="ListParagraph"/>
        <w:jc w:val="both"/>
      </w:pPr>
    </w:p>
    <w:p w:rsidR="00793D76" w:rsidRDefault="00793D76" w:rsidP="00793D76">
      <w:pPr>
        <w:pStyle w:val="ListParagraph"/>
        <w:numPr>
          <w:ilvl w:val="0"/>
          <w:numId w:val="7"/>
        </w:numPr>
        <w:jc w:val="both"/>
      </w:pPr>
      <w:r>
        <w:rPr>
          <w:sz w:val="24"/>
          <w:szCs w:val="24"/>
        </w:rPr>
        <w:t>Hva gjør denne R-koden? (1)</w:t>
      </w:r>
    </w:p>
    <w:p w:rsidR="00793D76" w:rsidRPr="00091D14" w:rsidRDefault="00793D76" w:rsidP="00793D76">
      <w:pPr>
        <w:pStyle w:val="ListParagraph"/>
        <w:jc w:val="both"/>
        <w:rPr>
          <w:lang w:val="en-US"/>
        </w:rPr>
      </w:pPr>
      <w:proofErr w:type="spellStart"/>
      <w:proofErr w:type="gramStart"/>
      <w:r w:rsidRPr="00091D14">
        <w:rPr>
          <w:rFonts w:ascii="Courier 10 Pitch" w:hAnsi="Courier 10 Pitch"/>
          <w:sz w:val="24"/>
          <w:szCs w:val="24"/>
          <w:lang w:val="en-US"/>
        </w:rPr>
        <w:t>totalagr</w:t>
      </w:r>
      <w:proofErr w:type="spellEnd"/>
      <w:proofErr w:type="gramEnd"/>
      <w:r w:rsidRPr="00091D14">
        <w:rPr>
          <w:rFonts w:ascii="Courier 10 Pitch" w:hAnsi="Courier 10 Pitch"/>
          <w:sz w:val="24"/>
          <w:szCs w:val="24"/>
          <w:lang w:val="en-US"/>
        </w:rPr>
        <w:t>&lt;-vector("</w:t>
      </w:r>
      <w:proofErr w:type="spellStart"/>
      <w:r w:rsidRPr="00091D14">
        <w:rPr>
          <w:rFonts w:ascii="Courier 10 Pitch" w:hAnsi="Courier 10 Pitch"/>
          <w:sz w:val="24"/>
          <w:szCs w:val="24"/>
          <w:lang w:val="en-US"/>
        </w:rPr>
        <w:t>numeric",length</w:t>
      </w:r>
      <w:proofErr w:type="spellEnd"/>
      <w:r w:rsidRPr="00091D14">
        <w:rPr>
          <w:rFonts w:ascii="Courier 10 Pitch" w:hAnsi="Courier 10 Pitch"/>
          <w:sz w:val="24"/>
          <w:szCs w:val="24"/>
          <w:lang w:val="en-US"/>
        </w:rPr>
        <w:t>=500)</w:t>
      </w:r>
    </w:p>
    <w:p w:rsidR="00793D76" w:rsidRPr="003F5BCA" w:rsidRDefault="00793D76" w:rsidP="00793D76">
      <w:pPr>
        <w:pStyle w:val="ListParagraph"/>
        <w:jc w:val="both"/>
        <w:rPr>
          <w:lang w:val="en-US"/>
        </w:rPr>
      </w:pPr>
      <w:proofErr w:type="spellStart"/>
      <w:r w:rsidRPr="003F5BCA">
        <w:rPr>
          <w:rFonts w:ascii="Courier 10 Pitch" w:hAnsi="Courier 10 Pitch"/>
          <w:sz w:val="24"/>
          <w:szCs w:val="24"/>
          <w:lang w:val="en-US"/>
        </w:rPr>
        <w:t>number_agreement</w:t>
      </w:r>
      <w:proofErr w:type="spellEnd"/>
      <w:r w:rsidRPr="003F5BCA">
        <w:rPr>
          <w:rFonts w:ascii="Courier 10 Pitch" w:hAnsi="Courier 10 Pitch"/>
          <w:sz w:val="24"/>
          <w:szCs w:val="24"/>
          <w:lang w:val="en-US"/>
        </w:rPr>
        <w:t>&lt;-</w:t>
      </w:r>
      <w:proofErr w:type="gramStart"/>
      <w:r w:rsidRPr="003F5BCA">
        <w:rPr>
          <w:rFonts w:ascii="Courier 10 Pitch" w:hAnsi="Courier 10 Pitch"/>
          <w:sz w:val="24"/>
          <w:szCs w:val="24"/>
          <w:lang w:val="en-US"/>
        </w:rPr>
        <w:t>vector(</w:t>
      </w:r>
      <w:proofErr w:type="gramEnd"/>
      <w:r w:rsidRPr="003F5BCA">
        <w:rPr>
          <w:rFonts w:ascii="Courier 10 Pitch" w:hAnsi="Courier 10 Pitch"/>
          <w:sz w:val="24"/>
          <w:szCs w:val="24"/>
          <w:lang w:val="en-US"/>
        </w:rPr>
        <w:t>"</w:t>
      </w:r>
      <w:proofErr w:type="spellStart"/>
      <w:r w:rsidRPr="003F5BCA">
        <w:rPr>
          <w:rFonts w:ascii="Courier 10 Pitch" w:hAnsi="Courier 10 Pitch"/>
          <w:sz w:val="24"/>
          <w:szCs w:val="24"/>
          <w:lang w:val="en-US"/>
        </w:rPr>
        <w:t>numeric",length</w:t>
      </w:r>
      <w:proofErr w:type="spellEnd"/>
      <w:r w:rsidRPr="003F5BCA">
        <w:rPr>
          <w:rFonts w:ascii="Courier 10 Pitch" w:hAnsi="Courier 10 Pitch"/>
          <w:sz w:val="24"/>
          <w:szCs w:val="24"/>
          <w:lang w:val="en-US"/>
        </w:rPr>
        <w:t>=100)</w:t>
      </w:r>
    </w:p>
    <w:p w:rsidR="00793D76" w:rsidRPr="003F5BCA" w:rsidRDefault="00793D76" w:rsidP="00793D76">
      <w:pPr>
        <w:pStyle w:val="ListParagraph"/>
        <w:jc w:val="both"/>
        <w:rPr>
          <w:lang w:val="en-US"/>
        </w:rPr>
      </w:pPr>
      <w:proofErr w:type="gramStart"/>
      <w:r w:rsidRPr="003F5BCA">
        <w:rPr>
          <w:rFonts w:ascii="Courier 10 Pitch" w:hAnsi="Courier 10 Pitch"/>
          <w:sz w:val="24"/>
          <w:szCs w:val="24"/>
          <w:lang w:val="en-US"/>
        </w:rPr>
        <w:t>for</w:t>
      </w:r>
      <w:proofErr w:type="gramEnd"/>
      <w:r w:rsidRPr="003F5BCA">
        <w:rPr>
          <w:rFonts w:ascii="Courier 10 Pitch" w:hAnsi="Courier 10 Pitch"/>
          <w:sz w:val="24"/>
          <w:szCs w:val="24"/>
          <w:lang w:val="en-US"/>
        </w:rPr>
        <w:t xml:space="preserve"> (j in 1:100)</w:t>
      </w:r>
    </w:p>
    <w:p w:rsidR="00793D76" w:rsidRPr="003F5BCA" w:rsidRDefault="00793D76" w:rsidP="00793D76">
      <w:pPr>
        <w:pStyle w:val="ListParagraph"/>
        <w:jc w:val="both"/>
        <w:rPr>
          <w:lang w:val="en-US"/>
        </w:rPr>
      </w:pPr>
      <w:r w:rsidRPr="003F5BCA">
        <w:rPr>
          <w:rFonts w:ascii="Courier 10 Pitch" w:hAnsi="Courier 10 Pitch"/>
          <w:sz w:val="24"/>
          <w:szCs w:val="24"/>
          <w:lang w:val="en-US"/>
        </w:rPr>
        <w:t>{</w:t>
      </w:r>
      <w:proofErr w:type="spellStart"/>
      <w:proofErr w:type="gramStart"/>
      <w:r w:rsidRPr="003F5BCA">
        <w:rPr>
          <w:rFonts w:ascii="Courier 10 Pitch" w:hAnsi="Courier 10 Pitch"/>
          <w:sz w:val="24"/>
          <w:szCs w:val="24"/>
          <w:lang w:val="en-US"/>
        </w:rPr>
        <w:t>totalagr</w:t>
      </w:r>
      <w:proofErr w:type="spellEnd"/>
      <w:proofErr w:type="gramEnd"/>
      <w:r w:rsidRPr="003F5BCA">
        <w:rPr>
          <w:rFonts w:ascii="Courier 10 Pitch" w:hAnsi="Courier 10 Pitch"/>
          <w:sz w:val="24"/>
          <w:szCs w:val="24"/>
          <w:lang w:val="en-US"/>
        </w:rPr>
        <w:t>&lt;-rep(0,500)</w:t>
      </w:r>
    </w:p>
    <w:p w:rsidR="00793D76" w:rsidRPr="003F5BCA" w:rsidRDefault="00793D76" w:rsidP="00793D76">
      <w:pPr>
        <w:pStyle w:val="ListParagraph"/>
        <w:jc w:val="both"/>
        <w:rPr>
          <w:lang w:val="en-US"/>
        </w:rPr>
      </w:pPr>
      <w:proofErr w:type="gramStart"/>
      <w:r w:rsidRPr="003F5BCA">
        <w:rPr>
          <w:rFonts w:ascii="Courier 10 Pitch" w:hAnsi="Courier 10 Pitch"/>
          <w:sz w:val="24"/>
          <w:szCs w:val="24"/>
          <w:lang w:val="en-US"/>
        </w:rPr>
        <w:t>for</w:t>
      </w:r>
      <w:proofErr w:type="gramEnd"/>
      <w:r w:rsidRPr="003F5BCA">
        <w:rPr>
          <w:rFonts w:ascii="Courier 10 Pitch" w:hAnsi="Courier 10 Pitch"/>
          <w:sz w:val="24"/>
          <w:szCs w:val="24"/>
          <w:lang w:val="en-US"/>
        </w:rPr>
        <w:t xml:space="preserve"> (</w:t>
      </w:r>
      <w:proofErr w:type="spellStart"/>
      <w:r w:rsidRPr="003F5BCA">
        <w:rPr>
          <w:rFonts w:ascii="Courier 10 Pitch" w:hAnsi="Courier 10 Pitch"/>
          <w:sz w:val="24"/>
          <w:szCs w:val="24"/>
          <w:lang w:val="en-US"/>
        </w:rPr>
        <w:t>i</w:t>
      </w:r>
      <w:proofErr w:type="spellEnd"/>
      <w:r w:rsidRPr="003F5BCA">
        <w:rPr>
          <w:rFonts w:ascii="Courier 10 Pitch" w:hAnsi="Courier 10 Pitch"/>
          <w:sz w:val="24"/>
          <w:szCs w:val="24"/>
          <w:lang w:val="en-US"/>
        </w:rPr>
        <w:t xml:space="preserve"> in 1:1000) </w:t>
      </w:r>
    </w:p>
    <w:p w:rsidR="00793D76" w:rsidRPr="003F5BCA" w:rsidRDefault="00793D76" w:rsidP="00793D76">
      <w:pPr>
        <w:pStyle w:val="ListParagraph"/>
        <w:jc w:val="both"/>
        <w:rPr>
          <w:lang w:val="en-US"/>
        </w:rPr>
      </w:pPr>
      <w:r w:rsidRPr="003F5BCA">
        <w:rPr>
          <w:rFonts w:ascii="Courier 10 Pitch" w:hAnsi="Courier 10 Pitch"/>
          <w:sz w:val="24"/>
          <w:szCs w:val="24"/>
          <w:lang w:val="en-US"/>
        </w:rPr>
        <w:t>{</w:t>
      </w:r>
      <w:proofErr w:type="spellStart"/>
      <w:proofErr w:type="gramStart"/>
      <w:r w:rsidRPr="003F5BCA">
        <w:rPr>
          <w:rFonts w:ascii="Courier 10 Pitch" w:hAnsi="Courier 10 Pitch"/>
          <w:sz w:val="24"/>
          <w:szCs w:val="24"/>
          <w:lang w:val="en-US"/>
        </w:rPr>
        <w:t>fiveanot</w:t>
      </w:r>
      <w:proofErr w:type="spellEnd"/>
      <w:proofErr w:type="gramEnd"/>
      <w:r w:rsidRPr="003F5BCA">
        <w:rPr>
          <w:rFonts w:ascii="Courier 10 Pitch" w:hAnsi="Courier 10 Pitch"/>
          <w:sz w:val="24"/>
          <w:szCs w:val="24"/>
          <w:lang w:val="en-US"/>
        </w:rPr>
        <w:t xml:space="preserve">&lt;-sample(1:8,5, replace=TRUE); </w:t>
      </w:r>
    </w:p>
    <w:p w:rsidR="00793D76" w:rsidRPr="003F5BCA" w:rsidRDefault="00793D76" w:rsidP="00793D76">
      <w:pPr>
        <w:pStyle w:val="ListParagraph"/>
        <w:jc w:val="both"/>
        <w:rPr>
          <w:lang w:val="en-US"/>
        </w:rPr>
      </w:pPr>
      <w:r w:rsidRPr="003F5BCA">
        <w:rPr>
          <w:rFonts w:ascii="Courier 10 Pitch" w:hAnsi="Courier 10 Pitch"/>
          <w:sz w:val="24"/>
          <w:szCs w:val="24"/>
          <w:lang w:val="en-US"/>
        </w:rPr>
        <w:t>if (</w:t>
      </w:r>
      <w:proofErr w:type="spellStart"/>
      <w:r w:rsidRPr="003F5BCA">
        <w:rPr>
          <w:rFonts w:ascii="Courier 10 Pitch" w:hAnsi="Courier 10 Pitch"/>
          <w:sz w:val="24"/>
          <w:szCs w:val="24"/>
          <w:lang w:val="en-US"/>
        </w:rPr>
        <w:t>fiveanot</w:t>
      </w:r>
      <w:proofErr w:type="spellEnd"/>
      <w:r w:rsidRPr="003F5BCA">
        <w:rPr>
          <w:rFonts w:ascii="Courier 10 Pitch" w:hAnsi="Courier 10 Pitch"/>
          <w:sz w:val="24"/>
          <w:szCs w:val="24"/>
          <w:lang w:val="en-US"/>
        </w:rPr>
        <w:t>[1]==</w:t>
      </w:r>
      <w:proofErr w:type="spellStart"/>
      <w:r w:rsidRPr="003F5BCA">
        <w:rPr>
          <w:rFonts w:ascii="Courier 10 Pitch" w:hAnsi="Courier 10 Pitch"/>
          <w:sz w:val="24"/>
          <w:szCs w:val="24"/>
          <w:lang w:val="en-US"/>
        </w:rPr>
        <w:t>fiveanot</w:t>
      </w:r>
      <w:proofErr w:type="spellEnd"/>
      <w:r w:rsidRPr="003F5BCA">
        <w:rPr>
          <w:rFonts w:ascii="Courier 10 Pitch" w:hAnsi="Courier 10 Pitch"/>
          <w:sz w:val="24"/>
          <w:szCs w:val="24"/>
          <w:lang w:val="en-US"/>
        </w:rPr>
        <w:t xml:space="preserve">[2] &amp; </w:t>
      </w:r>
      <w:proofErr w:type="spellStart"/>
      <w:r w:rsidRPr="003F5BCA">
        <w:rPr>
          <w:rFonts w:ascii="Courier 10 Pitch" w:hAnsi="Courier 10 Pitch"/>
          <w:sz w:val="24"/>
          <w:szCs w:val="24"/>
          <w:lang w:val="en-US"/>
        </w:rPr>
        <w:t>fiveanot</w:t>
      </w:r>
      <w:proofErr w:type="spellEnd"/>
      <w:r w:rsidRPr="003F5BCA">
        <w:rPr>
          <w:rFonts w:ascii="Courier 10 Pitch" w:hAnsi="Courier 10 Pitch"/>
          <w:sz w:val="24"/>
          <w:szCs w:val="24"/>
          <w:lang w:val="en-US"/>
        </w:rPr>
        <w:t>[3]==</w:t>
      </w:r>
      <w:proofErr w:type="spellStart"/>
      <w:r w:rsidRPr="003F5BCA">
        <w:rPr>
          <w:rFonts w:ascii="Courier 10 Pitch" w:hAnsi="Courier 10 Pitch"/>
          <w:sz w:val="24"/>
          <w:szCs w:val="24"/>
          <w:lang w:val="en-US"/>
        </w:rPr>
        <w:t>fiveanot</w:t>
      </w:r>
      <w:proofErr w:type="spellEnd"/>
      <w:r w:rsidRPr="003F5BCA">
        <w:rPr>
          <w:rFonts w:ascii="Courier 10 Pitch" w:hAnsi="Courier 10 Pitch"/>
          <w:sz w:val="24"/>
          <w:szCs w:val="24"/>
          <w:lang w:val="en-US"/>
        </w:rPr>
        <w:t xml:space="preserve">[4] &amp; </w:t>
      </w:r>
      <w:proofErr w:type="spellStart"/>
      <w:r w:rsidRPr="003F5BCA">
        <w:rPr>
          <w:rFonts w:ascii="Courier 10 Pitch" w:hAnsi="Courier 10 Pitch"/>
          <w:sz w:val="24"/>
          <w:szCs w:val="24"/>
          <w:lang w:val="en-US"/>
        </w:rPr>
        <w:t>fiveanot</w:t>
      </w:r>
      <w:proofErr w:type="spellEnd"/>
      <w:r w:rsidRPr="003F5BCA">
        <w:rPr>
          <w:rFonts w:ascii="Courier 10 Pitch" w:hAnsi="Courier 10 Pitch"/>
          <w:sz w:val="24"/>
          <w:szCs w:val="24"/>
          <w:lang w:val="en-US"/>
        </w:rPr>
        <w:t>[2]==</w:t>
      </w:r>
      <w:proofErr w:type="spellStart"/>
      <w:r w:rsidRPr="003F5BCA">
        <w:rPr>
          <w:rFonts w:ascii="Courier 10 Pitch" w:hAnsi="Courier 10 Pitch"/>
          <w:sz w:val="24"/>
          <w:szCs w:val="24"/>
          <w:lang w:val="en-US"/>
        </w:rPr>
        <w:t>fiveanot</w:t>
      </w:r>
      <w:proofErr w:type="spellEnd"/>
      <w:r w:rsidRPr="003F5BCA">
        <w:rPr>
          <w:rFonts w:ascii="Courier 10 Pitch" w:hAnsi="Courier 10 Pitch"/>
          <w:sz w:val="24"/>
          <w:szCs w:val="24"/>
          <w:lang w:val="en-US"/>
        </w:rPr>
        <w:t xml:space="preserve">[5] &amp; </w:t>
      </w:r>
      <w:proofErr w:type="spellStart"/>
      <w:r w:rsidRPr="003F5BCA">
        <w:rPr>
          <w:rFonts w:ascii="Courier 10 Pitch" w:hAnsi="Courier 10 Pitch"/>
          <w:sz w:val="24"/>
          <w:szCs w:val="24"/>
          <w:lang w:val="en-US"/>
        </w:rPr>
        <w:t>fiveanot</w:t>
      </w:r>
      <w:proofErr w:type="spellEnd"/>
      <w:r w:rsidRPr="003F5BCA">
        <w:rPr>
          <w:rFonts w:ascii="Courier 10 Pitch" w:hAnsi="Courier 10 Pitch"/>
          <w:sz w:val="24"/>
          <w:szCs w:val="24"/>
          <w:lang w:val="en-US"/>
        </w:rPr>
        <w:t>[2]==</w:t>
      </w:r>
      <w:proofErr w:type="spellStart"/>
      <w:r w:rsidRPr="003F5BCA">
        <w:rPr>
          <w:rFonts w:ascii="Courier 10 Pitch" w:hAnsi="Courier 10 Pitch"/>
          <w:sz w:val="24"/>
          <w:szCs w:val="24"/>
          <w:lang w:val="en-US"/>
        </w:rPr>
        <w:t>fiveanot</w:t>
      </w:r>
      <w:proofErr w:type="spellEnd"/>
      <w:r w:rsidRPr="003F5BCA">
        <w:rPr>
          <w:rFonts w:ascii="Courier 10 Pitch" w:hAnsi="Courier 10 Pitch"/>
          <w:sz w:val="24"/>
          <w:szCs w:val="24"/>
          <w:lang w:val="en-US"/>
        </w:rPr>
        <w:t xml:space="preserve">[3]) </w:t>
      </w:r>
      <w:proofErr w:type="spellStart"/>
      <w:r w:rsidRPr="003F5BCA">
        <w:rPr>
          <w:rFonts w:ascii="Courier 10 Pitch" w:hAnsi="Courier 10 Pitch"/>
          <w:sz w:val="24"/>
          <w:szCs w:val="24"/>
          <w:lang w:val="en-US"/>
        </w:rPr>
        <w:t>totalagr</w:t>
      </w:r>
      <w:proofErr w:type="spellEnd"/>
      <w:r w:rsidRPr="003F5BCA">
        <w:rPr>
          <w:rFonts w:ascii="Courier 10 Pitch" w:hAnsi="Courier 10 Pitch"/>
          <w:sz w:val="24"/>
          <w:szCs w:val="24"/>
          <w:lang w:val="en-US"/>
        </w:rPr>
        <w:t>[</w:t>
      </w:r>
      <w:proofErr w:type="spellStart"/>
      <w:r w:rsidRPr="003F5BCA">
        <w:rPr>
          <w:rFonts w:ascii="Courier 10 Pitch" w:hAnsi="Courier 10 Pitch"/>
          <w:sz w:val="24"/>
          <w:szCs w:val="24"/>
          <w:lang w:val="en-US"/>
        </w:rPr>
        <w:t>i</w:t>
      </w:r>
      <w:proofErr w:type="spellEnd"/>
      <w:r w:rsidRPr="003F5BCA">
        <w:rPr>
          <w:rFonts w:ascii="Courier 10 Pitch" w:hAnsi="Courier 10 Pitch"/>
          <w:sz w:val="24"/>
          <w:szCs w:val="24"/>
          <w:lang w:val="en-US"/>
        </w:rPr>
        <w:t xml:space="preserve">]=1 </w:t>
      </w:r>
    </w:p>
    <w:p w:rsidR="00793D76" w:rsidRPr="003F5BCA" w:rsidRDefault="00793D76" w:rsidP="00793D76">
      <w:pPr>
        <w:pStyle w:val="ListParagraph"/>
        <w:jc w:val="both"/>
        <w:rPr>
          <w:lang w:val="en-US"/>
        </w:rPr>
      </w:pPr>
      <w:r w:rsidRPr="003F5BCA">
        <w:rPr>
          <w:rFonts w:ascii="Courier 10 Pitch" w:hAnsi="Courier 10 Pitch"/>
          <w:sz w:val="24"/>
          <w:szCs w:val="24"/>
          <w:lang w:val="en-US"/>
        </w:rPr>
        <w:t>}</w:t>
      </w:r>
    </w:p>
    <w:p w:rsidR="00793D76" w:rsidRPr="003F5BCA" w:rsidRDefault="00793D76" w:rsidP="00793D76">
      <w:pPr>
        <w:pStyle w:val="ListParagraph"/>
        <w:jc w:val="both"/>
        <w:rPr>
          <w:lang w:val="en-US"/>
        </w:rPr>
      </w:pPr>
      <w:proofErr w:type="spellStart"/>
      <w:r w:rsidRPr="003F5BCA">
        <w:rPr>
          <w:rFonts w:ascii="Courier 10 Pitch" w:hAnsi="Courier 10 Pitch"/>
          <w:sz w:val="24"/>
          <w:szCs w:val="24"/>
          <w:lang w:val="en-US"/>
        </w:rPr>
        <w:t>number_agreement</w:t>
      </w:r>
      <w:proofErr w:type="spellEnd"/>
      <w:r w:rsidRPr="003F5BCA">
        <w:rPr>
          <w:rFonts w:ascii="Courier 10 Pitch" w:hAnsi="Courier 10 Pitch"/>
          <w:sz w:val="24"/>
          <w:szCs w:val="24"/>
          <w:lang w:val="en-US"/>
        </w:rPr>
        <w:t>[j</w:t>
      </w:r>
      <w:proofErr w:type="gramStart"/>
      <w:r w:rsidRPr="003F5BCA">
        <w:rPr>
          <w:rFonts w:ascii="Courier 10 Pitch" w:hAnsi="Courier 10 Pitch"/>
          <w:sz w:val="24"/>
          <w:szCs w:val="24"/>
          <w:lang w:val="en-US"/>
        </w:rPr>
        <w:t>]=</w:t>
      </w:r>
      <w:proofErr w:type="gramEnd"/>
      <w:r w:rsidRPr="003F5BCA">
        <w:rPr>
          <w:rFonts w:ascii="Courier 10 Pitch" w:hAnsi="Courier 10 Pitch"/>
          <w:sz w:val="24"/>
          <w:szCs w:val="24"/>
          <w:lang w:val="en-US"/>
        </w:rPr>
        <w:t>sum(</w:t>
      </w:r>
      <w:proofErr w:type="spellStart"/>
      <w:r w:rsidRPr="003F5BCA">
        <w:rPr>
          <w:rFonts w:ascii="Courier 10 Pitch" w:hAnsi="Courier 10 Pitch"/>
          <w:sz w:val="24"/>
          <w:szCs w:val="24"/>
          <w:lang w:val="en-US"/>
        </w:rPr>
        <w:t>totalagr</w:t>
      </w:r>
      <w:proofErr w:type="spellEnd"/>
      <w:r w:rsidRPr="003F5BCA">
        <w:rPr>
          <w:rFonts w:ascii="Courier 10 Pitch" w:hAnsi="Courier 10 Pitch"/>
          <w:sz w:val="24"/>
          <w:szCs w:val="24"/>
          <w:lang w:val="en-US"/>
        </w:rPr>
        <w:t>)</w:t>
      </w:r>
    </w:p>
    <w:p w:rsidR="00793D76" w:rsidRDefault="00793D76" w:rsidP="00793D76">
      <w:pPr>
        <w:pStyle w:val="ListParagraph"/>
        <w:jc w:val="both"/>
      </w:pPr>
      <w:r>
        <w:rPr>
          <w:rFonts w:ascii="Courier 10 Pitch" w:hAnsi="Courier 10 Pitch"/>
          <w:sz w:val="24"/>
          <w:szCs w:val="24"/>
        </w:rPr>
        <w:t>}</w:t>
      </w:r>
    </w:p>
    <w:p w:rsidR="00793D76" w:rsidRDefault="00793D76" w:rsidP="00793D76">
      <w:pPr>
        <w:pStyle w:val="ListParagraph"/>
        <w:jc w:val="both"/>
        <w:rPr>
          <w:rFonts w:ascii="Courier 10 Pitch" w:hAnsi="Courier 10 Pitch"/>
          <w:sz w:val="24"/>
          <w:szCs w:val="24"/>
        </w:rPr>
      </w:pPr>
      <w:proofErr w:type="spellStart"/>
      <w:r>
        <w:rPr>
          <w:rFonts w:ascii="Courier 10 Pitch" w:hAnsi="Courier 10 Pitch"/>
          <w:sz w:val="24"/>
          <w:szCs w:val="24"/>
        </w:rPr>
        <w:t>mean</w:t>
      </w:r>
      <w:proofErr w:type="spellEnd"/>
      <w:r>
        <w:rPr>
          <w:rFonts w:ascii="Courier 10 Pitch" w:hAnsi="Courier 10 Pitch"/>
          <w:sz w:val="24"/>
          <w:szCs w:val="24"/>
        </w:rPr>
        <w:t>(</w:t>
      </w:r>
      <w:proofErr w:type="spellStart"/>
      <w:r>
        <w:rPr>
          <w:rFonts w:ascii="Courier 10 Pitch" w:hAnsi="Courier 10 Pitch"/>
          <w:sz w:val="24"/>
          <w:szCs w:val="24"/>
        </w:rPr>
        <w:t>number_agreement</w:t>
      </w:r>
      <w:proofErr w:type="spellEnd"/>
      <w:r>
        <w:rPr>
          <w:rFonts w:ascii="Courier 10 Pitch" w:hAnsi="Courier 10 Pitch"/>
          <w:sz w:val="24"/>
          <w:szCs w:val="24"/>
        </w:rPr>
        <w:t>)</w:t>
      </w:r>
    </w:p>
    <w:p w:rsidR="00793D76" w:rsidRDefault="00793D76" w:rsidP="00793D76">
      <w:pPr>
        <w:pStyle w:val="ListParagraph"/>
        <w:jc w:val="both"/>
      </w:pPr>
    </w:p>
    <w:p w:rsidR="00793D76" w:rsidRDefault="00793D76" w:rsidP="00793D76">
      <w:pPr>
        <w:pStyle w:val="ListParagraph"/>
        <w:numPr>
          <w:ilvl w:val="0"/>
          <w:numId w:val="7"/>
        </w:numPr>
        <w:jc w:val="both"/>
      </w:pPr>
      <w:r>
        <w:rPr>
          <w:sz w:val="24"/>
          <w:szCs w:val="24"/>
        </w:rPr>
        <w:t>Beskriv følgende ANOVA-tabell. (2)</w:t>
      </w:r>
    </w:p>
    <w:p w:rsidR="00793D76" w:rsidRDefault="00793D76" w:rsidP="00793D76">
      <w:pPr>
        <w:pStyle w:val="ListParagraph"/>
        <w:jc w:val="both"/>
      </w:pPr>
    </w:p>
    <w:p w:rsidR="00793D76" w:rsidRPr="003F5BCA" w:rsidRDefault="00793D76" w:rsidP="00793D76">
      <w:pPr>
        <w:pStyle w:val="ListParagraph"/>
        <w:jc w:val="both"/>
        <w:rPr>
          <w:lang w:val="en-US"/>
        </w:rPr>
      </w:pPr>
      <w:proofErr w:type="gramStart"/>
      <w:r w:rsidRPr="003F5BCA">
        <w:rPr>
          <w:rFonts w:ascii="Courier 10 Pitch" w:hAnsi="Courier 10 Pitch"/>
          <w:sz w:val="22"/>
          <w:szCs w:val="22"/>
          <w:lang w:val="en-US"/>
        </w:rPr>
        <w:t>summary(</w:t>
      </w:r>
      <w:proofErr w:type="gramEnd"/>
      <w:r w:rsidRPr="003F5BCA">
        <w:rPr>
          <w:rFonts w:ascii="Courier 10 Pitch" w:hAnsi="Courier 10 Pitch"/>
          <w:sz w:val="22"/>
          <w:szCs w:val="22"/>
          <w:lang w:val="en-US"/>
        </w:rPr>
        <w:t>lm(</w:t>
      </w:r>
      <w:proofErr w:type="spellStart"/>
      <w:r w:rsidRPr="003F5BCA">
        <w:rPr>
          <w:rFonts w:ascii="Courier 10 Pitch" w:hAnsi="Courier 10 Pitch"/>
          <w:sz w:val="22"/>
          <w:szCs w:val="22"/>
          <w:lang w:val="en-US"/>
        </w:rPr>
        <w:t>meanSizeRating</w:t>
      </w:r>
      <w:proofErr w:type="spellEnd"/>
      <w:r w:rsidRPr="003F5BCA">
        <w:rPr>
          <w:rFonts w:ascii="Courier 10 Pitch" w:hAnsi="Courier 10 Pitch"/>
          <w:sz w:val="22"/>
          <w:szCs w:val="22"/>
          <w:lang w:val="en-US"/>
        </w:rPr>
        <w:t xml:space="preserve">  ~ </w:t>
      </w:r>
      <w:proofErr w:type="spellStart"/>
      <w:r w:rsidRPr="003F5BCA">
        <w:rPr>
          <w:rFonts w:ascii="Courier 10 Pitch" w:hAnsi="Courier 10 Pitch"/>
          <w:sz w:val="22"/>
          <w:szCs w:val="22"/>
          <w:lang w:val="en-US"/>
        </w:rPr>
        <w:t>meanFamiliarity</w:t>
      </w:r>
      <w:proofErr w:type="spellEnd"/>
      <w:r w:rsidRPr="003F5BCA">
        <w:rPr>
          <w:rFonts w:ascii="Courier 10 Pitch" w:hAnsi="Courier 10 Pitch"/>
          <w:sz w:val="22"/>
          <w:szCs w:val="22"/>
          <w:lang w:val="en-US"/>
        </w:rPr>
        <w:t xml:space="preserve"> * Class + I(meanFamiliarity^2)))</w:t>
      </w:r>
    </w:p>
    <w:p w:rsidR="00793D76" w:rsidRPr="003F5BCA" w:rsidRDefault="00793D76" w:rsidP="00793D76">
      <w:pPr>
        <w:pStyle w:val="ListParagraph"/>
        <w:jc w:val="both"/>
        <w:rPr>
          <w:lang w:val="fr-FR"/>
        </w:rPr>
      </w:pPr>
      <w:r w:rsidRPr="003F5BCA">
        <w:rPr>
          <w:rFonts w:ascii="Courier 10 Pitch" w:hAnsi="Courier 10 Pitch"/>
          <w:sz w:val="22"/>
          <w:szCs w:val="22"/>
          <w:lang w:val="fr-FR"/>
        </w:rPr>
        <w:t>Coefficients:</w:t>
      </w:r>
    </w:p>
    <w:p w:rsidR="00793D76" w:rsidRPr="003F5BCA" w:rsidRDefault="00793D76" w:rsidP="00793D76">
      <w:pPr>
        <w:pStyle w:val="ListParagraph"/>
        <w:jc w:val="both"/>
        <w:rPr>
          <w:lang w:val="fr-FR"/>
        </w:rPr>
      </w:pPr>
      <w:r w:rsidRPr="003F5BCA">
        <w:rPr>
          <w:rFonts w:ascii="Courier 10 Pitch" w:hAnsi="Courier 10 Pitch"/>
          <w:sz w:val="22"/>
          <w:szCs w:val="22"/>
          <w:lang w:val="fr-FR"/>
        </w:rPr>
        <w:t xml:space="preserve">                           </w:t>
      </w:r>
      <w:proofErr w:type="spellStart"/>
      <w:r w:rsidRPr="003F5BCA">
        <w:rPr>
          <w:rFonts w:ascii="Courier 10 Pitch" w:hAnsi="Courier 10 Pitch"/>
          <w:sz w:val="22"/>
          <w:szCs w:val="22"/>
          <w:lang w:val="fr-FR"/>
        </w:rPr>
        <w:t>Estimate</w:t>
      </w:r>
      <w:proofErr w:type="spellEnd"/>
      <w:r w:rsidRPr="003F5BCA">
        <w:rPr>
          <w:rFonts w:ascii="Courier 10 Pitch" w:hAnsi="Courier 10 Pitch"/>
          <w:sz w:val="22"/>
          <w:szCs w:val="22"/>
          <w:lang w:val="fr-FR"/>
        </w:rPr>
        <w:t xml:space="preserve"> </w:t>
      </w:r>
      <w:proofErr w:type="spellStart"/>
      <w:r w:rsidRPr="003F5BCA">
        <w:rPr>
          <w:rFonts w:ascii="Courier 10 Pitch" w:hAnsi="Courier 10 Pitch"/>
          <w:sz w:val="22"/>
          <w:szCs w:val="22"/>
          <w:lang w:val="fr-FR"/>
        </w:rPr>
        <w:t>Std</w:t>
      </w:r>
      <w:proofErr w:type="spellEnd"/>
      <w:r w:rsidRPr="003F5BCA">
        <w:rPr>
          <w:rFonts w:ascii="Courier 10 Pitch" w:hAnsi="Courier 10 Pitch"/>
          <w:sz w:val="22"/>
          <w:szCs w:val="22"/>
          <w:lang w:val="fr-FR"/>
        </w:rPr>
        <w:t xml:space="preserve">. </w:t>
      </w:r>
      <w:proofErr w:type="spellStart"/>
      <w:r w:rsidRPr="003F5BCA">
        <w:rPr>
          <w:rFonts w:ascii="Courier 10 Pitch" w:hAnsi="Courier 10 Pitch"/>
          <w:sz w:val="22"/>
          <w:szCs w:val="22"/>
          <w:lang w:val="fr-FR"/>
        </w:rPr>
        <w:t>Error</w:t>
      </w:r>
      <w:proofErr w:type="spellEnd"/>
      <w:r w:rsidRPr="003F5BCA">
        <w:rPr>
          <w:rFonts w:ascii="Courier 10 Pitch" w:hAnsi="Courier 10 Pitch"/>
          <w:sz w:val="22"/>
          <w:szCs w:val="22"/>
          <w:lang w:val="fr-FR"/>
        </w:rPr>
        <w:t xml:space="preserve"> t value </w:t>
      </w:r>
      <w:proofErr w:type="gramStart"/>
      <w:r w:rsidRPr="003F5BCA">
        <w:rPr>
          <w:rFonts w:ascii="Courier 10 Pitch" w:hAnsi="Courier 10 Pitch"/>
          <w:sz w:val="22"/>
          <w:szCs w:val="22"/>
          <w:lang w:val="fr-FR"/>
        </w:rPr>
        <w:t>Pr(</w:t>
      </w:r>
      <w:proofErr w:type="gramEnd"/>
      <w:r w:rsidRPr="003F5BCA">
        <w:rPr>
          <w:rFonts w:ascii="Courier 10 Pitch" w:hAnsi="Courier 10 Pitch"/>
          <w:sz w:val="22"/>
          <w:szCs w:val="22"/>
          <w:lang w:val="fr-FR"/>
        </w:rPr>
        <w:t xml:space="preserve">&gt;|t|)    </w:t>
      </w:r>
    </w:p>
    <w:p w:rsidR="00793D76" w:rsidRPr="003F5BCA" w:rsidRDefault="00793D76" w:rsidP="00793D76">
      <w:pPr>
        <w:pStyle w:val="ListParagraph"/>
        <w:jc w:val="both"/>
        <w:rPr>
          <w:lang w:val="en-US"/>
        </w:rPr>
      </w:pPr>
      <w:r w:rsidRPr="003F5BCA">
        <w:rPr>
          <w:rFonts w:ascii="Courier 10 Pitch" w:hAnsi="Courier 10 Pitch"/>
          <w:sz w:val="22"/>
          <w:szCs w:val="22"/>
          <w:lang w:val="en-US"/>
        </w:rPr>
        <w:t>(Intercept)                 4.42894    0.54787   8.084 7.61e-12</w:t>
      </w:r>
    </w:p>
    <w:p w:rsidR="00793D76" w:rsidRPr="003F5BCA" w:rsidRDefault="00793D76" w:rsidP="00793D76">
      <w:pPr>
        <w:pStyle w:val="ListParagraph"/>
        <w:jc w:val="both"/>
        <w:rPr>
          <w:lang w:val="en-US"/>
        </w:rPr>
      </w:pPr>
      <w:proofErr w:type="spellStart"/>
      <w:proofErr w:type="gramStart"/>
      <w:r w:rsidRPr="003F5BCA">
        <w:rPr>
          <w:rFonts w:ascii="Courier 10 Pitch" w:hAnsi="Courier 10 Pitch"/>
          <w:sz w:val="22"/>
          <w:szCs w:val="22"/>
          <w:lang w:val="en-US"/>
        </w:rPr>
        <w:t>meanFamiliarity</w:t>
      </w:r>
      <w:proofErr w:type="spellEnd"/>
      <w:proofErr w:type="gramEnd"/>
      <w:r w:rsidRPr="003F5BCA">
        <w:rPr>
          <w:rFonts w:ascii="Courier 10 Pitch" w:hAnsi="Courier 10 Pitch"/>
          <w:sz w:val="22"/>
          <w:szCs w:val="22"/>
          <w:lang w:val="en-US"/>
        </w:rPr>
        <w:t xml:space="preserve">            -0.63131    0.29540  -2.137  0.03580</w:t>
      </w:r>
    </w:p>
    <w:p w:rsidR="00793D76" w:rsidRPr="003F5BCA" w:rsidRDefault="00793D76" w:rsidP="00793D76">
      <w:pPr>
        <w:pStyle w:val="ListParagraph"/>
        <w:jc w:val="both"/>
        <w:rPr>
          <w:lang w:val="en-US"/>
        </w:rPr>
      </w:pPr>
      <w:proofErr w:type="spellStart"/>
      <w:r w:rsidRPr="003F5BCA">
        <w:rPr>
          <w:rFonts w:ascii="Courier 10 Pitch" w:hAnsi="Courier 10 Pitch"/>
          <w:sz w:val="22"/>
          <w:szCs w:val="22"/>
          <w:lang w:val="en-US"/>
        </w:rPr>
        <w:t>Classplant</w:t>
      </w:r>
      <w:proofErr w:type="spellEnd"/>
      <w:r w:rsidRPr="003F5BCA">
        <w:rPr>
          <w:rFonts w:ascii="Courier 10 Pitch" w:hAnsi="Courier 10 Pitch"/>
          <w:sz w:val="22"/>
          <w:szCs w:val="22"/>
          <w:lang w:val="en-US"/>
        </w:rPr>
        <w:t xml:space="preserve">                 -1.01248    </w:t>
      </w:r>
      <w:proofErr w:type="gramStart"/>
      <w:r w:rsidRPr="003F5BCA">
        <w:rPr>
          <w:rFonts w:ascii="Courier 10 Pitch" w:hAnsi="Courier 10 Pitch"/>
          <w:sz w:val="22"/>
          <w:szCs w:val="22"/>
          <w:lang w:val="en-US"/>
        </w:rPr>
        <w:t>0.41530  -</w:t>
      </w:r>
      <w:proofErr w:type="gramEnd"/>
      <w:r w:rsidRPr="003F5BCA">
        <w:rPr>
          <w:rFonts w:ascii="Courier 10 Pitch" w:hAnsi="Courier 10 Pitch"/>
          <w:sz w:val="22"/>
          <w:szCs w:val="22"/>
          <w:lang w:val="en-US"/>
        </w:rPr>
        <w:t>2.438  0.01711</w:t>
      </w:r>
    </w:p>
    <w:p w:rsidR="00793D76" w:rsidRPr="003F5BCA" w:rsidRDefault="00793D76" w:rsidP="00793D76">
      <w:pPr>
        <w:pStyle w:val="ListParagraph"/>
        <w:jc w:val="both"/>
        <w:rPr>
          <w:lang w:val="en-US"/>
        </w:rPr>
      </w:pPr>
      <w:proofErr w:type="gramStart"/>
      <w:r w:rsidRPr="003F5BCA">
        <w:rPr>
          <w:rFonts w:ascii="Courier 10 Pitch" w:hAnsi="Courier 10 Pitch"/>
          <w:sz w:val="22"/>
          <w:szCs w:val="22"/>
          <w:lang w:val="en-US"/>
        </w:rPr>
        <w:t>I(</w:t>
      </w:r>
      <w:proofErr w:type="gramEnd"/>
      <w:r w:rsidRPr="003F5BCA">
        <w:rPr>
          <w:rFonts w:ascii="Courier 10 Pitch" w:hAnsi="Courier 10 Pitch"/>
          <w:sz w:val="22"/>
          <w:szCs w:val="22"/>
          <w:lang w:val="en-US"/>
        </w:rPr>
        <w:t>meanFamiliarity^2)        0.10971    0.03801   2.886  0.00508</w:t>
      </w:r>
    </w:p>
    <w:p w:rsidR="00793D76" w:rsidRPr="00091D14" w:rsidRDefault="00793D76" w:rsidP="00793D76">
      <w:pPr>
        <w:pStyle w:val="ListParagraph"/>
        <w:jc w:val="both"/>
        <w:rPr>
          <w:lang w:val="en-US"/>
        </w:rPr>
      </w:pPr>
      <w:proofErr w:type="spellStart"/>
      <w:proofErr w:type="gramStart"/>
      <w:r w:rsidRPr="00091D14">
        <w:rPr>
          <w:rFonts w:ascii="Courier 10 Pitch" w:hAnsi="Courier 10 Pitch"/>
          <w:sz w:val="22"/>
          <w:szCs w:val="22"/>
          <w:lang w:val="en-US"/>
        </w:rPr>
        <w:t>meanFamiliarity:</w:t>
      </w:r>
      <w:proofErr w:type="gramEnd"/>
      <w:r w:rsidRPr="00091D14">
        <w:rPr>
          <w:rFonts w:ascii="Courier 10 Pitch" w:hAnsi="Courier 10 Pitch"/>
          <w:sz w:val="22"/>
          <w:szCs w:val="22"/>
          <w:lang w:val="en-US"/>
        </w:rPr>
        <w:t>Classplant</w:t>
      </w:r>
      <w:proofErr w:type="spellEnd"/>
      <w:r w:rsidRPr="00091D14">
        <w:rPr>
          <w:rFonts w:ascii="Courier 10 Pitch" w:hAnsi="Courier 10 Pitch"/>
          <w:sz w:val="22"/>
          <w:szCs w:val="22"/>
          <w:lang w:val="en-US"/>
        </w:rPr>
        <w:t xml:space="preserve"> -0.21179    0.09779  -2.166  0.03346</w:t>
      </w:r>
    </w:p>
    <w:p w:rsidR="00793D76" w:rsidRPr="00091D14" w:rsidRDefault="00793D76" w:rsidP="00793D76">
      <w:pPr>
        <w:pStyle w:val="ListParagraph"/>
        <w:ind w:left="0"/>
        <w:jc w:val="both"/>
        <w:rPr>
          <w:lang w:val="en-US"/>
        </w:rPr>
      </w:pPr>
    </w:p>
    <w:p w:rsidR="00793D76" w:rsidRPr="00091D14" w:rsidRDefault="00793D76" w:rsidP="00793D76">
      <w:pPr>
        <w:pStyle w:val="ListParagraph"/>
        <w:ind w:left="0"/>
        <w:jc w:val="both"/>
        <w:rPr>
          <w:lang w:val="en-US"/>
        </w:rPr>
      </w:pPr>
    </w:p>
    <w:p w:rsidR="00793D76" w:rsidRPr="00091D14" w:rsidRDefault="00793D76" w:rsidP="00793D76">
      <w:pPr>
        <w:pStyle w:val="ListParagraph"/>
        <w:ind w:left="0"/>
        <w:jc w:val="both"/>
        <w:rPr>
          <w:lang w:val="en-US"/>
        </w:rPr>
      </w:pPr>
    </w:p>
    <w:p w:rsidR="00793D76" w:rsidRPr="00091D14" w:rsidRDefault="00793D76" w:rsidP="00793D76">
      <w:pPr>
        <w:pStyle w:val="ListParagraph"/>
        <w:ind w:left="0"/>
        <w:jc w:val="both"/>
        <w:rPr>
          <w:lang w:val="en-US"/>
        </w:rPr>
      </w:pPr>
    </w:p>
    <w:p w:rsidR="00793D76" w:rsidRPr="00091D14" w:rsidRDefault="00793D76" w:rsidP="00793D76">
      <w:pPr>
        <w:pStyle w:val="ListParagraph"/>
        <w:ind w:left="0"/>
        <w:jc w:val="both"/>
        <w:rPr>
          <w:lang w:val="en-US"/>
        </w:rPr>
      </w:pPr>
    </w:p>
    <w:p w:rsidR="00793D76" w:rsidRPr="00091D14" w:rsidRDefault="00793D76" w:rsidP="00793D76">
      <w:pPr>
        <w:pStyle w:val="ListParagraph"/>
        <w:ind w:left="0"/>
        <w:jc w:val="both"/>
        <w:rPr>
          <w:lang w:val="en-US"/>
        </w:rPr>
      </w:pPr>
    </w:p>
    <w:p w:rsidR="00793D76" w:rsidRPr="00091D14" w:rsidRDefault="00793D76" w:rsidP="00793D76">
      <w:pPr>
        <w:pStyle w:val="ListParagraph"/>
        <w:ind w:left="0"/>
        <w:jc w:val="both"/>
        <w:rPr>
          <w:lang w:val="en-US"/>
        </w:rPr>
      </w:pPr>
    </w:p>
    <w:p w:rsidR="00793D76" w:rsidRPr="00091D14" w:rsidRDefault="00793D76" w:rsidP="00793D76">
      <w:pPr>
        <w:pStyle w:val="ListParagraph"/>
        <w:ind w:left="0"/>
        <w:jc w:val="both"/>
        <w:rPr>
          <w:lang w:val="en-US"/>
        </w:rPr>
      </w:pPr>
    </w:p>
    <w:p w:rsidR="00793D76" w:rsidRPr="00091D14" w:rsidRDefault="00793D76" w:rsidP="00793D76">
      <w:pPr>
        <w:pStyle w:val="ListParagraph"/>
        <w:ind w:left="0"/>
        <w:jc w:val="both"/>
        <w:rPr>
          <w:lang w:val="en-US"/>
        </w:rPr>
      </w:pPr>
    </w:p>
    <w:p w:rsidR="00793D76" w:rsidRPr="00091D14" w:rsidRDefault="00793D76" w:rsidP="00793D76">
      <w:pPr>
        <w:pStyle w:val="ListParagraph"/>
        <w:ind w:left="0"/>
        <w:jc w:val="both"/>
        <w:rPr>
          <w:lang w:val="en-US"/>
        </w:rPr>
      </w:pPr>
    </w:p>
    <w:p w:rsidR="00793D76" w:rsidRDefault="00793D76" w:rsidP="00793D76">
      <w:pPr>
        <w:pStyle w:val="ListParagraph"/>
        <w:numPr>
          <w:ilvl w:val="0"/>
          <w:numId w:val="7"/>
        </w:numPr>
        <w:jc w:val="both"/>
      </w:pPr>
      <w:r w:rsidRPr="00091D14">
        <w:rPr>
          <w:sz w:val="24"/>
          <w:szCs w:val="24"/>
          <w:lang w:val="en-US"/>
        </w:rPr>
        <w:lastRenderedPageBreak/>
        <w:t xml:space="preserve">Si </w:t>
      </w:r>
      <w:proofErr w:type="spellStart"/>
      <w:r w:rsidRPr="00091D14">
        <w:rPr>
          <w:sz w:val="24"/>
          <w:szCs w:val="24"/>
          <w:lang w:val="en-US"/>
        </w:rPr>
        <w:t>hva</w:t>
      </w:r>
      <w:proofErr w:type="spellEnd"/>
      <w:r w:rsidRPr="00091D14">
        <w:rPr>
          <w:sz w:val="24"/>
          <w:szCs w:val="24"/>
          <w:lang w:val="en-US"/>
        </w:rPr>
        <w:t xml:space="preserve"> du </w:t>
      </w:r>
      <w:proofErr w:type="spellStart"/>
      <w:proofErr w:type="gramStart"/>
      <w:r w:rsidRPr="00091D14">
        <w:rPr>
          <w:sz w:val="24"/>
          <w:szCs w:val="24"/>
          <w:lang w:val="en-US"/>
        </w:rPr>
        <w:t>kan</w:t>
      </w:r>
      <w:proofErr w:type="spellEnd"/>
      <w:proofErr w:type="gramEnd"/>
      <w:r w:rsidRPr="00091D14">
        <w:rPr>
          <w:sz w:val="24"/>
          <w:szCs w:val="24"/>
          <w:lang w:val="en-US"/>
        </w:rPr>
        <w:t xml:space="preserve"> </w:t>
      </w:r>
      <w:proofErr w:type="spellStart"/>
      <w:r w:rsidRPr="00091D14">
        <w:rPr>
          <w:sz w:val="24"/>
          <w:szCs w:val="24"/>
          <w:lang w:val="en-US"/>
        </w:rPr>
        <w:t>slutte</w:t>
      </w:r>
      <w:proofErr w:type="spellEnd"/>
      <w:r w:rsidRPr="00091D14">
        <w:rPr>
          <w:sz w:val="24"/>
          <w:szCs w:val="24"/>
          <w:lang w:val="en-US"/>
        </w:rPr>
        <w:t xml:space="preserve"> </w:t>
      </w:r>
      <w:proofErr w:type="spellStart"/>
      <w:r w:rsidRPr="00091D14">
        <w:rPr>
          <w:sz w:val="24"/>
          <w:szCs w:val="24"/>
          <w:lang w:val="en-US"/>
        </w:rPr>
        <w:t>fra</w:t>
      </w:r>
      <w:proofErr w:type="spellEnd"/>
      <w:r w:rsidRPr="00091D14">
        <w:rPr>
          <w:sz w:val="24"/>
          <w:szCs w:val="24"/>
          <w:lang w:val="en-US"/>
        </w:rPr>
        <w:t xml:space="preserve"> </w:t>
      </w:r>
      <w:proofErr w:type="spellStart"/>
      <w:r w:rsidRPr="00091D14">
        <w:rPr>
          <w:sz w:val="24"/>
          <w:szCs w:val="24"/>
          <w:lang w:val="en-US"/>
        </w:rPr>
        <w:t>resultatet</w:t>
      </w:r>
      <w:proofErr w:type="spellEnd"/>
      <w:r w:rsidRPr="00091D14">
        <w:rPr>
          <w:sz w:val="24"/>
          <w:szCs w:val="24"/>
          <w:lang w:val="en-US"/>
        </w:rPr>
        <w:t xml:space="preserve"> </w:t>
      </w:r>
      <w:proofErr w:type="spellStart"/>
      <w:r w:rsidRPr="00091D14">
        <w:rPr>
          <w:sz w:val="24"/>
          <w:szCs w:val="24"/>
          <w:lang w:val="en-US"/>
        </w:rPr>
        <w:t>av</w:t>
      </w:r>
      <w:proofErr w:type="spellEnd"/>
      <w:r w:rsidRPr="00091D14">
        <w:rPr>
          <w:sz w:val="24"/>
          <w:szCs w:val="24"/>
          <w:lang w:val="en-US"/>
        </w:rPr>
        <w:t xml:space="preserve"> </w:t>
      </w:r>
      <w:proofErr w:type="spellStart"/>
      <w:r w:rsidRPr="00091D14">
        <w:rPr>
          <w:sz w:val="24"/>
          <w:szCs w:val="24"/>
          <w:lang w:val="en-US"/>
        </w:rPr>
        <w:t>følgende</w:t>
      </w:r>
      <w:proofErr w:type="spellEnd"/>
      <w:r w:rsidRPr="00091D14">
        <w:rPr>
          <w:sz w:val="24"/>
          <w:szCs w:val="24"/>
          <w:lang w:val="en-US"/>
        </w:rPr>
        <w:t xml:space="preserve"> </w:t>
      </w:r>
      <w:proofErr w:type="spellStart"/>
      <w:r w:rsidRPr="00091D14">
        <w:rPr>
          <w:rFonts w:ascii="Courier 10 Pitch" w:hAnsi="Courier 10 Pitch"/>
          <w:sz w:val="24"/>
          <w:szCs w:val="24"/>
          <w:lang w:val="en-US"/>
        </w:rPr>
        <w:t>glm-</w:t>
      </w:r>
      <w:r w:rsidRPr="00091D14">
        <w:rPr>
          <w:sz w:val="24"/>
          <w:szCs w:val="24"/>
          <w:lang w:val="en-US"/>
        </w:rPr>
        <w:t>analyse</w:t>
      </w:r>
      <w:proofErr w:type="spellEnd"/>
      <w:r w:rsidRPr="00091D14">
        <w:rPr>
          <w:sz w:val="24"/>
          <w:szCs w:val="24"/>
          <w:lang w:val="en-US"/>
        </w:rPr>
        <w:t xml:space="preserve">, </w:t>
      </w:r>
      <w:proofErr w:type="spellStart"/>
      <w:r w:rsidRPr="00091D14">
        <w:rPr>
          <w:sz w:val="24"/>
          <w:szCs w:val="24"/>
          <w:lang w:val="en-US"/>
        </w:rPr>
        <w:t>som</w:t>
      </w:r>
      <w:proofErr w:type="spellEnd"/>
      <w:r w:rsidRPr="00091D14">
        <w:rPr>
          <w:sz w:val="24"/>
          <w:szCs w:val="24"/>
          <w:lang w:val="en-US"/>
        </w:rPr>
        <w:t xml:space="preserve"> </w:t>
      </w:r>
      <w:proofErr w:type="spellStart"/>
      <w:r w:rsidRPr="00091D14">
        <w:rPr>
          <w:sz w:val="24"/>
          <w:szCs w:val="24"/>
          <w:lang w:val="en-US"/>
        </w:rPr>
        <w:t>analiserer</w:t>
      </w:r>
      <w:proofErr w:type="spellEnd"/>
      <w:r w:rsidRPr="00091D14">
        <w:rPr>
          <w:sz w:val="24"/>
          <w:szCs w:val="24"/>
          <w:lang w:val="en-US"/>
        </w:rPr>
        <w:t xml:space="preserve"> 1197 </w:t>
      </w:r>
      <w:proofErr w:type="spellStart"/>
      <w:r w:rsidRPr="00091D14">
        <w:rPr>
          <w:sz w:val="24"/>
          <w:szCs w:val="24"/>
          <w:lang w:val="en-US"/>
        </w:rPr>
        <w:t>svenske</w:t>
      </w:r>
      <w:proofErr w:type="spellEnd"/>
      <w:r w:rsidRPr="00091D14">
        <w:rPr>
          <w:sz w:val="24"/>
          <w:szCs w:val="24"/>
          <w:lang w:val="en-US"/>
        </w:rPr>
        <w:t xml:space="preserve"> </w:t>
      </w:r>
      <w:proofErr w:type="spellStart"/>
      <w:r w:rsidRPr="00091D14">
        <w:rPr>
          <w:sz w:val="24"/>
          <w:szCs w:val="24"/>
          <w:lang w:val="en-US"/>
        </w:rPr>
        <w:t>passivsetninger</w:t>
      </w:r>
      <w:proofErr w:type="spellEnd"/>
      <w:r w:rsidRPr="00091D14">
        <w:rPr>
          <w:sz w:val="24"/>
          <w:szCs w:val="24"/>
          <w:lang w:val="en-US"/>
        </w:rPr>
        <w:t xml:space="preserve"> </w:t>
      </w:r>
      <w:proofErr w:type="spellStart"/>
      <w:r w:rsidRPr="00091D14">
        <w:rPr>
          <w:sz w:val="24"/>
          <w:szCs w:val="24"/>
          <w:lang w:val="en-US"/>
        </w:rPr>
        <w:t>som</w:t>
      </w:r>
      <w:proofErr w:type="spellEnd"/>
      <w:r w:rsidRPr="00091D14">
        <w:rPr>
          <w:sz w:val="24"/>
          <w:szCs w:val="24"/>
          <w:lang w:val="en-US"/>
        </w:rPr>
        <w:t xml:space="preserve"> </w:t>
      </w:r>
      <w:proofErr w:type="spellStart"/>
      <w:r w:rsidRPr="00091D14">
        <w:rPr>
          <w:sz w:val="24"/>
          <w:szCs w:val="24"/>
          <w:lang w:val="en-US"/>
        </w:rPr>
        <w:t>inneholdte</w:t>
      </w:r>
      <w:proofErr w:type="spellEnd"/>
      <w:r w:rsidRPr="00091D14">
        <w:rPr>
          <w:sz w:val="24"/>
          <w:szCs w:val="24"/>
          <w:lang w:val="en-US"/>
        </w:rPr>
        <w:t xml:space="preserve"> </w:t>
      </w:r>
      <w:proofErr w:type="spellStart"/>
      <w:r w:rsidRPr="00091D14">
        <w:rPr>
          <w:sz w:val="24"/>
          <w:szCs w:val="24"/>
          <w:lang w:val="en-US"/>
        </w:rPr>
        <w:t>ett</w:t>
      </w:r>
      <w:proofErr w:type="spellEnd"/>
      <w:r w:rsidRPr="00091D14">
        <w:rPr>
          <w:sz w:val="24"/>
          <w:szCs w:val="24"/>
          <w:lang w:val="en-US"/>
        </w:rPr>
        <w:t xml:space="preserve"> </w:t>
      </w:r>
      <w:proofErr w:type="spellStart"/>
      <w:r w:rsidRPr="00091D14">
        <w:rPr>
          <w:sz w:val="24"/>
          <w:szCs w:val="24"/>
          <w:lang w:val="en-US"/>
        </w:rPr>
        <w:t>av</w:t>
      </w:r>
      <w:proofErr w:type="spellEnd"/>
      <w:r w:rsidRPr="00091D14">
        <w:rPr>
          <w:sz w:val="24"/>
          <w:szCs w:val="24"/>
          <w:lang w:val="en-US"/>
        </w:rPr>
        <w:t xml:space="preserve"> </w:t>
      </w:r>
      <w:proofErr w:type="spellStart"/>
      <w:r w:rsidRPr="00091D14">
        <w:rPr>
          <w:sz w:val="24"/>
          <w:szCs w:val="24"/>
          <w:lang w:val="en-US"/>
        </w:rPr>
        <w:t>tre</w:t>
      </w:r>
      <w:proofErr w:type="spellEnd"/>
      <w:r w:rsidRPr="00091D14">
        <w:rPr>
          <w:sz w:val="24"/>
          <w:szCs w:val="24"/>
          <w:lang w:val="en-US"/>
        </w:rPr>
        <w:t xml:space="preserve"> verb, med </w:t>
      </w:r>
      <w:proofErr w:type="spellStart"/>
      <w:r w:rsidRPr="00091D14">
        <w:rPr>
          <w:sz w:val="24"/>
          <w:szCs w:val="24"/>
          <w:lang w:val="en-US"/>
        </w:rPr>
        <w:t>følgende</w:t>
      </w:r>
      <w:proofErr w:type="spellEnd"/>
      <w:r w:rsidRPr="00091D14">
        <w:rPr>
          <w:sz w:val="24"/>
          <w:szCs w:val="24"/>
          <w:lang w:val="en-US"/>
        </w:rPr>
        <w:t xml:space="preserve"> info: subject </w:t>
      </w:r>
      <w:proofErr w:type="spellStart"/>
      <w:r w:rsidRPr="00091D14">
        <w:rPr>
          <w:sz w:val="24"/>
          <w:szCs w:val="24"/>
          <w:lang w:val="en-US"/>
        </w:rPr>
        <w:t>animacy</w:t>
      </w:r>
      <w:proofErr w:type="spellEnd"/>
      <w:r w:rsidRPr="00091D14">
        <w:rPr>
          <w:sz w:val="24"/>
          <w:szCs w:val="24"/>
          <w:lang w:val="en-US"/>
        </w:rPr>
        <w:t xml:space="preserve">, presence of modal verb, </w:t>
      </w:r>
      <w:proofErr w:type="spellStart"/>
      <w:r w:rsidRPr="00091D14">
        <w:rPr>
          <w:sz w:val="24"/>
          <w:szCs w:val="24"/>
          <w:lang w:val="en-US"/>
        </w:rPr>
        <w:t>suject</w:t>
      </w:r>
      <w:proofErr w:type="spellEnd"/>
      <w:r w:rsidRPr="00091D14">
        <w:rPr>
          <w:sz w:val="24"/>
          <w:szCs w:val="24"/>
          <w:lang w:val="en-US"/>
        </w:rPr>
        <w:t xml:space="preserve"> person (local, non-local, other), presence of an </w:t>
      </w:r>
      <w:proofErr w:type="spellStart"/>
      <w:r w:rsidRPr="00091D14">
        <w:rPr>
          <w:sz w:val="24"/>
          <w:szCs w:val="24"/>
          <w:lang w:val="en-US"/>
        </w:rPr>
        <w:t>av</w:t>
      </w:r>
      <w:proofErr w:type="spellEnd"/>
      <w:r w:rsidRPr="00091D14">
        <w:rPr>
          <w:sz w:val="24"/>
          <w:szCs w:val="24"/>
          <w:lang w:val="en-US"/>
        </w:rPr>
        <w:t xml:space="preserve">-phrase, completed or ongoing, subject number (plural or not). </w:t>
      </w:r>
      <w:r w:rsidRPr="00091D14">
        <w:rPr>
          <w:sz w:val="24"/>
          <w:szCs w:val="24"/>
          <w:lang w:val="en-US"/>
        </w:rPr>
        <w:tab/>
      </w:r>
      <w:r>
        <w:rPr>
          <w:sz w:val="24"/>
          <w:szCs w:val="24"/>
        </w:rPr>
        <w:t>(1)</w:t>
      </w:r>
    </w:p>
    <w:p w:rsidR="00793D76" w:rsidRPr="003F5BCA" w:rsidRDefault="00793D76" w:rsidP="00793D76">
      <w:pPr>
        <w:pStyle w:val="ListParagraph"/>
        <w:jc w:val="both"/>
        <w:rPr>
          <w:lang w:val="en-US"/>
        </w:rPr>
      </w:pPr>
      <w:r w:rsidRPr="003F5BCA">
        <w:rPr>
          <w:sz w:val="24"/>
          <w:szCs w:val="24"/>
          <w:lang w:val="en-US"/>
        </w:rPr>
        <w:t>(Success= s-passive; odds ratio=s-passive/</w:t>
      </w:r>
      <w:proofErr w:type="spellStart"/>
      <w:r w:rsidRPr="003F5BCA">
        <w:rPr>
          <w:sz w:val="24"/>
          <w:szCs w:val="24"/>
          <w:lang w:val="en-US"/>
        </w:rPr>
        <w:t>bli</w:t>
      </w:r>
      <w:proofErr w:type="spellEnd"/>
      <w:r w:rsidRPr="003F5BCA">
        <w:rPr>
          <w:sz w:val="24"/>
          <w:szCs w:val="24"/>
          <w:lang w:val="en-US"/>
        </w:rPr>
        <w:t xml:space="preserve"> passive)</w:t>
      </w:r>
    </w:p>
    <w:p w:rsidR="00793D76" w:rsidRPr="003F5BCA" w:rsidRDefault="00793D76" w:rsidP="00793D76">
      <w:pPr>
        <w:pStyle w:val="ListParagraph"/>
        <w:jc w:val="both"/>
        <w:rPr>
          <w:lang w:val="en-US"/>
        </w:rPr>
      </w:pPr>
    </w:p>
    <w:tbl>
      <w:tblPr>
        <w:tblW w:w="0" w:type="auto"/>
        <w:tblInd w:w="77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0"/>
        <w:gridCol w:w="1103"/>
        <w:gridCol w:w="1348"/>
        <w:gridCol w:w="1210"/>
        <w:gridCol w:w="1363"/>
      </w:tblGrid>
      <w:tr w:rsidR="00793D76" w:rsidTr="00451DC1">
        <w:trPr>
          <w:tblHeader/>
        </w:trPr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Pr="003F5BCA" w:rsidRDefault="00793D76" w:rsidP="00793D76">
            <w:pPr>
              <w:pStyle w:val="TableHeading"/>
              <w:rPr>
                <w:lang w:val="en-US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Heading"/>
              <w:jc w:val="both"/>
            </w:pPr>
            <w:r>
              <w:rPr>
                <w:i/>
                <w:iCs/>
                <w:sz w:val="24"/>
                <w:szCs w:val="24"/>
              </w:rPr>
              <w:t xml:space="preserve">Est. </w:t>
            </w:r>
            <w:proofErr w:type="spellStart"/>
            <w:r>
              <w:rPr>
                <w:i/>
                <w:iCs/>
                <w:sz w:val="24"/>
                <w:szCs w:val="24"/>
              </w:rPr>
              <w:t>Coef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Heading"/>
              <w:jc w:val="right"/>
            </w:pPr>
            <w:proofErr w:type="spellStart"/>
            <w:r>
              <w:rPr>
                <w:i/>
                <w:iCs/>
                <w:sz w:val="24"/>
                <w:szCs w:val="24"/>
              </w:rPr>
              <w:t>Wald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Z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Heading"/>
              <w:jc w:val="right"/>
            </w:pPr>
            <w:r>
              <w:rPr>
                <w:sz w:val="24"/>
                <w:szCs w:val="24"/>
              </w:rPr>
              <w:t>p</w:t>
            </w:r>
            <w:r>
              <w:rPr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i/>
                <w:i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Heading"/>
              <w:jc w:val="right"/>
            </w:pPr>
            <w:r>
              <w:rPr>
                <w:i/>
                <w:iCs/>
                <w:sz w:val="24"/>
                <w:szCs w:val="24"/>
              </w:rPr>
              <w:t xml:space="preserve">Odds Ratio </w:t>
            </w:r>
          </w:p>
        </w:tc>
      </w:tr>
      <w:tr w:rsidR="00793D76" w:rsidTr="00451DC1">
        <w:tc>
          <w:tcPr>
            <w:tcW w:w="3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both"/>
            </w:pPr>
            <w:proofErr w:type="spellStart"/>
            <w:r>
              <w:rPr>
                <w:sz w:val="24"/>
                <w:szCs w:val="24"/>
              </w:rPr>
              <w:t>Intercept</w:t>
            </w:r>
            <w:proofErr w:type="spellEnd"/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r>
              <w:rPr>
                <w:sz w:val="24"/>
                <w:szCs w:val="24"/>
              </w:rPr>
              <w:t>-1.789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r>
              <w:rPr>
                <w:sz w:val="24"/>
                <w:szCs w:val="24"/>
              </w:rPr>
              <w:t>-11.32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proofErr w:type="gramStart"/>
            <w:r>
              <w:rPr>
                <w:sz w:val="24"/>
                <w:szCs w:val="24"/>
              </w:rPr>
              <w:t>&lt; .</w:t>
            </w:r>
            <w:proofErr w:type="gramEnd"/>
            <w:r>
              <w:rPr>
                <w:sz w:val="24"/>
                <w:szCs w:val="24"/>
              </w:rPr>
              <w:t>0001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</w:p>
        </w:tc>
      </w:tr>
      <w:tr w:rsidR="00793D76" w:rsidTr="00451DC1">
        <w:tc>
          <w:tcPr>
            <w:tcW w:w="3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both"/>
            </w:pPr>
            <w:proofErr w:type="spellStart"/>
            <w:r>
              <w:rPr>
                <w:sz w:val="24"/>
                <w:szCs w:val="24"/>
              </w:rPr>
              <w:t>Subject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Animacy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inanimate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r>
              <w:rPr>
                <w:sz w:val="24"/>
                <w:szCs w:val="24"/>
              </w:rPr>
              <w:t>1.915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r>
              <w:rPr>
                <w:sz w:val="24"/>
                <w:szCs w:val="24"/>
              </w:rPr>
              <w:t>12.94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proofErr w:type="gramStart"/>
            <w:r>
              <w:rPr>
                <w:sz w:val="24"/>
                <w:szCs w:val="24"/>
              </w:rPr>
              <w:t>&lt; .</w:t>
            </w:r>
            <w:proofErr w:type="gramEnd"/>
            <w:r>
              <w:rPr>
                <w:sz w:val="24"/>
                <w:szCs w:val="24"/>
              </w:rPr>
              <w:t>0001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r>
              <w:rPr>
                <w:sz w:val="24"/>
                <w:szCs w:val="24"/>
              </w:rPr>
              <w:t>6.785</w:t>
            </w:r>
          </w:p>
        </w:tc>
      </w:tr>
      <w:tr w:rsidR="00793D76" w:rsidTr="00451DC1">
        <w:tc>
          <w:tcPr>
            <w:tcW w:w="3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both"/>
            </w:pPr>
            <w:r>
              <w:rPr>
                <w:sz w:val="24"/>
                <w:szCs w:val="24"/>
              </w:rPr>
              <w:t>Av-</w:t>
            </w:r>
            <w:proofErr w:type="spellStart"/>
            <w:r>
              <w:rPr>
                <w:sz w:val="24"/>
                <w:szCs w:val="24"/>
              </w:rPr>
              <w:t>phrase</w:t>
            </w:r>
            <w:proofErr w:type="spellEnd"/>
            <w:r>
              <w:rPr>
                <w:sz w:val="24"/>
                <w:szCs w:val="24"/>
              </w:rPr>
              <w:t xml:space="preserve"> (present)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r>
              <w:rPr>
                <w:sz w:val="24"/>
                <w:szCs w:val="24"/>
              </w:rPr>
              <w:t>1.393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r>
              <w:rPr>
                <w:sz w:val="24"/>
                <w:szCs w:val="24"/>
              </w:rPr>
              <w:t>5.28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proofErr w:type="gramStart"/>
            <w:r>
              <w:rPr>
                <w:sz w:val="24"/>
                <w:szCs w:val="24"/>
              </w:rPr>
              <w:t>&lt; .</w:t>
            </w:r>
            <w:proofErr w:type="gramEnd"/>
            <w:r>
              <w:rPr>
                <w:sz w:val="24"/>
                <w:szCs w:val="24"/>
              </w:rPr>
              <w:t>0001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r>
              <w:rPr>
                <w:sz w:val="24"/>
                <w:szCs w:val="24"/>
              </w:rPr>
              <w:t>4.025</w:t>
            </w:r>
          </w:p>
        </w:tc>
      </w:tr>
      <w:tr w:rsidR="00793D76" w:rsidTr="00451DC1">
        <w:tc>
          <w:tcPr>
            <w:tcW w:w="3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both"/>
            </w:pPr>
            <w:proofErr w:type="spellStart"/>
            <w:r>
              <w:rPr>
                <w:sz w:val="24"/>
                <w:szCs w:val="24"/>
              </w:rPr>
              <w:t>Aktionsart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completed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proofErr w:type="gramStart"/>
            <w:r>
              <w:rPr>
                <w:sz w:val="24"/>
                <w:szCs w:val="24"/>
              </w:rPr>
              <w:t>0.300</w:t>
            </w:r>
            <w:proofErr w:type="gramEnd"/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r>
              <w:rPr>
                <w:sz w:val="24"/>
                <w:szCs w:val="24"/>
              </w:rPr>
              <w:t>2.07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r>
              <w:rPr>
                <w:sz w:val="24"/>
                <w:szCs w:val="24"/>
              </w:rPr>
              <w:t>.0385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r>
              <w:rPr>
                <w:sz w:val="24"/>
                <w:szCs w:val="24"/>
              </w:rPr>
              <w:t>1.350</w:t>
            </w:r>
          </w:p>
        </w:tc>
      </w:tr>
      <w:tr w:rsidR="00793D76" w:rsidTr="00451DC1">
        <w:tc>
          <w:tcPr>
            <w:tcW w:w="3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both"/>
            </w:pPr>
            <w:r>
              <w:rPr>
                <w:sz w:val="24"/>
                <w:szCs w:val="24"/>
              </w:rPr>
              <w:t>Modal Verb (present)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r>
              <w:rPr>
                <w:sz w:val="24"/>
                <w:szCs w:val="24"/>
              </w:rPr>
              <w:t>2.213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r>
              <w:rPr>
                <w:sz w:val="24"/>
                <w:szCs w:val="24"/>
              </w:rPr>
              <w:t>10.57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proofErr w:type="gramStart"/>
            <w:r>
              <w:rPr>
                <w:sz w:val="24"/>
                <w:szCs w:val="24"/>
              </w:rPr>
              <w:t>&lt; .</w:t>
            </w:r>
            <w:proofErr w:type="gramEnd"/>
            <w:r>
              <w:rPr>
                <w:sz w:val="24"/>
                <w:szCs w:val="24"/>
              </w:rPr>
              <w:t>0001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r>
              <w:rPr>
                <w:sz w:val="24"/>
                <w:szCs w:val="24"/>
              </w:rPr>
              <w:t>9.142</w:t>
            </w:r>
          </w:p>
        </w:tc>
      </w:tr>
      <w:tr w:rsidR="00793D76" w:rsidTr="00451DC1">
        <w:tc>
          <w:tcPr>
            <w:tcW w:w="3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both"/>
            </w:pPr>
            <w:proofErr w:type="spellStart"/>
            <w:r>
              <w:rPr>
                <w:sz w:val="24"/>
                <w:szCs w:val="24"/>
              </w:rPr>
              <w:t>Subject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(plural)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proofErr w:type="gramStart"/>
            <w:r>
              <w:rPr>
                <w:sz w:val="24"/>
                <w:szCs w:val="24"/>
              </w:rPr>
              <w:t>0.579</w:t>
            </w:r>
            <w:proofErr w:type="gramEnd"/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r>
              <w:rPr>
                <w:sz w:val="24"/>
                <w:szCs w:val="24"/>
              </w:rPr>
              <w:t>3.81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r>
              <w:rPr>
                <w:sz w:val="24"/>
                <w:szCs w:val="24"/>
              </w:rPr>
              <w:t>.0001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3D76" w:rsidRDefault="00793D76" w:rsidP="00793D76">
            <w:pPr>
              <w:pStyle w:val="TableContents"/>
              <w:jc w:val="right"/>
            </w:pPr>
            <w:r>
              <w:rPr>
                <w:sz w:val="24"/>
                <w:szCs w:val="24"/>
              </w:rPr>
              <w:t>1.784</w:t>
            </w:r>
          </w:p>
        </w:tc>
      </w:tr>
    </w:tbl>
    <w:p w:rsidR="00793D76" w:rsidRDefault="00793D76" w:rsidP="00793D76">
      <w:pPr>
        <w:pStyle w:val="ListParagraph"/>
        <w:jc w:val="both"/>
      </w:pPr>
    </w:p>
    <w:p w:rsidR="00793D76" w:rsidRDefault="00793D76" w:rsidP="00793D76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:rsidR="00793D76" w:rsidRDefault="00793D76" w:rsidP="00793D76">
      <w:pPr>
        <w:pStyle w:val="ListParagraph"/>
        <w:ind w:left="0"/>
        <w:jc w:val="both"/>
      </w:pPr>
      <w:r>
        <w:rPr>
          <w:b/>
          <w:bCs/>
          <w:sz w:val="24"/>
          <w:szCs w:val="24"/>
        </w:rPr>
        <w:t xml:space="preserve">Del 3. Om faglitteratur og generell kunnskap   </w:t>
      </w:r>
    </w:p>
    <w:p w:rsidR="00793D76" w:rsidRDefault="00793D76" w:rsidP="00793D76">
      <w:pPr>
        <w:pStyle w:val="ListParagraph"/>
        <w:ind w:left="0"/>
        <w:jc w:val="both"/>
      </w:pPr>
    </w:p>
    <w:p w:rsidR="00793D76" w:rsidRDefault="00793D76" w:rsidP="00793D76">
      <w:pPr>
        <w:pStyle w:val="ListParagraph"/>
        <w:numPr>
          <w:ilvl w:val="0"/>
          <w:numId w:val="8"/>
        </w:numPr>
        <w:jc w:val="both"/>
      </w:pPr>
      <w:r>
        <w:rPr>
          <w:sz w:val="24"/>
          <w:szCs w:val="24"/>
        </w:rPr>
        <w:t xml:space="preserve">Diskuter to av de fire følgende </w:t>
      </w:r>
      <w:proofErr w:type="gramStart"/>
      <w:r>
        <w:rPr>
          <w:sz w:val="24"/>
          <w:szCs w:val="24"/>
        </w:rPr>
        <w:t>utsagnene  (2</w:t>
      </w:r>
      <w:proofErr w:type="gramEnd"/>
      <w:r>
        <w:rPr>
          <w:sz w:val="24"/>
          <w:szCs w:val="24"/>
        </w:rPr>
        <w:t>)</w:t>
      </w:r>
    </w:p>
    <w:p w:rsidR="00793D76" w:rsidRPr="003F5BCA" w:rsidRDefault="00793D76" w:rsidP="00793D76">
      <w:pPr>
        <w:pStyle w:val="ListParagraph"/>
        <w:numPr>
          <w:ilvl w:val="1"/>
          <w:numId w:val="8"/>
        </w:numPr>
        <w:jc w:val="both"/>
        <w:rPr>
          <w:lang w:val="en-US"/>
        </w:rPr>
      </w:pPr>
      <w:r w:rsidRPr="003F5BCA">
        <w:rPr>
          <w:sz w:val="24"/>
          <w:szCs w:val="24"/>
          <w:lang w:val="en-US"/>
        </w:rPr>
        <w:t>using random samples of (same-sized) text improves the statistical reliability of tests</w:t>
      </w:r>
    </w:p>
    <w:p w:rsidR="00793D76" w:rsidRPr="003F5BCA" w:rsidRDefault="00793D76" w:rsidP="00793D76">
      <w:pPr>
        <w:pStyle w:val="ListParagraph"/>
        <w:numPr>
          <w:ilvl w:val="1"/>
          <w:numId w:val="8"/>
        </w:numPr>
        <w:jc w:val="both"/>
        <w:rPr>
          <w:lang w:val="en-US"/>
        </w:rPr>
      </w:pPr>
      <w:r w:rsidRPr="003F5BCA">
        <w:rPr>
          <w:sz w:val="24"/>
          <w:szCs w:val="24"/>
          <w:lang w:val="en-US"/>
        </w:rPr>
        <w:t>there is no generalizable abstract notion of similarity: it depends on the set of elements compared, and therefore it cannot be used reliably in scientific studies</w:t>
      </w:r>
    </w:p>
    <w:p w:rsidR="00793D76" w:rsidRPr="003F5BCA" w:rsidRDefault="00793D76" w:rsidP="00793D76">
      <w:pPr>
        <w:pStyle w:val="ListParagraph"/>
        <w:numPr>
          <w:ilvl w:val="1"/>
          <w:numId w:val="8"/>
        </w:numPr>
        <w:jc w:val="both"/>
        <w:rPr>
          <w:lang w:val="en-US"/>
        </w:rPr>
      </w:pPr>
      <w:r w:rsidRPr="003F5BCA">
        <w:rPr>
          <w:sz w:val="24"/>
          <w:szCs w:val="24"/>
          <w:lang w:val="en-US"/>
        </w:rPr>
        <w:t>one of the main goals of quantitative analysis is data reduction: summarize trends, capture the common aspects of a set of observations</w:t>
      </w:r>
    </w:p>
    <w:p w:rsidR="00793D76" w:rsidRPr="003F5BCA" w:rsidRDefault="00793D76" w:rsidP="00793D76">
      <w:pPr>
        <w:pStyle w:val="ListParagraph"/>
        <w:numPr>
          <w:ilvl w:val="1"/>
          <w:numId w:val="8"/>
        </w:numPr>
        <w:jc w:val="both"/>
        <w:rPr>
          <w:lang w:val="en-US"/>
        </w:rPr>
      </w:pPr>
      <w:proofErr w:type="gramStart"/>
      <w:r w:rsidRPr="003F5BCA">
        <w:rPr>
          <w:sz w:val="24"/>
          <w:szCs w:val="24"/>
          <w:lang w:val="en-US"/>
        </w:rPr>
        <w:t>quantitative</w:t>
      </w:r>
      <w:proofErr w:type="gramEnd"/>
      <w:r w:rsidRPr="003F5BCA">
        <w:rPr>
          <w:sz w:val="24"/>
          <w:szCs w:val="24"/>
          <w:lang w:val="en-US"/>
        </w:rPr>
        <w:t xml:space="preserve"> concepts and methods are superior on principled grounds: the quantitative ones allow for a more adequate description of reality by providing an arbitrarily fine resolution: between the two extreme poles such as yes/no, true/false, or 1/0 of qualitative concepts, as many grades as needed can be distinguished.</w:t>
      </w:r>
    </w:p>
    <w:p w:rsidR="00793D76" w:rsidRDefault="00793D76" w:rsidP="00793D76">
      <w:pPr>
        <w:pStyle w:val="ListParagraph"/>
        <w:numPr>
          <w:ilvl w:val="0"/>
          <w:numId w:val="8"/>
        </w:numPr>
        <w:spacing w:line="360" w:lineRule="auto"/>
        <w:jc w:val="both"/>
      </w:pPr>
      <w:r>
        <w:rPr>
          <w:sz w:val="24"/>
          <w:szCs w:val="24"/>
        </w:rPr>
        <w:t xml:space="preserve">Svar Chomsky når han påstår at </w:t>
      </w:r>
      <w:r>
        <w:rPr>
          <w:i/>
          <w:iCs/>
          <w:sz w:val="24"/>
          <w:szCs w:val="24"/>
        </w:rPr>
        <w:t>I live in New York.</w:t>
      </w:r>
      <w:r>
        <w:rPr>
          <w:sz w:val="24"/>
          <w:szCs w:val="24"/>
        </w:rPr>
        <w:t xml:space="preserve"> har større sannsynlighet enn </w:t>
      </w:r>
      <w:r>
        <w:rPr>
          <w:i/>
          <w:iCs/>
          <w:sz w:val="24"/>
          <w:szCs w:val="24"/>
        </w:rPr>
        <w:t>I live in Dayton, Ohio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og at sannsynlighet derfor ikke er interessant for språkvitenskap.</w:t>
      </w:r>
      <w:proofErr w:type="gramEnd"/>
      <w:r>
        <w:rPr>
          <w:sz w:val="24"/>
          <w:szCs w:val="24"/>
        </w:rPr>
        <w:t xml:space="preserve"> (1)</w:t>
      </w:r>
    </w:p>
    <w:p w:rsidR="00793D76" w:rsidRDefault="00793D76" w:rsidP="00793D76">
      <w:pPr>
        <w:pStyle w:val="ListParagraph"/>
        <w:numPr>
          <w:ilvl w:val="0"/>
          <w:numId w:val="8"/>
        </w:numPr>
        <w:spacing w:line="360" w:lineRule="auto"/>
        <w:jc w:val="both"/>
      </w:pPr>
      <w:r>
        <w:rPr>
          <w:sz w:val="24"/>
          <w:szCs w:val="24"/>
        </w:rPr>
        <w:t>Forklar forholdet mellom distanse og likhet, og nevn hvordan det er (blitt) brukt. (1)</w:t>
      </w:r>
    </w:p>
    <w:p w:rsidR="00793D76" w:rsidRDefault="00793D76" w:rsidP="00793D76">
      <w:pPr>
        <w:pStyle w:val="ListParagraph"/>
        <w:numPr>
          <w:ilvl w:val="0"/>
          <w:numId w:val="8"/>
        </w:numPr>
        <w:spacing w:line="360" w:lineRule="auto"/>
        <w:jc w:val="both"/>
      </w:pPr>
      <w:r>
        <w:rPr>
          <w:sz w:val="24"/>
          <w:szCs w:val="24"/>
        </w:rPr>
        <w:t>Redegjør for bruken av ikke-parametriske metoder i statistikk. (1)</w:t>
      </w:r>
    </w:p>
    <w:p w:rsidR="00793D76" w:rsidRPr="002732CE" w:rsidRDefault="00793D76" w:rsidP="00793D76">
      <w:pPr>
        <w:pStyle w:val="ListParagraph"/>
        <w:numPr>
          <w:ilvl w:val="0"/>
          <w:numId w:val="8"/>
        </w:numPr>
        <w:spacing w:line="360" w:lineRule="auto"/>
        <w:jc w:val="both"/>
      </w:pPr>
      <w:r>
        <w:rPr>
          <w:sz w:val="24"/>
          <w:szCs w:val="24"/>
        </w:rPr>
        <w:t>Hva var det mest overraskende du lærte på SPR4104? (1)</w:t>
      </w:r>
    </w:p>
    <w:p w:rsidR="00117A46" w:rsidRPr="00793D76" w:rsidRDefault="00FA2DB5" w:rsidP="00793D76">
      <w:pPr>
        <w:jc w:val="both"/>
        <w:rPr>
          <w:b/>
          <w:sz w:val="24"/>
          <w:szCs w:val="24"/>
        </w:rPr>
      </w:pPr>
      <w:r w:rsidRPr="00793D76">
        <w:rPr>
          <w:b/>
          <w:sz w:val="24"/>
          <w:szCs w:val="24"/>
        </w:rPr>
        <w:t>_____________________________________________________________________________</w:t>
      </w:r>
    </w:p>
    <w:p w:rsidR="00C627CC" w:rsidRPr="009F17FB" w:rsidRDefault="00C627CC" w:rsidP="00C627CC">
      <w:pPr>
        <w:rPr>
          <w:b/>
        </w:rPr>
      </w:pPr>
      <w:r w:rsidRPr="000A3D3A">
        <w:rPr>
          <w:b/>
        </w:rPr>
        <w:t xml:space="preserve">Hvis du ønsker begrunnelse: Ta kontakt med </w:t>
      </w:r>
      <w:r w:rsidR="00B26DF9">
        <w:rPr>
          <w:b/>
        </w:rPr>
        <w:t>sensor</w:t>
      </w:r>
      <w:r w:rsidR="00086047" w:rsidRPr="00B26DF9">
        <w:rPr>
          <w:b/>
        </w:rPr>
        <w:t xml:space="preserve"> på e-post </w:t>
      </w:r>
      <w:r w:rsidRPr="000A3D3A">
        <w:rPr>
          <w:b/>
        </w:rPr>
        <w:t xml:space="preserve">innen 1 uke etter at sensuren er kunngjort i </w:t>
      </w:r>
      <w:proofErr w:type="spellStart"/>
      <w:r w:rsidRPr="000A3D3A">
        <w:rPr>
          <w:b/>
        </w:rPr>
        <w:t>StudentWeb</w:t>
      </w:r>
      <w:proofErr w:type="spellEnd"/>
      <w:r w:rsidRPr="000A3D3A">
        <w:rPr>
          <w:b/>
        </w:rPr>
        <w:t>. Oppgi navn og kandidatnummer. Sensor bestemmer om begrunnelsen gis skriftlig eller muntlig.</w:t>
      </w:r>
    </w:p>
    <w:sectPr w:rsidR="00C627CC" w:rsidRPr="009F17FB" w:rsidSect="00987EE7">
      <w:footerReference w:type="default" r:id="rId11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03" w:rsidRDefault="00B67F03">
      <w:r>
        <w:separator/>
      </w:r>
    </w:p>
  </w:endnote>
  <w:endnote w:type="continuationSeparator" w:id="0">
    <w:p w:rsidR="00B67F03" w:rsidRDefault="00B6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altName w:val="MS Mincho"/>
    <w:charset w:val="80"/>
    <w:family w:val="auto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AB" w:rsidRDefault="002457AB">
    <w:pPr>
      <w:pStyle w:val="Footer"/>
      <w:jc w:val="right"/>
    </w:pPr>
    <w:r>
      <w:rPr>
        <w:snapToGrid w:val="0"/>
      </w:rPr>
      <w:t xml:space="preserve">Side </w:t>
    </w:r>
    <w:r w:rsidR="00DD785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D785C">
      <w:rPr>
        <w:snapToGrid w:val="0"/>
      </w:rPr>
      <w:fldChar w:fldCharType="separate"/>
    </w:r>
    <w:r w:rsidR="0012511C">
      <w:rPr>
        <w:noProof/>
        <w:snapToGrid w:val="0"/>
      </w:rPr>
      <w:t>5</w:t>
    </w:r>
    <w:r w:rsidR="00DD785C">
      <w:rPr>
        <w:snapToGrid w:val="0"/>
      </w:rPr>
      <w:fldChar w:fldCharType="end"/>
    </w:r>
    <w:r w:rsidR="00793D76">
      <w:rPr>
        <w:snapToGrid w:val="0"/>
      </w:rPr>
      <w:t xml:space="preserve"> av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03" w:rsidRDefault="00B67F03">
      <w:r>
        <w:separator/>
      </w:r>
    </w:p>
  </w:footnote>
  <w:footnote w:type="continuationSeparator" w:id="0">
    <w:p w:rsidR="00B67F03" w:rsidRDefault="00B6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377FC"/>
    <w:multiLevelType w:val="multilevel"/>
    <w:tmpl w:val="949A77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521C1"/>
    <w:multiLevelType w:val="multilevel"/>
    <w:tmpl w:val="56CEA9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9F74903"/>
    <w:multiLevelType w:val="multilevel"/>
    <w:tmpl w:val="8B98C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547A6"/>
    <w:rsid w:val="0007155E"/>
    <w:rsid w:val="00086047"/>
    <w:rsid w:val="00091D14"/>
    <w:rsid w:val="000A3EC0"/>
    <w:rsid w:val="000A4C72"/>
    <w:rsid w:val="000D01CD"/>
    <w:rsid w:val="000D1B48"/>
    <w:rsid w:val="000D3529"/>
    <w:rsid w:val="000D5C23"/>
    <w:rsid w:val="000D7239"/>
    <w:rsid w:val="000E09D7"/>
    <w:rsid w:val="00103558"/>
    <w:rsid w:val="00117A46"/>
    <w:rsid w:val="001239F7"/>
    <w:rsid w:val="0012511C"/>
    <w:rsid w:val="001904EF"/>
    <w:rsid w:val="001E4208"/>
    <w:rsid w:val="001F5DB1"/>
    <w:rsid w:val="001F5E42"/>
    <w:rsid w:val="0020054A"/>
    <w:rsid w:val="0022390E"/>
    <w:rsid w:val="00224DD8"/>
    <w:rsid w:val="002457AB"/>
    <w:rsid w:val="0025541B"/>
    <w:rsid w:val="002732CE"/>
    <w:rsid w:val="00283754"/>
    <w:rsid w:val="002C28F0"/>
    <w:rsid w:val="002C3584"/>
    <w:rsid w:val="00340DAD"/>
    <w:rsid w:val="00345704"/>
    <w:rsid w:val="00355E07"/>
    <w:rsid w:val="00371F02"/>
    <w:rsid w:val="0037380E"/>
    <w:rsid w:val="003A61F1"/>
    <w:rsid w:val="004227B2"/>
    <w:rsid w:val="0044168E"/>
    <w:rsid w:val="00485BDE"/>
    <w:rsid w:val="004879D5"/>
    <w:rsid w:val="00490CA8"/>
    <w:rsid w:val="00491830"/>
    <w:rsid w:val="00491CBE"/>
    <w:rsid w:val="004D2862"/>
    <w:rsid w:val="004F6FEB"/>
    <w:rsid w:val="00504479"/>
    <w:rsid w:val="00543B0A"/>
    <w:rsid w:val="00550F3A"/>
    <w:rsid w:val="00593EDC"/>
    <w:rsid w:val="00597AFB"/>
    <w:rsid w:val="005F70C8"/>
    <w:rsid w:val="00613FD2"/>
    <w:rsid w:val="00614701"/>
    <w:rsid w:val="00630282"/>
    <w:rsid w:val="00646111"/>
    <w:rsid w:val="006578DB"/>
    <w:rsid w:val="00670865"/>
    <w:rsid w:val="006744F0"/>
    <w:rsid w:val="00674CB9"/>
    <w:rsid w:val="00675DF9"/>
    <w:rsid w:val="00682EC3"/>
    <w:rsid w:val="006911F7"/>
    <w:rsid w:val="006A668F"/>
    <w:rsid w:val="006B66EC"/>
    <w:rsid w:val="006F558D"/>
    <w:rsid w:val="007200F0"/>
    <w:rsid w:val="007377F5"/>
    <w:rsid w:val="0077403B"/>
    <w:rsid w:val="00783537"/>
    <w:rsid w:val="00786F4B"/>
    <w:rsid w:val="00793D76"/>
    <w:rsid w:val="007C492E"/>
    <w:rsid w:val="007F7FD3"/>
    <w:rsid w:val="0082640F"/>
    <w:rsid w:val="0083349B"/>
    <w:rsid w:val="008D4BDC"/>
    <w:rsid w:val="00907AD3"/>
    <w:rsid w:val="009149C8"/>
    <w:rsid w:val="00987EE7"/>
    <w:rsid w:val="00994281"/>
    <w:rsid w:val="009B1418"/>
    <w:rsid w:val="009D0465"/>
    <w:rsid w:val="00A1385F"/>
    <w:rsid w:val="00A34F05"/>
    <w:rsid w:val="00A40415"/>
    <w:rsid w:val="00A54E96"/>
    <w:rsid w:val="00AA762D"/>
    <w:rsid w:val="00B02D8D"/>
    <w:rsid w:val="00B10EC0"/>
    <w:rsid w:val="00B26DF9"/>
    <w:rsid w:val="00B41EFD"/>
    <w:rsid w:val="00B66D6B"/>
    <w:rsid w:val="00B67F03"/>
    <w:rsid w:val="00B74878"/>
    <w:rsid w:val="00BF0093"/>
    <w:rsid w:val="00C05AE2"/>
    <w:rsid w:val="00C07EA8"/>
    <w:rsid w:val="00C534B1"/>
    <w:rsid w:val="00C60361"/>
    <w:rsid w:val="00C627CC"/>
    <w:rsid w:val="00C652C6"/>
    <w:rsid w:val="00C84560"/>
    <w:rsid w:val="00C85600"/>
    <w:rsid w:val="00C94146"/>
    <w:rsid w:val="00CC2EED"/>
    <w:rsid w:val="00D0102C"/>
    <w:rsid w:val="00D302C1"/>
    <w:rsid w:val="00D30D2C"/>
    <w:rsid w:val="00D40BCD"/>
    <w:rsid w:val="00D804BA"/>
    <w:rsid w:val="00D854C5"/>
    <w:rsid w:val="00DB2CAF"/>
    <w:rsid w:val="00DB34F5"/>
    <w:rsid w:val="00DB5CFC"/>
    <w:rsid w:val="00DD677D"/>
    <w:rsid w:val="00DD785C"/>
    <w:rsid w:val="00DE29E4"/>
    <w:rsid w:val="00E002B7"/>
    <w:rsid w:val="00E0371F"/>
    <w:rsid w:val="00E245ED"/>
    <w:rsid w:val="00E3033A"/>
    <w:rsid w:val="00E35B23"/>
    <w:rsid w:val="00E63354"/>
    <w:rsid w:val="00F12403"/>
    <w:rsid w:val="00F30BD3"/>
    <w:rsid w:val="00F30F95"/>
    <w:rsid w:val="00F64650"/>
    <w:rsid w:val="00F73A3A"/>
    <w:rsid w:val="00F94221"/>
    <w:rsid w:val="00FA2DB5"/>
    <w:rsid w:val="00FC55F6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793D76"/>
    <w:pPr>
      <w:suppressAutoHyphens/>
      <w:spacing w:line="276" w:lineRule="auto"/>
      <w:ind w:left="720"/>
      <w:contextualSpacing/>
    </w:pPr>
    <w:rPr>
      <w:color w:val="00000A"/>
    </w:rPr>
  </w:style>
  <w:style w:type="paragraph" w:customStyle="1" w:styleId="TableContents">
    <w:name w:val="Table Contents"/>
    <w:basedOn w:val="Normal"/>
    <w:rsid w:val="00793D76"/>
    <w:pPr>
      <w:suppressAutoHyphens/>
      <w:spacing w:after="200" w:line="276" w:lineRule="auto"/>
    </w:pPr>
    <w:rPr>
      <w:color w:val="00000A"/>
    </w:rPr>
  </w:style>
  <w:style w:type="paragraph" w:customStyle="1" w:styleId="TableHeading">
    <w:name w:val="Table Heading"/>
    <w:basedOn w:val="TableContents"/>
    <w:rsid w:val="0079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793D76"/>
    <w:pPr>
      <w:suppressAutoHyphens/>
      <w:spacing w:line="276" w:lineRule="auto"/>
      <w:ind w:left="720"/>
      <w:contextualSpacing/>
    </w:pPr>
    <w:rPr>
      <w:color w:val="00000A"/>
    </w:rPr>
  </w:style>
  <w:style w:type="paragraph" w:customStyle="1" w:styleId="TableContents">
    <w:name w:val="Table Contents"/>
    <w:basedOn w:val="Normal"/>
    <w:rsid w:val="00793D76"/>
    <w:pPr>
      <w:suppressAutoHyphens/>
      <w:spacing w:after="200" w:line="276" w:lineRule="auto"/>
    </w:pPr>
    <w:rPr>
      <w:color w:val="00000A"/>
    </w:rPr>
  </w:style>
  <w:style w:type="paragraph" w:customStyle="1" w:styleId="TableHeading">
    <w:name w:val="Table Heading"/>
    <w:basedOn w:val="TableContents"/>
    <w:rsid w:val="0079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1132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6</cp:revision>
  <cp:lastPrinted>2013-11-27T12:22:00Z</cp:lastPrinted>
  <dcterms:created xsi:type="dcterms:W3CDTF">2014-11-27T11:48:00Z</dcterms:created>
  <dcterms:modified xsi:type="dcterms:W3CDTF">2014-11-28T12:29:00Z</dcterms:modified>
</cp:coreProperties>
</file>