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19" w:rsidRPr="00FB6219" w:rsidRDefault="00C941D8">
      <w:pPr>
        <w:rPr>
          <w:b/>
          <w:sz w:val="28"/>
          <w:szCs w:val="28"/>
        </w:rPr>
      </w:pPr>
      <w:r>
        <w:rPr>
          <w:b/>
          <w:sz w:val="28"/>
          <w:szCs w:val="28"/>
        </w:rPr>
        <w:t>Eksamensoppgave KRIM2000 V22</w:t>
      </w:r>
    </w:p>
    <w:p w:rsidR="00C941D8" w:rsidRPr="00C941D8" w:rsidRDefault="00C941D8" w:rsidP="00C941D8">
      <w:pPr>
        <w:rPr>
          <w:i/>
          <w:sz w:val="24"/>
          <w:szCs w:val="24"/>
        </w:rPr>
      </w:pPr>
      <w:r w:rsidRPr="00C941D8">
        <w:rPr>
          <w:i/>
          <w:sz w:val="24"/>
          <w:szCs w:val="24"/>
        </w:rPr>
        <w:t xml:space="preserve">Du skal besvare 1 av følgende 2 oppgaver: </w:t>
      </w:r>
    </w:p>
    <w:p w:rsidR="00C941D8" w:rsidRPr="00C941D8" w:rsidRDefault="00C941D8" w:rsidP="00C941D8">
      <w:pPr>
        <w:rPr>
          <w:i/>
          <w:sz w:val="24"/>
          <w:szCs w:val="24"/>
        </w:rPr>
      </w:pPr>
      <w:r w:rsidRPr="00C941D8">
        <w:rPr>
          <w:i/>
          <w:sz w:val="24"/>
          <w:szCs w:val="24"/>
        </w:rPr>
        <w:t xml:space="preserve">Enten </w:t>
      </w:r>
    </w:p>
    <w:p w:rsidR="00C941D8" w:rsidRPr="00C941D8" w:rsidRDefault="00C941D8" w:rsidP="00C941D8">
      <w:pPr>
        <w:rPr>
          <w:sz w:val="24"/>
          <w:szCs w:val="24"/>
        </w:rPr>
      </w:pPr>
      <w:r w:rsidRPr="00C941D8">
        <w:rPr>
          <w:sz w:val="24"/>
          <w:szCs w:val="24"/>
        </w:rPr>
        <w:t xml:space="preserve">Sosiale forklaringer på kriminalitet kan deles inn i tre ulike teoretiske tradisjoner: sosial læringsteori, </w:t>
      </w:r>
      <w:proofErr w:type="spellStart"/>
      <w:r w:rsidRPr="00C941D8">
        <w:rPr>
          <w:sz w:val="24"/>
          <w:szCs w:val="24"/>
        </w:rPr>
        <w:t>anomi</w:t>
      </w:r>
      <w:proofErr w:type="spellEnd"/>
      <w:r w:rsidRPr="00C941D8">
        <w:rPr>
          <w:sz w:val="24"/>
          <w:szCs w:val="24"/>
        </w:rPr>
        <w:t xml:space="preserve">- og belastningsteori, og kontrollteori. Bruk bidrag fra pensum til å redegjøre kort for de ulike teoretiske tradisjonene. Drøft deretter forskjeller og likheter, samt styrker og svakheter, ved de tre ulike tradisjonene. </w:t>
      </w:r>
    </w:p>
    <w:p w:rsidR="00C941D8" w:rsidRPr="00C941D8" w:rsidRDefault="00C941D8" w:rsidP="00C941D8">
      <w:pPr>
        <w:rPr>
          <w:sz w:val="24"/>
          <w:szCs w:val="24"/>
        </w:rPr>
      </w:pPr>
      <w:r w:rsidRPr="00C941D8">
        <w:rPr>
          <w:sz w:val="24"/>
          <w:szCs w:val="24"/>
        </w:rPr>
        <w:t xml:space="preserve">Sett som overskrift: </w:t>
      </w:r>
      <w:r w:rsidRPr="00C941D8">
        <w:rPr>
          <w:sz w:val="24"/>
          <w:szCs w:val="24"/>
          <w:u w:val="single"/>
        </w:rPr>
        <w:t>Sosiale forklaringer på kriminalitet</w:t>
      </w:r>
      <w:r w:rsidRPr="00C941D8">
        <w:rPr>
          <w:sz w:val="24"/>
          <w:szCs w:val="24"/>
        </w:rPr>
        <w:t xml:space="preserve"> </w:t>
      </w:r>
    </w:p>
    <w:p w:rsidR="00C941D8" w:rsidRPr="00C941D8" w:rsidRDefault="00C941D8" w:rsidP="00C941D8">
      <w:pPr>
        <w:rPr>
          <w:i/>
          <w:sz w:val="24"/>
          <w:szCs w:val="24"/>
        </w:rPr>
      </w:pPr>
      <w:r w:rsidRPr="00C941D8">
        <w:rPr>
          <w:i/>
          <w:sz w:val="24"/>
          <w:szCs w:val="24"/>
        </w:rPr>
        <w:t xml:space="preserve">Eller </w:t>
      </w:r>
    </w:p>
    <w:p w:rsidR="00C941D8" w:rsidRPr="00C941D8" w:rsidRDefault="00C941D8" w:rsidP="00C941D8">
      <w:pPr>
        <w:rPr>
          <w:sz w:val="24"/>
          <w:szCs w:val="24"/>
        </w:rPr>
      </w:pPr>
      <w:r w:rsidRPr="00C941D8">
        <w:rPr>
          <w:sz w:val="24"/>
          <w:szCs w:val="24"/>
        </w:rPr>
        <w:t xml:space="preserve">Gi en fremstilling av Garlands og </w:t>
      </w:r>
      <w:proofErr w:type="spellStart"/>
      <w:r w:rsidRPr="00C941D8">
        <w:rPr>
          <w:sz w:val="24"/>
          <w:szCs w:val="24"/>
        </w:rPr>
        <w:t>Zedners</w:t>
      </w:r>
      <w:proofErr w:type="spellEnd"/>
      <w:r w:rsidRPr="00C941D8">
        <w:rPr>
          <w:sz w:val="24"/>
          <w:szCs w:val="24"/>
        </w:rPr>
        <w:t xml:space="preserve"> analyser av endringer i kriminalpolitikken. Diskuter hvordan disse analysene kan brukes til å forstå elementer ved dagens kriminalpolitikk. </w:t>
      </w:r>
    </w:p>
    <w:p w:rsidR="002D1C10" w:rsidRPr="00C941D8" w:rsidRDefault="00C941D8" w:rsidP="00C941D8">
      <w:pPr>
        <w:rPr>
          <w:sz w:val="24"/>
          <w:szCs w:val="24"/>
        </w:rPr>
      </w:pPr>
      <w:r w:rsidRPr="00C941D8">
        <w:rPr>
          <w:sz w:val="24"/>
          <w:szCs w:val="24"/>
        </w:rPr>
        <w:t xml:space="preserve">Sett som overskrift: </w:t>
      </w:r>
      <w:r w:rsidRPr="00C941D8">
        <w:rPr>
          <w:sz w:val="24"/>
          <w:szCs w:val="24"/>
          <w:u w:val="single"/>
        </w:rPr>
        <w:t>Endringer i</w:t>
      </w:r>
      <w:bookmarkStart w:id="0" w:name="_GoBack"/>
      <w:bookmarkEnd w:id="0"/>
      <w:r w:rsidRPr="00C941D8">
        <w:rPr>
          <w:sz w:val="24"/>
          <w:szCs w:val="24"/>
          <w:u w:val="single"/>
        </w:rPr>
        <w:t xml:space="preserve"> kriminalpolitikken</w:t>
      </w:r>
    </w:p>
    <w:sectPr w:rsidR="002D1C10" w:rsidRPr="00C9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19"/>
    <w:rsid w:val="002D1C10"/>
    <w:rsid w:val="008C2137"/>
    <w:rsid w:val="00BE7A12"/>
    <w:rsid w:val="00C941D8"/>
    <w:rsid w:val="00FB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211E"/>
  <w15:chartTrackingRefBased/>
  <w15:docId w15:val="{C611E082-0F07-4EBC-B957-2CC41875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Santelmann</dc:creator>
  <cp:keywords/>
  <dc:description/>
  <cp:lastModifiedBy>Kaja Santelmann</cp:lastModifiedBy>
  <cp:revision>2</cp:revision>
  <dcterms:created xsi:type="dcterms:W3CDTF">2023-03-15T07:09:00Z</dcterms:created>
  <dcterms:modified xsi:type="dcterms:W3CDTF">2023-03-15T07:09:00Z</dcterms:modified>
</cp:coreProperties>
</file>