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61"/>
        <w:tblW w:w="94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2131"/>
        <w:gridCol w:w="2547"/>
        <w:gridCol w:w="2409"/>
      </w:tblGrid>
      <w:tr w:rsidR="00325D4E" w:rsidRPr="00325D4E" w:rsidTr="00325D4E">
        <w:trPr>
          <w:trHeight w:val="877"/>
        </w:trPr>
        <w:tc>
          <w:tcPr>
            <w:tcW w:w="4541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>
            <w:r w:rsidRPr="00325D4E">
              <w:rPr>
                <w:b/>
                <w:bCs/>
              </w:rPr>
              <w:t>Bruker</w:t>
            </w:r>
          </w:p>
        </w:tc>
        <w:tc>
          <w:tcPr>
            <w:tcW w:w="4956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>
            <w:r w:rsidRPr="00325D4E">
              <w:rPr>
                <w:b/>
                <w:bCs/>
              </w:rPr>
              <w:t>Maskinen</w:t>
            </w:r>
          </w:p>
        </w:tc>
      </w:tr>
      <w:tr w:rsidR="00325D4E" w:rsidRPr="00325D4E" w:rsidTr="00325D4E">
        <w:trPr>
          <w:trHeight w:val="1346"/>
        </w:trPr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>
            <w:r w:rsidRPr="00325D4E">
              <w:rPr>
                <w:b/>
                <w:bCs/>
              </w:rPr>
              <w:t>Handling ikke synlig for maskinen</w:t>
            </w:r>
          </w:p>
        </w:tc>
        <w:tc>
          <w:tcPr>
            <w:tcW w:w="21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>
            <w:r w:rsidRPr="00325D4E">
              <w:rPr>
                <w:b/>
                <w:bCs/>
              </w:rPr>
              <w:t>Handling synlig for maskinen</w:t>
            </w:r>
          </w:p>
        </w:tc>
        <w:tc>
          <w:tcPr>
            <w:tcW w:w="254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>
            <w:r w:rsidRPr="00325D4E">
              <w:rPr>
                <w:b/>
                <w:bCs/>
              </w:rPr>
              <w:t>Effekt synlig for brukeren</w:t>
            </w:r>
          </w:p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>
            <w:r w:rsidRPr="00325D4E">
              <w:rPr>
                <w:b/>
                <w:bCs/>
              </w:rPr>
              <w:t>Design rasjonale</w:t>
            </w:r>
          </w:p>
        </w:tc>
      </w:tr>
      <w:tr w:rsidR="00325D4E" w:rsidRPr="00325D4E" w:rsidTr="00325D4E">
        <w:trPr>
          <w:trHeight w:val="852"/>
        </w:trPr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  <w:tc>
          <w:tcPr>
            <w:tcW w:w="21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  <w:tc>
          <w:tcPr>
            <w:tcW w:w="254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</w:tr>
      <w:tr w:rsidR="00325D4E" w:rsidRPr="00325D4E" w:rsidTr="00325D4E">
        <w:trPr>
          <w:trHeight w:val="852"/>
        </w:trPr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  <w:tc>
          <w:tcPr>
            <w:tcW w:w="21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255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  <w:tc>
          <w:tcPr>
            <w:tcW w:w="254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</w:tr>
      <w:tr w:rsidR="00325D4E" w:rsidRPr="00325D4E" w:rsidTr="00325D4E">
        <w:trPr>
          <w:trHeight w:val="852"/>
        </w:trPr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  <w:tc>
          <w:tcPr>
            <w:tcW w:w="21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  <w:tc>
          <w:tcPr>
            <w:tcW w:w="254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325D4E" w:rsidRPr="00325D4E" w:rsidRDefault="00325D4E" w:rsidP="00325D4E"/>
        </w:tc>
      </w:tr>
      <w:tr w:rsidR="00325D4E" w:rsidRPr="00325D4E" w:rsidTr="00325D4E">
        <w:trPr>
          <w:trHeight w:val="852"/>
        </w:trPr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1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54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</w:tr>
      <w:tr w:rsidR="00325D4E" w:rsidRPr="00325D4E" w:rsidTr="00325D4E">
        <w:trPr>
          <w:trHeight w:val="852"/>
        </w:trPr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1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54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</w:tr>
      <w:tr w:rsidR="00325D4E" w:rsidRPr="00325D4E" w:rsidTr="00325D4E">
        <w:trPr>
          <w:trHeight w:val="852"/>
        </w:trPr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1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54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</w:tr>
      <w:tr w:rsidR="00325D4E" w:rsidRPr="00325D4E" w:rsidTr="00325D4E">
        <w:trPr>
          <w:trHeight w:val="852"/>
        </w:trPr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1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54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</w:tr>
      <w:tr w:rsidR="00325D4E" w:rsidRPr="00325D4E" w:rsidTr="00325D4E">
        <w:trPr>
          <w:trHeight w:val="852"/>
        </w:trPr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1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54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  <w:tc>
          <w:tcPr>
            <w:tcW w:w="240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D4E" w:rsidRPr="00325D4E" w:rsidRDefault="00325D4E" w:rsidP="00325D4E"/>
        </w:tc>
      </w:tr>
    </w:tbl>
    <w:p w:rsidR="00325D4E" w:rsidRPr="00325D4E" w:rsidRDefault="00325D4E">
      <w:pPr>
        <w:rPr>
          <w:b/>
        </w:rPr>
      </w:pPr>
      <w:r w:rsidRPr="00325D4E">
        <w:rPr>
          <w:b/>
        </w:rPr>
        <w:t>Mal for sekvensdiag</w:t>
      </w:r>
      <w:bookmarkStart w:id="0" w:name="_GoBack"/>
      <w:bookmarkEnd w:id="0"/>
      <w:r w:rsidRPr="00325D4E">
        <w:rPr>
          <w:b/>
        </w:rPr>
        <w:t>ram</w:t>
      </w:r>
    </w:p>
    <w:p w:rsidR="00325D4E" w:rsidRDefault="00325D4E">
      <w:r>
        <w:t>OBS: Husk å være nøye og konkrete!</w:t>
      </w:r>
    </w:p>
    <w:sectPr w:rsidR="0032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4E" w:rsidRDefault="00325D4E" w:rsidP="00325D4E">
      <w:pPr>
        <w:spacing w:after="0" w:line="240" w:lineRule="auto"/>
      </w:pPr>
      <w:r>
        <w:separator/>
      </w:r>
    </w:p>
  </w:endnote>
  <w:endnote w:type="continuationSeparator" w:id="0">
    <w:p w:rsidR="00325D4E" w:rsidRDefault="00325D4E" w:rsidP="0032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4E" w:rsidRDefault="00325D4E" w:rsidP="00325D4E">
      <w:pPr>
        <w:spacing w:after="0" w:line="240" w:lineRule="auto"/>
      </w:pPr>
      <w:r>
        <w:separator/>
      </w:r>
    </w:p>
  </w:footnote>
  <w:footnote w:type="continuationSeparator" w:id="0">
    <w:p w:rsidR="00325D4E" w:rsidRDefault="00325D4E" w:rsidP="0032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E"/>
    <w:rsid w:val="003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30AF"/>
  <w15:chartTrackingRefBased/>
  <w15:docId w15:val="{23C8EBEE-314D-40D6-B1A6-993C404A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4E"/>
  </w:style>
  <w:style w:type="paragraph" w:styleId="Footer">
    <w:name w:val="footer"/>
    <w:basedOn w:val="Normal"/>
    <w:link w:val="FooterChar"/>
    <w:uiPriority w:val="99"/>
    <w:unhideWhenUsed/>
    <w:rsid w:val="0032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188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Søderholm</dc:creator>
  <cp:keywords/>
  <dc:description/>
  <cp:lastModifiedBy>Tara Søderholm</cp:lastModifiedBy>
  <cp:revision>1</cp:revision>
  <dcterms:created xsi:type="dcterms:W3CDTF">2022-02-11T12:56:00Z</dcterms:created>
  <dcterms:modified xsi:type="dcterms:W3CDTF">2022-02-11T13:03:00Z</dcterms:modified>
</cp:coreProperties>
</file>