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05" w:rsidRPr="001D5858" w:rsidRDefault="007A3505" w:rsidP="007A3505">
      <w:pPr>
        <w:pStyle w:val="Heading1"/>
        <w:rPr>
          <w:lang w:val="en-GB"/>
        </w:rPr>
      </w:pPr>
      <w:r w:rsidRPr="001D5858">
        <w:rPr>
          <w:lang w:val="en-GB"/>
        </w:rPr>
        <w:t xml:space="preserve">Deliverable 3 IN5430 spring 2019 </w:t>
      </w:r>
    </w:p>
    <w:p w:rsidR="007A3505" w:rsidRPr="001D5858" w:rsidRDefault="007A3505" w:rsidP="007A3505">
      <w:pPr>
        <w:rPr>
          <w:i/>
          <w:iCs/>
          <w:lang w:val="en-GB"/>
        </w:rPr>
      </w:pPr>
    </w:p>
    <w:p w:rsidR="007A3505" w:rsidRPr="001D5858" w:rsidRDefault="007A3505" w:rsidP="007A3505">
      <w:pPr>
        <w:rPr>
          <w:lang w:val="en-GB"/>
        </w:rPr>
      </w:pPr>
      <w:r w:rsidRPr="001D5858">
        <w:rPr>
          <w:i/>
          <w:iCs/>
          <w:lang w:val="en-GB"/>
        </w:rPr>
        <w:t xml:space="preserve">Length: Maximum 2500 words, to </w:t>
      </w:r>
      <w:proofErr w:type="gramStart"/>
      <w:r w:rsidRPr="001D5858">
        <w:rPr>
          <w:i/>
          <w:iCs/>
          <w:lang w:val="en-GB"/>
        </w:rPr>
        <w:t>be delivered</w:t>
      </w:r>
      <w:proofErr w:type="gramEnd"/>
      <w:r w:rsidRPr="001D5858">
        <w:rPr>
          <w:i/>
          <w:iCs/>
          <w:lang w:val="en-GB"/>
        </w:rPr>
        <w:t xml:space="preserve"> in </w:t>
      </w:r>
      <w:r w:rsidR="000668FC">
        <w:rPr>
          <w:i/>
          <w:iCs/>
          <w:lang w:val="en-GB"/>
        </w:rPr>
        <w:t>Inspera</w:t>
      </w:r>
      <w:bookmarkStart w:id="0" w:name="_GoBack"/>
      <w:bookmarkEnd w:id="0"/>
      <w:r w:rsidRPr="001D5858">
        <w:rPr>
          <w:i/>
          <w:iCs/>
          <w:lang w:val="en-GB"/>
        </w:rPr>
        <w:t xml:space="preserve"> on May22nd before midnight. </w:t>
      </w:r>
    </w:p>
    <w:p w:rsidR="007A3505" w:rsidRPr="001D5858" w:rsidRDefault="007A3505" w:rsidP="007A3505">
      <w:pPr>
        <w:rPr>
          <w:b/>
          <w:bCs/>
          <w:lang w:val="en-GB"/>
        </w:rPr>
      </w:pPr>
    </w:p>
    <w:p w:rsidR="007A3505" w:rsidRPr="001D5858" w:rsidRDefault="007A3505" w:rsidP="007A3505">
      <w:pPr>
        <w:rPr>
          <w:b/>
          <w:bCs/>
          <w:lang w:val="en-GB"/>
        </w:rPr>
      </w:pPr>
    </w:p>
    <w:p w:rsidR="007A3505" w:rsidRPr="001D5858" w:rsidRDefault="007A3505" w:rsidP="007A3505">
      <w:pPr>
        <w:rPr>
          <w:b/>
          <w:lang w:val="en-GB"/>
        </w:rPr>
      </w:pPr>
      <w:r w:rsidRPr="001D5858">
        <w:rPr>
          <w:b/>
          <w:lang w:val="en-GB"/>
        </w:rPr>
        <w:t>Task 1</w:t>
      </w:r>
      <w:r w:rsidR="00604999">
        <w:rPr>
          <w:b/>
          <w:lang w:val="en-GB"/>
        </w:rPr>
        <w:t xml:space="preserve"> (20%)</w:t>
      </w:r>
    </w:p>
    <w:p w:rsidR="007A3505" w:rsidRPr="001D5858" w:rsidRDefault="007A3505" w:rsidP="007A3505">
      <w:pPr>
        <w:pStyle w:val="ListParagraph"/>
        <w:numPr>
          <w:ilvl w:val="0"/>
          <w:numId w:val="1"/>
        </w:numPr>
        <w:rPr>
          <w:bCs/>
          <w:lang w:val="en-GB"/>
        </w:rPr>
      </w:pPr>
      <w:r w:rsidRPr="001D5858">
        <w:rPr>
          <w:bCs/>
          <w:lang w:val="en-GB"/>
        </w:rPr>
        <w:t>Define a multi-sided market and describe briefly its relationships to platform ecosystems and the implication for management of platform ecosystems.</w:t>
      </w:r>
    </w:p>
    <w:p w:rsidR="007A3505" w:rsidRPr="001D5858" w:rsidRDefault="007A3505" w:rsidP="007A3505">
      <w:pPr>
        <w:pStyle w:val="ListParagraph"/>
        <w:numPr>
          <w:ilvl w:val="0"/>
          <w:numId w:val="1"/>
        </w:numPr>
        <w:rPr>
          <w:bCs/>
          <w:lang w:val="en-GB"/>
        </w:rPr>
      </w:pPr>
      <w:r w:rsidRPr="001D5858">
        <w:rPr>
          <w:bCs/>
          <w:lang w:val="en-GB"/>
        </w:rPr>
        <w:t>Management of platform ecosystems invo</w:t>
      </w:r>
      <w:r w:rsidR="001D5858">
        <w:rPr>
          <w:bCs/>
          <w:lang w:val="en-GB"/>
        </w:rPr>
        <w:t>l</w:t>
      </w:r>
      <w:r w:rsidRPr="001D5858">
        <w:rPr>
          <w:bCs/>
          <w:lang w:val="en-GB"/>
        </w:rPr>
        <w:t>ves the management of tensions. Describe the (main) te</w:t>
      </w:r>
      <w:r w:rsidR="001D5858">
        <w:rPr>
          <w:bCs/>
          <w:lang w:val="en-GB"/>
        </w:rPr>
        <w:t>n</w:t>
      </w:r>
      <w:r w:rsidRPr="001D5858">
        <w:rPr>
          <w:bCs/>
          <w:lang w:val="en-GB"/>
        </w:rPr>
        <w:t xml:space="preserve">sions described in the curriculum. You should describe them in terms of rather few categories they could be grouped into, how they are related, and examples of specific tensions within each category. You should </w:t>
      </w:r>
      <w:r w:rsidRPr="001D5858">
        <w:rPr>
          <w:bCs/>
          <w:i/>
          <w:lang w:val="en-GB"/>
        </w:rPr>
        <w:t>not</w:t>
      </w:r>
      <w:r w:rsidRPr="001D5858">
        <w:rPr>
          <w:bCs/>
          <w:lang w:val="en-GB"/>
        </w:rPr>
        <w:t xml:space="preserve"> just provide a list of tensions.</w:t>
      </w:r>
    </w:p>
    <w:p w:rsidR="007A3505" w:rsidRPr="001D5858" w:rsidRDefault="007A3505" w:rsidP="007A3505">
      <w:pPr>
        <w:pStyle w:val="ListParagraph"/>
        <w:numPr>
          <w:ilvl w:val="0"/>
          <w:numId w:val="1"/>
        </w:numPr>
        <w:rPr>
          <w:bCs/>
          <w:lang w:val="en-GB"/>
        </w:rPr>
      </w:pPr>
      <w:r w:rsidRPr="001D5858">
        <w:rPr>
          <w:bCs/>
          <w:lang w:val="en-GB"/>
        </w:rPr>
        <w:t>Give an overview of the most important launch tactics» for platform ecosyste</w:t>
      </w:r>
      <w:r w:rsidR="001D5858">
        <w:rPr>
          <w:bCs/>
          <w:lang w:val="en-GB"/>
        </w:rPr>
        <w:t>m</w:t>
      </w:r>
      <w:r w:rsidRPr="001D5858">
        <w:rPr>
          <w:bCs/>
          <w:lang w:val="en-GB"/>
        </w:rPr>
        <w:t>. Desc</w:t>
      </w:r>
      <w:r w:rsidR="001D5858">
        <w:rPr>
          <w:bCs/>
          <w:lang w:val="en-GB"/>
        </w:rPr>
        <w:t>r</w:t>
      </w:r>
      <w:r w:rsidRPr="001D5858">
        <w:rPr>
          <w:bCs/>
          <w:lang w:val="en-GB"/>
        </w:rPr>
        <w:t>ibe how each tactic addresses or are related to various tensions.</w:t>
      </w:r>
    </w:p>
    <w:p w:rsidR="007A3505" w:rsidRPr="001D5858" w:rsidRDefault="007A3505" w:rsidP="007A3505">
      <w:pPr>
        <w:rPr>
          <w:bCs/>
          <w:lang w:val="en-GB"/>
        </w:rPr>
      </w:pPr>
    </w:p>
    <w:p w:rsidR="007A3505" w:rsidRPr="001D5858" w:rsidRDefault="007A3505" w:rsidP="007A3505">
      <w:pPr>
        <w:rPr>
          <w:bCs/>
          <w:lang w:val="en-GB"/>
        </w:rPr>
      </w:pPr>
    </w:p>
    <w:p w:rsidR="007A3505" w:rsidRPr="001D5858" w:rsidRDefault="007A3505" w:rsidP="007A3505">
      <w:pPr>
        <w:rPr>
          <w:b/>
          <w:bCs/>
          <w:lang w:val="en-GB"/>
        </w:rPr>
      </w:pPr>
      <w:r w:rsidRPr="001D5858">
        <w:rPr>
          <w:b/>
          <w:bCs/>
          <w:lang w:val="en-GB"/>
        </w:rPr>
        <w:t>Task 2</w:t>
      </w:r>
      <w:r w:rsidR="00604999">
        <w:rPr>
          <w:b/>
          <w:bCs/>
          <w:lang w:val="en-GB"/>
        </w:rPr>
        <w:t xml:space="preserve"> (30%)</w:t>
      </w:r>
    </w:p>
    <w:p w:rsidR="007A3505" w:rsidRPr="001D5858" w:rsidRDefault="007A3505" w:rsidP="007A3505">
      <w:pPr>
        <w:rPr>
          <w:bCs/>
          <w:lang w:val="en-GB"/>
        </w:rPr>
      </w:pPr>
      <w:r w:rsidRPr="001D5858">
        <w:rPr>
          <w:bCs/>
          <w:lang w:val="en-GB"/>
        </w:rPr>
        <w:t>Read the following (attached) documents about the Easypaisa platform and its ecosystem.</w:t>
      </w:r>
    </w:p>
    <w:p w:rsidR="007A3505" w:rsidRPr="001D5858" w:rsidRDefault="007A3505" w:rsidP="007A3505">
      <w:pPr>
        <w:pStyle w:val="ListParagraph"/>
        <w:numPr>
          <w:ilvl w:val="0"/>
          <w:numId w:val="2"/>
        </w:numPr>
        <w:rPr>
          <w:bCs/>
          <w:lang w:val="en-GB"/>
        </w:rPr>
      </w:pPr>
      <w:r w:rsidRPr="001D5858">
        <w:rPr>
          <w:bCs/>
          <w:lang w:val="en-GB"/>
        </w:rPr>
        <w:t xml:space="preserve">M. </w:t>
      </w:r>
      <w:proofErr w:type="spellStart"/>
      <w:r w:rsidRPr="001D5858">
        <w:rPr>
          <w:bCs/>
          <w:lang w:val="en-GB"/>
        </w:rPr>
        <w:t>Yasmina</w:t>
      </w:r>
      <w:proofErr w:type="spellEnd"/>
      <w:r w:rsidRPr="001D5858">
        <w:rPr>
          <w:bCs/>
          <w:lang w:val="en-GB"/>
        </w:rPr>
        <w:t xml:space="preserve"> McCarty and Roar </w:t>
      </w:r>
      <w:proofErr w:type="spellStart"/>
      <w:r w:rsidRPr="001D5858">
        <w:rPr>
          <w:bCs/>
          <w:lang w:val="en-GB"/>
        </w:rPr>
        <w:t>Bjærum</w:t>
      </w:r>
      <w:proofErr w:type="spellEnd"/>
      <w:r w:rsidRPr="001D5858">
        <w:rPr>
          <w:bCs/>
          <w:lang w:val="en-GB"/>
        </w:rPr>
        <w:t>. Easypaisa: Mobile Money Innovation in Pakistan</w:t>
      </w:r>
    </w:p>
    <w:p w:rsidR="007A3505" w:rsidRPr="001D5858" w:rsidRDefault="007A3505" w:rsidP="007A3505">
      <w:pPr>
        <w:pStyle w:val="ListParagraph"/>
        <w:numPr>
          <w:ilvl w:val="0"/>
          <w:numId w:val="2"/>
        </w:numPr>
        <w:rPr>
          <w:bCs/>
          <w:lang w:val="en-GB"/>
        </w:rPr>
      </w:pPr>
      <w:r w:rsidRPr="001D5858">
        <w:rPr>
          <w:bCs/>
          <w:lang w:val="en-GB"/>
        </w:rPr>
        <w:t xml:space="preserve">Per J. </w:t>
      </w:r>
      <w:proofErr w:type="spellStart"/>
      <w:r w:rsidRPr="001D5858">
        <w:rPr>
          <w:bCs/>
          <w:lang w:val="en-GB"/>
        </w:rPr>
        <w:t>Nesse</w:t>
      </w:r>
      <w:proofErr w:type="spellEnd"/>
      <w:r w:rsidRPr="001D5858">
        <w:rPr>
          <w:bCs/>
          <w:lang w:val="en-GB"/>
        </w:rPr>
        <w:t xml:space="preserve">, </w:t>
      </w:r>
      <w:proofErr w:type="spellStart"/>
      <w:r w:rsidRPr="001D5858">
        <w:rPr>
          <w:bCs/>
          <w:lang w:val="en-GB"/>
        </w:rPr>
        <w:t>Oddvar</w:t>
      </w:r>
      <w:proofErr w:type="spellEnd"/>
      <w:r w:rsidRPr="001D5858">
        <w:rPr>
          <w:bCs/>
          <w:lang w:val="en-GB"/>
        </w:rPr>
        <w:t xml:space="preserve"> </w:t>
      </w:r>
      <w:proofErr w:type="spellStart"/>
      <w:r w:rsidRPr="001D5858">
        <w:rPr>
          <w:bCs/>
          <w:lang w:val="en-GB"/>
        </w:rPr>
        <w:t>Risnes</w:t>
      </w:r>
      <w:proofErr w:type="spellEnd"/>
      <w:r w:rsidRPr="001D5858">
        <w:rPr>
          <w:bCs/>
          <w:lang w:val="en-GB"/>
        </w:rPr>
        <w:t xml:space="preserve"> and Hanne Stine </w:t>
      </w:r>
      <w:proofErr w:type="spellStart"/>
      <w:r w:rsidRPr="001D5858">
        <w:rPr>
          <w:bCs/>
          <w:lang w:val="en-GB"/>
        </w:rPr>
        <w:t>Hallingby</w:t>
      </w:r>
      <w:proofErr w:type="spellEnd"/>
      <w:r w:rsidRPr="001D5858">
        <w:rPr>
          <w:bCs/>
          <w:lang w:val="en-GB"/>
        </w:rPr>
        <w:t>. Management of Mobile Financial Services—Review and Way Forward</w:t>
      </w:r>
    </w:p>
    <w:p w:rsidR="007A3505" w:rsidRPr="001D5858" w:rsidRDefault="007A3505" w:rsidP="007A3505">
      <w:pPr>
        <w:rPr>
          <w:bCs/>
          <w:lang w:val="en-GB"/>
        </w:rPr>
      </w:pPr>
      <w:r w:rsidRPr="001D5858">
        <w:rPr>
          <w:bCs/>
          <w:lang w:val="en-GB"/>
        </w:rPr>
        <w:t>You may also use additional information about Easypa</w:t>
      </w:r>
      <w:r w:rsidR="001D5858">
        <w:rPr>
          <w:bCs/>
          <w:lang w:val="en-GB"/>
        </w:rPr>
        <w:t>i</w:t>
      </w:r>
      <w:r w:rsidRPr="001D5858">
        <w:rPr>
          <w:bCs/>
          <w:lang w:val="en-GB"/>
        </w:rPr>
        <w:t>sa and their services ava</w:t>
      </w:r>
      <w:r w:rsidR="001D5858">
        <w:rPr>
          <w:bCs/>
          <w:lang w:val="en-GB"/>
        </w:rPr>
        <w:t>i</w:t>
      </w:r>
      <w:r w:rsidRPr="001D5858">
        <w:rPr>
          <w:bCs/>
          <w:lang w:val="en-GB"/>
        </w:rPr>
        <w:t>lable here: https://www.easypaisa.com.pk</w:t>
      </w:r>
    </w:p>
    <w:p w:rsidR="007A3505" w:rsidRPr="001D5858" w:rsidRDefault="007A3505" w:rsidP="007A3505">
      <w:pPr>
        <w:rPr>
          <w:bCs/>
          <w:lang w:val="en-GB"/>
        </w:rPr>
      </w:pPr>
    </w:p>
    <w:p w:rsidR="007A3505" w:rsidRPr="001D5858" w:rsidRDefault="007A3505" w:rsidP="007A3505">
      <w:pPr>
        <w:pStyle w:val="ListParagraph"/>
        <w:numPr>
          <w:ilvl w:val="0"/>
          <w:numId w:val="3"/>
        </w:numPr>
        <w:rPr>
          <w:bCs/>
          <w:lang w:val="en-GB"/>
        </w:rPr>
      </w:pPr>
      <w:r w:rsidRPr="001D5858">
        <w:rPr>
          <w:bCs/>
          <w:lang w:val="en-GB"/>
        </w:rPr>
        <w:t>Describe Easypaisa as a multi-sided market</w:t>
      </w:r>
    </w:p>
    <w:p w:rsidR="007A3505" w:rsidRPr="001D5858" w:rsidRDefault="007A3505" w:rsidP="007A3505">
      <w:pPr>
        <w:pStyle w:val="ListParagraph"/>
        <w:numPr>
          <w:ilvl w:val="0"/>
          <w:numId w:val="3"/>
        </w:numPr>
        <w:rPr>
          <w:bCs/>
          <w:lang w:val="en-GB"/>
        </w:rPr>
      </w:pPr>
      <w:r w:rsidRPr="001D5858">
        <w:rPr>
          <w:bCs/>
          <w:lang w:val="en-GB"/>
        </w:rPr>
        <w:t>Which tensions have been central in the development and evolution of the Easypaisa platform and its ecosystem?</w:t>
      </w:r>
    </w:p>
    <w:p w:rsidR="007A3505" w:rsidRPr="001D5858" w:rsidRDefault="007A3505" w:rsidP="007A3505">
      <w:pPr>
        <w:pStyle w:val="ListParagraph"/>
        <w:numPr>
          <w:ilvl w:val="0"/>
          <w:numId w:val="3"/>
        </w:numPr>
        <w:rPr>
          <w:bCs/>
          <w:lang w:val="en-GB"/>
        </w:rPr>
      </w:pPr>
      <w:r w:rsidRPr="001D5858">
        <w:rPr>
          <w:bCs/>
          <w:lang w:val="en-GB"/>
        </w:rPr>
        <w:t>Which lau</w:t>
      </w:r>
      <w:r w:rsidR="001D5858">
        <w:rPr>
          <w:bCs/>
          <w:lang w:val="en-GB"/>
        </w:rPr>
        <w:t>n</w:t>
      </w:r>
      <w:r w:rsidRPr="001D5858">
        <w:rPr>
          <w:bCs/>
          <w:lang w:val="en-GB"/>
        </w:rPr>
        <w:t>ch tactics have been used?</w:t>
      </w:r>
    </w:p>
    <w:p w:rsidR="007A3505" w:rsidRPr="001D5858" w:rsidRDefault="007A3505" w:rsidP="007A3505">
      <w:pPr>
        <w:rPr>
          <w:bCs/>
          <w:lang w:val="en-GB"/>
        </w:rPr>
      </w:pPr>
    </w:p>
    <w:p w:rsidR="007A3505" w:rsidRPr="001D5858" w:rsidRDefault="007A3505" w:rsidP="007A3505">
      <w:pPr>
        <w:rPr>
          <w:b/>
          <w:bCs/>
          <w:lang w:val="en-GB"/>
        </w:rPr>
      </w:pPr>
      <w:r w:rsidRPr="001D5858">
        <w:rPr>
          <w:b/>
          <w:bCs/>
          <w:lang w:val="en-GB"/>
        </w:rPr>
        <w:t>Task 3</w:t>
      </w:r>
      <w:r w:rsidR="00604999">
        <w:rPr>
          <w:b/>
          <w:bCs/>
          <w:lang w:val="en-GB"/>
        </w:rPr>
        <w:t xml:space="preserve"> (40%)</w:t>
      </w:r>
    </w:p>
    <w:p w:rsidR="007A3505" w:rsidRPr="001D5858" w:rsidRDefault="007A3505" w:rsidP="007A3505">
      <w:pPr>
        <w:rPr>
          <w:bCs/>
          <w:lang w:val="en-GB"/>
        </w:rPr>
      </w:pPr>
      <w:r w:rsidRPr="001D5858">
        <w:rPr>
          <w:bCs/>
          <w:lang w:val="en-GB"/>
        </w:rPr>
        <w:t xml:space="preserve">Read the following (attached) documents about </w:t>
      </w:r>
      <w:proofErr w:type="spellStart"/>
      <w:r w:rsidRPr="001D5858">
        <w:rPr>
          <w:bCs/>
          <w:lang w:val="en-GB"/>
        </w:rPr>
        <w:t>Altinn</w:t>
      </w:r>
      <w:proofErr w:type="spellEnd"/>
      <w:r w:rsidRPr="001D5858">
        <w:rPr>
          <w:bCs/>
          <w:lang w:val="en-GB"/>
        </w:rPr>
        <w:t xml:space="preserve">: Bendik Bygstad, Francis </w:t>
      </w:r>
      <w:proofErr w:type="spellStart"/>
      <w:r w:rsidRPr="001D5858">
        <w:rPr>
          <w:bCs/>
          <w:lang w:val="en-GB"/>
        </w:rPr>
        <w:t>D’Silva</w:t>
      </w:r>
      <w:proofErr w:type="spellEnd"/>
      <w:r w:rsidRPr="001D5858">
        <w:rPr>
          <w:bCs/>
          <w:lang w:val="en-GB"/>
        </w:rPr>
        <w:t>. GOVERNMENT AS A PLATFORM: A HISTORICAL AND ARCHITECTURAL ANALYSIS</w:t>
      </w:r>
    </w:p>
    <w:p w:rsidR="007A3505" w:rsidRDefault="007A3505" w:rsidP="007A3505">
      <w:pPr>
        <w:pStyle w:val="ListParagraph"/>
        <w:numPr>
          <w:ilvl w:val="0"/>
          <w:numId w:val="4"/>
        </w:numPr>
        <w:rPr>
          <w:bCs/>
          <w:lang w:val="en-GB"/>
        </w:rPr>
      </w:pPr>
      <w:r w:rsidRPr="001D5858">
        <w:rPr>
          <w:bCs/>
          <w:lang w:val="en-GB"/>
        </w:rPr>
        <w:t xml:space="preserve">Does </w:t>
      </w:r>
      <w:proofErr w:type="spellStart"/>
      <w:r w:rsidRPr="001D5858">
        <w:rPr>
          <w:bCs/>
          <w:lang w:val="en-GB"/>
        </w:rPr>
        <w:t>Altinn</w:t>
      </w:r>
      <w:proofErr w:type="spellEnd"/>
      <w:r w:rsidRPr="001D5858">
        <w:rPr>
          <w:bCs/>
          <w:lang w:val="en-GB"/>
        </w:rPr>
        <w:t xml:space="preserve"> represent a multi-sided-market?</w:t>
      </w:r>
    </w:p>
    <w:p w:rsidR="005A071E" w:rsidRDefault="005A071E" w:rsidP="005A071E">
      <w:pPr>
        <w:pStyle w:val="ListParagraph"/>
        <w:numPr>
          <w:ilvl w:val="1"/>
          <w:numId w:val="4"/>
        </w:numPr>
        <w:rPr>
          <w:bCs/>
          <w:lang w:val="en-GB"/>
        </w:rPr>
      </w:pPr>
      <w:r>
        <w:rPr>
          <w:bCs/>
          <w:lang w:val="en-GB"/>
        </w:rPr>
        <w:t>If yes, why and how?</w:t>
      </w:r>
    </w:p>
    <w:p w:rsidR="005A071E" w:rsidRPr="005A071E" w:rsidRDefault="005A071E" w:rsidP="005A071E">
      <w:pPr>
        <w:pStyle w:val="ListParagraph"/>
        <w:numPr>
          <w:ilvl w:val="1"/>
          <w:numId w:val="4"/>
        </w:numPr>
        <w:rPr>
          <w:bCs/>
          <w:lang w:val="en-GB"/>
        </w:rPr>
      </w:pPr>
      <w:r>
        <w:rPr>
          <w:bCs/>
          <w:lang w:val="en-GB"/>
        </w:rPr>
        <w:t>If no, why and how?</w:t>
      </w:r>
    </w:p>
    <w:p w:rsidR="007A3505" w:rsidRPr="001D5858" w:rsidRDefault="005A071E" w:rsidP="007A3505">
      <w:pPr>
        <w:pStyle w:val="ListParagraph"/>
        <w:numPr>
          <w:ilvl w:val="0"/>
          <w:numId w:val="4"/>
        </w:numPr>
        <w:rPr>
          <w:bCs/>
          <w:lang w:val="en-GB"/>
        </w:rPr>
      </w:pPr>
      <w:r>
        <w:rPr>
          <w:bCs/>
          <w:lang w:val="en-GB"/>
        </w:rPr>
        <w:t>W</w:t>
      </w:r>
      <w:r w:rsidR="007A3505" w:rsidRPr="001D5858">
        <w:rPr>
          <w:bCs/>
          <w:lang w:val="en-GB"/>
        </w:rPr>
        <w:t>hich lau</w:t>
      </w:r>
      <w:r w:rsidR="001D5858">
        <w:rPr>
          <w:bCs/>
          <w:lang w:val="en-GB"/>
        </w:rPr>
        <w:t>n</w:t>
      </w:r>
      <w:r w:rsidR="007A3505" w:rsidRPr="001D5858">
        <w:rPr>
          <w:bCs/>
          <w:lang w:val="en-GB"/>
        </w:rPr>
        <w:t xml:space="preserve">ch tactics have been followed in the development and evolution of </w:t>
      </w:r>
      <w:proofErr w:type="spellStart"/>
      <w:r w:rsidR="007A3505" w:rsidRPr="001D5858">
        <w:rPr>
          <w:bCs/>
          <w:lang w:val="en-GB"/>
        </w:rPr>
        <w:t>Altinn</w:t>
      </w:r>
      <w:proofErr w:type="spellEnd"/>
      <w:r w:rsidR="007A3505" w:rsidRPr="001D5858">
        <w:rPr>
          <w:bCs/>
          <w:lang w:val="en-GB"/>
        </w:rPr>
        <w:t>?</w:t>
      </w:r>
    </w:p>
    <w:p w:rsidR="007A3505" w:rsidRPr="001D5858" w:rsidRDefault="007A3505" w:rsidP="007A3505">
      <w:pPr>
        <w:pStyle w:val="ListParagraph"/>
        <w:numPr>
          <w:ilvl w:val="0"/>
          <w:numId w:val="4"/>
        </w:numPr>
        <w:rPr>
          <w:bCs/>
          <w:lang w:val="en-GB"/>
        </w:rPr>
      </w:pPr>
      <w:r w:rsidRPr="001D5858">
        <w:rPr>
          <w:bCs/>
          <w:lang w:val="en-GB"/>
        </w:rPr>
        <w:t>Has any stakeholder, or group of stakeholders, played an act</w:t>
      </w:r>
      <w:r w:rsidR="001D5858">
        <w:rPr>
          <w:bCs/>
          <w:lang w:val="en-GB"/>
        </w:rPr>
        <w:t>i</w:t>
      </w:r>
      <w:r w:rsidRPr="001D5858">
        <w:rPr>
          <w:bCs/>
          <w:lang w:val="en-GB"/>
        </w:rPr>
        <w:t>ve role managing the network of actors invo</w:t>
      </w:r>
      <w:r w:rsidR="001D5858">
        <w:rPr>
          <w:bCs/>
          <w:lang w:val="en-GB"/>
        </w:rPr>
        <w:t>l</w:t>
      </w:r>
      <w:r w:rsidRPr="001D5858">
        <w:rPr>
          <w:bCs/>
          <w:lang w:val="en-GB"/>
        </w:rPr>
        <w:t>ved in line with the «modes of network governance» framework? If so, how?</w:t>
      </w:r>
    </w:p>
    <w:p w:rsidR="007A3505" w:rsidRPr="001D5858" w:rsidRDefault="007A3505" w:rsidP="007A3505">
      <w:pPr>
        <w:pStyle w:val="ListParagraph"/>
        <w:numPr>
          <w:ilvl w:val="0"/>
          <w:numId w:val="4"/>
        </w:numPr>
        <w:rPr>
          <w:bCs/>
          <w:lang w:val="en-GB"/>
        </w:rPr>
      </w:pPr>
      <w:r w:rsidRPr="001D5858">
        <w:rPr>
          <w:bCs/>
          <w:lang w:val="en-GB"/>
        </w:rPr>
        <w:t>Has any stakeholder, or group of stakeholders, played an act</w:t>
      </w:r>
      <w:r w:rsidR="001D5858">
        <w:rPr>
          <w:bCs/>
          <w:lang w:val="en-GB"/>
        </w:rPr>
        <w:t>i</w:t>
      </w:r>
      <w:r w:rsidRPr="001D5858">
        <w:rPr>
          <w:bCs/>
          <w:lang w:val="en-GB"/>
        </w:rPr>
        <w:t>ve role in orchestrating the overall «</w:t>
      </w:r>
      <w:proofErr w:type="spellStart"/>
      <w:r w:rsidRPr="001D5858">
        <w:rPr>
          <w:bCs/>
          <w:lang w:val="en-GB"/>
        </w:rPr>
        <w:t>Altinn</w:t>
      </w:r>
      <w:proofErr w:type="spellEnd"/>
      <w:r w:rsidRPr="001D5858">
        <w:rPr>
          <w:bCs/>
          <w:lang w:val="en-GB"/>
        </w:rPr>
        <w:t xml:space="preserve"> innovation network»? If so, how?</w:t>
      </w:r>
    </w:p>
    <w:p w:rsidR="007A3505" w:rsidRPr="001D5858" w:rsidRDefault="007A3505" w:rsidP="007A3505">
      <w:pPr>
        <w:pStyle w:val="ListParagraph"/>
        <w:numPr>
          <w:ilvl w:val="0"/>
          <w:numId w:val="4"/>
        </w:numPr>
        <w:rPr>
          <w:bCs/>
          <w:lang w:val="en-GB"/>
        </w:rPr>
      </w:pPr>
      <w:r w:rsidRPr="001D5858">
        <w:rPr>
          <w:bCs/>
          <w:lang w:val="en-GB"/>
        </w:rPr>
        <w:t xml:space="preserve">Describe the </w:t>
      </w:r>
      <w:r w:rsidR="005A071E">
        <w:rPr>
          <w:bCs/>
          <w:lang w:val="en-GB"/>
        </w:rPr>
        <w:t>governance</w:t>
      </w:r>
      <w:r w:rsidRPr="001D5858">
        <w:rPr>
          <w:bCs/>
          <w:lang w:val="en-GB"/>
        </w:rPr>
        <w:t xml:space="preserve"> of the development of </w:t>
      </w:r>
      <w:proofErr w:type="spellStart"/>
      <w:r w:rsidRPr="001D5858">
        <w:rPr>
          <w:bCs/>
          <w:lang w:val="en-GB"/>
        </w:rPr>
        <w:t>Altinn</w:t>
      </w:r>
      <w:proofErr w:type="spellEnd"/>
      <w:r w:rsidRPr="001D5858">
        <w:rPr>
          <w:bCs/>
          <w:lang w:val="en-GB"/>
        </w:rPr>
        <w:t xml:space="preserve"> based</w:t>
      </w:r>
      <w:r w:rsidR="001D5858">
        <w:rPr>
          <w:bCs/>
          <w:lang w:val="en-GB"/>
        </w:rPr>
        <w:t xml:space="preserve"> </w:t>
      </w:r>
      <w:r w:rsidRPr="001D5858">
        <w:rPr>
          <w:bCs/>
          <w:lang w:val="en-GB"/>
        </w:rPr>
        <w:t>on the Enterpris</w:t>
      </w:r>
      <w:r w:rsidR="001D5858">
        <w:rPr>
          <w:bCs/>
          <w:lang w:val="en-GB"/>
        </w:rPr>
        <w:t>e</w:t>
      </w:r>
      <w:r w:rsidRPr="001D5858">
        <w:rPr>
          <w:bCs/>
          <w:lang w:val="en-GB"/>
        </w:rPr>
        <w:t xml:space="preserve"> Architecture framework.</w:t>
      </w:r>
    </w:p>
    <w:p w:rsidR="007A3505" w:rsidRPr="001D5858" w:rsidRDefault="007A3505" w:rsidP="007A3505">
      <w:pPr>
        <w:rPr>
          <w:bCs/>
          <w:lang w:val="en-GB"/>
        </w:rPr>
      </w:pPr>
    </w:p>
    <w:p w:rsidR="007A3505" w:rsidRPr="001D5858" w:rsidRDefault="007A3505" w:rsidP="007A3505">
      <w:pPr>
        <w:rPr>
          <w:b/>
          <w:bCs/>
          <w:lang w:val="en-GB"/>
        </w:rPr>
      </w:pPr>
      <w:r w:rsidRPr="001D5858">
        <w:rPr>
          <w:b/>
          <w:bCs/>
          <w:lang w:val="en-GB"/>
        </w:rPr>
        <w:t>Task 4</w:t>
      </w:r>
      <w:r w:rsidR="00604999">
        <w:rPr>
          <w:b/>
          <w:bCs/>
          <w:lang w:val="en-GB"/>
        </w:rPr>
        <w:t xml:space="preserve"> (10%)</w:t>
      </w:r>
    </w:p>
    <w:p w:rsidR="007A3505" w:rsidRPr="001D5858" w:rsidRDefault="007A3505" w:rsidP="007A3505">
      <w:pPr>
        <w:rPr>
          <w:lang w:val="en-GB"/>
        </w:rPr>
      </w:pPr>
      <w:r w:rsidRPr="001D5858">
        <w:rPr>
          <w:lang w:val="en-GB"/>
        </w:rPr>
        <w:t xml:space="preserve">Reflect on your case study: which insights did it generate? What were the limitations in the study, or what would you liked to have done differently? What was particularly interesting and something you would have liked to pursue further? </w:t>
      </w:r>
    </w:p>
    <w:p w:rsidR="00924FEB" w:rsidRPr="001D5858" w:rsidRDefault="000668FC">
      <w:pPr>
        <w:rPr>
          <w:lang w:val="en-GB"/>
        </w:rPr>
      </w:pPr>
    </w:p>
    <w:sectPr w:rsidR="00924FEB" w:rsidRPr="001D5858" w:rsidSect="004E11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1CE"/>
    <w:multiLevelType w:val="hybridMultilevel"/>
    <w:tmpl w:val="AC6C41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A327A5"/>
    <w:multiLevelType w:val="hybridMultilevel"/>
    <w:tmpl w:val="4800B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7E2374"/>
    <w:multiLevelType w:val="hybridMultilevel"/>
    <w:tmpl w:val="C18CC4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1035C6F"/>
    <w:multiLevelType w:val="hybridMultilevel"/>
    <w:tmpl w:val="AF14425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05"/>
    <w:rsid w:val="000668FC"/>
    <w:rsid w:val="00094DE7"/>
    <w:rsid w:val="001D5858"/>
    <w:rsid w:val="004E1103"/>
    <w:rsid w:val="004F5980"/>
    <w:rsid w:val="005A071E"/>
    <w:rsid w:val="00604999"/>
    <w:rsid w:val="007A3505"/>
    <w:rsid w:val="00C14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2814"/>
  <w15:chartTrackingRefBased/>
  <w15:docId w15:val="{F3C5580E-026E-DB43-8005-C8E2A617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35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35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5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35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A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83039">
      <w:bodyDiv w:val="1"/>
      <w:marLeft w:val="0"/>
      <w:marRight w:val="0"/>
      <w:marTop w:val="0"/>
      <w:marBottom w:val="0"/>
      <w:divBdr>
        <w:top w:val="none" w:sz="0" w:space="0" w:color="auto"/>
        <w:left w:val="none" w:sz="0" w:space="0" w:color="auto"/>
        <w:bottom w:val="none" w:sz="0" w:space="0" w:color="auto"/>
        <w:right w:val="none" w:sz="0" w:space="0" w:color="auto"/>
      </w:divBdr>
      <w:divsChild>
        <w:div w:id="337461453">
          <w:marLeft w:val="0"/>
          <w:marRight w:val="0"/>
          <w:marTop w:val="0"/>
          <w:marBottom w:val="0"/>
          <w:divBdr>
            <w:top w:val="none" w:sz="0" w:space="0" w:color="auto"/>
            <w:left w:val="none" w:sz="0" w:space="0" w:color="auto"/>
            <w:bottom w:val="none" w:sz="0" w:space="0" w:color="auto"/>
            <w:right w:val="none" w:sz="0" w:space="0" w:color="auto"/>
          </w:divBdr>
          <w:divsChild>
            <w:div w:id="754521477">
              <w:marLeft w:val="0"/>
              <w:marRight w:val="0"/>
              <w:marTop w:val="0"/>
              <w:marBottom w:val="0"/>
              <w:divBdr>
                <w:top w:val="none" w:sz="0" w:space="0" w:color="auto"/>
                <w:left w:val="none" w:sz="0" w:space="0" w:color="auto"/>
                <w:bottom w:val="none" w:sz="0" w:space="0" w:color="auto"/>
                <w:right w:val="none" w:sz="0" w:space="0" w:color="auto"/>
              </w:divBdr>
              <w:divsChild>
                <w:div w:id="20380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Kristoffer Fossum</cp:lastModifiedBy>
  <cp:revision>2</cp:revision>
  <dcterms:created xsi:type="dcterms:W3CDTF">2019-04-29T08:12:00Z</dcterms:created>
  <dcterms:modified xsi:type="dcterms:W3CDTF">2019-04-29T08:12:00Z</dcterms:modified>
</cp:coreProperties>
</file>