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548D" w14:textId="36E22FBD" w:rsidR="007D7C47" w:rsidRPr="007D7C47" w:rsidRDefault="007D7C47">
      <w:pPr>
        <w:rPr>
          <w:b/>
        </w:rPr>
      </w:pPr>
      <w:r w:rsidRPr="007D7C47">
        <w:rPr>
          <w:b/>
        </w:rPr>
        <w:t>EKSAMEN</w:t>
      </w:r>
      <w:r w:rsidR="000E552A">
        <w:rPr>
          <w:b/>
        </w:rPr>
        <w:t xml:space="preserve"> PSY1250/PSYC1220 høsten 2023</w:t>
      </w:r>
      <w:r w:rsidRPr="007D7C47">
        <w:rPr>
          <w:b/>
        </w:rPr>
        <w:t>:</w:t>
      </w:r>
    </w:p>
    <w:p w14:paraId="4D41B8DD" w14:textId="237AF24C" w:rsidR="007D7C47" w:rsidRPr="007D7C47" w:rsidRDefault="007D7C47">
      <w:pPr>
        <w:rPr>
          <w:b/>
        </w:rPr>
      </w:pPr>
      <w:r>
        <w:t>Svar på to – 2 – av de tre – 3 – oppgavene:</w:t>
      </w:r>
    </w:p>
    <w:p w14:paraId="413A41FD" w14:textId="77777777" w:rsidR="007D7C47" w:rsidRDefault="007D7C47"/>
    <w:p w14:paraId="70134864" w14:textId="002DE3DF" w:rsidR="005A0F17" w:rsidRDefault="00184AD8">
      <w:r>
        <w:t xml:space="preserve">Beskriv den typiske måten </w:t>
      </w:r>
      <w:proofErr w:type="spellStart"/>
      <w:r>
        <w:t>tvillingsstudie</w:t>
      </w:r>
      <w:r w:rsidR="00C04B69">
        <w:t>r</w:t>
      </w:r>
      <w:proofErr w:type="spellEnd"/>
      <w:r>
        <w:t xml:space="preserve"> </w:t>
      </w:r>
      <w:r w:rsidR="00E55E43">
        <w:t>blir</w:t>
      </w:r>
      <w:r w:rsidR="00DC548C">
        <w:t xml:space="preserve"> gjennomført</w:t>
      </w:r>
      <w:r w:rsidR="00E55E43">
        <w:t xml:space="preserve"> på</w:t>
      </w:r>
      <w:r w:rsidR="00DC548C">
        <w:t xml:space="preserve">. Forklar hvordan gen-miljø-korrelasjoner </w:t>
      </w:r>
      <w:r w:rsidR="006D05A0">
        <w:t>er relevante for personlighet.</w:t>
      </w:r>
    </w:p>
    <w:p w14:paraId="4ED8EA4C" w14:textId="72A13C26" w:rsidR="007D7C47" w:rsidRDefault="007D7C47"/>
    <w:p w14:paraId="03FA1222" w14:textId="2F3F4CE0" w:rsidR="007D7C47" w:rsidRDefault="006D05A0" w:rsidP="007D7C47">
      <w:r>
        <w:t xml:space="preserve">Beskriv den leksikalske tilnærmingen for å identifisere viktige trekk </w:t>
      </w:r>
      <w:r w:rsidR="009B00F9">
        <w:t xml:space="preserve">og diskuter hvordan denne tilnærmingen er brukt til å undersøke validiteten til </w:t>
      </w:r>
      <w:r w:rsidR="003F1A40">
        <w:t>fem-faktormodellen på tvers av kulturer.</w:t>
      </w:r>
    </w:p>
    <w:p w14:paraId="46CD8AAE" w14:textId="77777777" w:rsidR="003F1A40" w:rsidRDefault="003F1A40"/>
    <w:p w14:paraId="204AF354" w14:textId="1017D955" w:rsidR="00BD73EF" w:rsidRDefault="003F1A40">
      <w:r>
        <w:t xml:space="preserve">Beskriv de tre store motivene og diskuter </w:t>
      </w:r>
      <w:r w:rsidR="00C673AD">
        <w:t xml:space="preserve">på hvilken måte </w:t>
      </w:r>
      <w:r w:rsidR="00023246">
        <w:t>motiver er like som og forskjellige fra personlighetstrekk.</w:t>
      </w:r>
    </w:p>
    <w:p w14:paraId="7665B1BB" w14:textId="73B1C046" w:rsidR="007D7C47" w:rsidRDefault="007D7C47">
      <w:r>
        <w:br/>
      </w:r>
    </w:p>
    <w:p w14:paraId="75597871" w14:textId="77777777" w:rsidR="007D7C47" w:rsidRPr="007D7C47" w:rsidRDefault="007D7C47">
      <w:pPr>
        <w:rPr>
          <w:b/>
          <w:lang w:val="en-US"/>
        </w:rPr>
      </w:pPr>
      <w:r w:rsidRPr="007D7C47">
        <w:rPr>
          <w:b/>
          <w:lang w:val="en-US"/>
        </w:rPr>
        <w:t>English:</w:t>
      </w:r>
    </w:p>
    <w:p w14:paraId="47AEF8C9" w14:textId="77777777" w:rsidR="007D7C47" w:rsidRDefault="007D7C47">
      <w:pPr>
        <w:rPr>
          <w:lang w:val="en-US"/>
        </w:rPr>
      </w:pPr>
      <w:r w:rsidRPr="007D7C47">
        <w:rPr>
          <w:lang w:val="en-US"/>
        </w:rPr>
        <w:t xml:space="preserve">Answer two – 2 – of the following three – 3 – questions: </w:t>
      </w:r>
    </w:p>
    <w:p w14:paraId="0088E762" w14:textId="55AEBDAC" w:rsidR="007D7C47" w:rsidRDefault="00D6361B">
      <w:pPr>
        <w:rPr>
          <w:lang w:val="en-US"/>
        </w:rPr>
      </w:pPr>
      <w:r w:rsidRPr="00D6361B">
        <w:rPr>
          <w:lang w:val="en-US"/>
        </w:rPr>
        <w:t>Describe the design of a typical twin study. Explain how gene-environment correlation is relevant to personality.</w:t>
      </w:r>
    </w:p>
    <w:p w14:paraId="10008FFB" w14:textId="77777777" w:rsidR="00F55432" w:rsidRDefault="00F55432">
      <w:pPr>
        <w:rPr>
          <w:lang w:val="en-US"/>
        </w:rPr>
      </w:pPr>
    </w:p>
    <w:p w14:paraId="32483CC3" w14:textId="1B4C4FE0" w:rsidR="007D7C47" w:rsidRDefault="00F55432">
      <w:pPr>
        <w:rPr>
          <w:lang w:val="en-US"/>
        </w:rPr>
      </w:pPr>
      <w:r w:rsidRPr="00F55432">
        <w:rPr>
          <w:lang w:val="en-US"/>
        </w:rPr>
        <w:t>Describe the lexical approach to identify important traits and discuss how the approach is used to examine the validity of the five-factor model across cultures.</w:t>
      </w:r>
    </w:p>
    <w:p w14:paraId="21D17F3B" w14:textId="77777777" w:rsidR="00F55432" w:rsidRDefault="00F55432">
      <w:pPr>
        <w:rPr>
          <w:lang w:val="en-US"/>
        </w:rPr>
      </w:pPr>
    </w:p>
    <w:p w14:paraId="63DAE501" w14:textId="194E3904" w:rsidR="007D7C47" w:rsidRDefault="00D93999">
      <w:pPr>
        <w:rPr>
          <w:lang w:val="en-US"/>
        </w:rPr>
      </w:pPr>
      <w:r w:rsidRPr="00D93999">
        <w:rPr>
          <w:lang w:val="en-US"/>
        </w:rPr>
        <w:t xml:space="preserve">Describe the three </w:t>
      </w:r>
      <w:r w:rsidR="00523BE8">
        <w:rPr>
          <w:lang w:val="en-US"/>
        </w:rPr>
        <w:t>big</w:t>
      </w:r>
      <w:r w:rsidRPr="00D93999">
        <w:rPr>
          <w:lang w:val="en-US"/>
        </w:rPr>
        <w:t xml:space="preserve"> motives and discuss in which way motives differ from and are </w:t>
      </w:r>
      <w:proofErr w:type="gramStart"/>
      <w:r w:rsidRPr="00D93999">
        <w:rPr>
          <w:lang w:val="en-US"/>
        </w:rPr>
        <w:t>similar to</w:t>
      </w:r>
      <w:proofErr w:type="gramEnd"/>
      <w:r w:rsidRPr="00D93999">
        <w:rPr>
          <w:lang w:val="en-US"/>
        </w:rPr>
        <w:t xml:space="preserve"> personality traits.</w:t>
      </w:r>
    </w:p>
    <w:p w14:paraId="3D9C1CF2" w14:textId="77777777" w:rsidR="007D7C47" w:rsidRDefault="007D7C47">
      <w:pPr>
        <w:rPr>
          <w:lang w:val="en-US"/>
        </w:rPr>
      </w:pPr>
    </w:p>
    <w:p w14:paraId="7F2BE68A" w14:textId="37E765B4" w:rsidR="00F16E58" w:rsidRPr="007D7C47" w:rsidRDefault="00F16E58">
      <w:pPr>
        <w:rPr>
          <w:lang w:val="en-US"/>
        </w:rPr>
      </w:pPr>
    </w:p>
    <w:sectPr w:rsidR="00F16E58" w:rsidRPr="007D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83"/>
    <w:rsid w:val="00023246"/>
    <w:rsid w:val="000E3EA6"/>
    <w:rsid w:val="000E552A"/>
    <w:rsid w:val="00184AD8"/>
    <w:rsid w:val="001B5E60"/>
    <w:rsid w:val="00361758"/>
    <w:rsid w:val="0037547A"/>
    <w:rsid w:val="003E0785"/>
    <w:rsid w:val="003F1A40"/>
    <w:rsid w:val="00401C58"/>
    <w:rsid w:val="00411133"/>
    <w:rsid w:val="00523BE8"/>
    <w:rsid w:val="00584592"/>
    <w:rsid w:val="005A0F17"/>
    <w:rsid w:val="006252FD"/>
    <w:rsid w:val="00636F8E"/>
    <w:rsid w:val="00642F2B"/>
    <w:rsid w:val="006D05A0"/>
    <w:rsid w:val="007D1A67"/>
    <w:rsid w:val="007D7C47"/>
    <w:rsid w:val="008A0EF3"/>
    <w:rsid w:val="008B49D6"/>
    <w:rsid w:val="008B5A5C"/>
    <w:rsid w:val="009008FD"/>
    <w:rsid w:val="009B00F9"/>
    <w:rsid w:val="009D7C72"/>
    <w:rsid w:val="009E5283"/>
    <w:rsid w:val="00AB7D36"/>
    <w:rsid w:val="00B60696"/>
    <w:rsid w:val="00BA3B2E"/>
    <w:rsid w:val="00BC5C45"/>
    <w:rsid w:val="00BD73EF"/>
    <w:rsid w:val="00BE253A"/>
    <w:rsid w:val="00C04B69"/>
    <w:rsid w:val="00C673AD"/>
    <w:rsid w:val="00CF7430"/>
    <w:rsid w:val="00D55C16"/>
    <w:rsid w:val="00D6361B"/>
    <w:rsid w:val="00D93999"/>
    <w:rsid w:val="00DC548C"/>
    <w:rsid w:val="00E521F8"/>
    <w:rsid w:val="00E55E43"/>
    <w:rsid w:val="00E80557"/>
    <w:rsid w:val="00E81F83"/>
    <w:rsid w:val="00E83B5E"/>
    <w:rsid w:val="00F142F4"/>
    <w:rsid w:val="00F16E58"/>
    <w:rsid w:val="00F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DB1"/>
  <w15:chartTrackingRefBased/>
  <w15:docId w15:val="{B3DFA459-7A95-431A-989C-6B2E73B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42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42F4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6F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6F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6F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6F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6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von Soest</dc:creator>
  <cp:keywords/>
  <dc:description/>
  <cp:lastModifiedBy>Madeleine Skårerhøgda Furulund</cp:lastModifiedBy>
  <cp:revision>2</cp:revision>
  <dcterms:created xsi:type="dcterms:W3CDTF">2024-01-09T14:42:00Z</dcterms:created>
  <dcterms:modified xsi:type="dcterms:W3CDTF">2024-01-09T14:42:00Z</dcterms:modified>
</cp:coreProperties>
</file>